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01CD" w14:textId="64483218" w:rsidR="003A3037" w:rsidRPr="003A3037" w:rsidRDefault="003A3037" w:rsidP="003A3037">
      <w:pPr>
        <w:rPr>
          <w:rFonts w:ascii="Constantia" w:hAnsi="Constantia"/>
          <w:b/>
          <w:bCs/>
          <w:sz w:val="28"/>
          <w:szCs w:val="28"/>
          <w:u w:val="double"/>
        </w:rPr>
      </w:pPr>
      <w:r>
        <w:rPr>
          <w:rFonts w:ascii="Constantia" w:hAnsi="Constantia"/>
          <w:b/>
          <w:bCs/>
          <w:sz w:val="28"/>
          <w:szCs w:val="28"/>
          <w:u w:val="double"/>
        </w:rPr>
        <w:t>FINANCE AND ECONOMIC PLANNING</w:t>
      </w:r>
    </w:p>
    <w:p w14:paraId="40167C9E" w14:textId="77777777" w:rsidR="00A35DF5" w:rsidRDefault="00A35DF5" w:rsidP="00A013EB">
      <w:pPr>
        <w:spacing w:after="0"/>
        <w:rPr>
          <w:rFonts w:ascii="Constantia" w:hAnsi="Constantia"/>
          <w:sz w:val="24"/>
          <w:szCs w:val="24"/>
        </w:rPr>
        <w:sectPr w:rsidR="00A35DF5" w:rsidSect="003D22D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868EBB" w14:textId="43521C5A" w:rsidR="00A013EB" w:rsidRPr="00BA34AF" w:rsidRDefault="00A013EB" w:rsidP="00A013EB">
      <w:pPr>
        <w:spacing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 xml:space="preserve">The key achievements are; </w:t>
      </w:r>
    </w:p>
    <w:p w14:paraId="591E7313" w14:textId="26263CC0" w:rsidR="00A013EB" w:rsidRPr="00BA34AF" w:rsidRDefault="00A013EB" w:rsidP="00A013EB">
      <w:pPr>
        <w:numPr>
          <w:ilvl w:val="0"/>
          <w:numId w:val="44"/>
        </w:numPr>
        <w:spacing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 xml:space="preserve">Prepared County Budget documents namely; CBROP, MTEF, PBB, Appropriation Bills, supplementary budgets, </w:t>
      </w:r>
      <w:proofErr w:type="spellStart"/>
      <w:r w:rsidRPr="00BA34AF">
        <w:rPr>
          <w:rFonts w:ascii="Constantia" w:hAnsi="Constantia"/>
          <w:sz w:val="24"/>
          <w:szCs w:val="24"/>
        </w:rPr>
        <w:t>Gazettment</w:t>
      </w:r>
      <w:proofErr w:type="spellEnd"/>
      <w:r w:rsidRPr="00BA34AF">
        <w:rPr>
          <w:rFonts w:ascii="Constantia" w:hAnsi="Constantia"/>
          <w:sz w:val="24"/>
          <w:szCs w:val="24"/>
        </w:rPr>
        <w:t xml:space="preserve"> of the same</w:t>
      </w:r>
    </w:p>
    <w:p w14:paraId="00318343" w14:textId="77777777" w:rsidR="00A013EB" w:rsidRPr="00BA34AF" w:rsidRDefault="00A013EB" w:rsidP="00A013EB">
      <w:pPr>
        <w:numPr>
          <w:ilvl w:val="0"/>
          <w:numId w:val="44"/>
        </w:numPr>
        <w:spacing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>Compliance to PFM Act, Regulations, financial policies and procedures.</w:t>
      </w:r>
    </w:p>
    <w:p w14:paraId="06854F46" w14:textId="4304BF7B" w:rsidR="00A013EB" w:rsidRPr="00BA34AF" w:rsidRDefault="00A013EB" w:rsidP="00A013EB">
      <w:pPr>
        <w:numPr>
          <w:ilvl w:val="0"/>
          <w:numId w:val="44"/>
        </w:numPr>
        <w:spacing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>Prepared County Development Plans namely</w:t>
      </w:r>
    </w:p>
    <w:p w14:paraId="433EF12B" w14:textId="7E85F997" w:rsidR="00A013EB" w:rsidRPr="00BA34AF" w:rsidRDefault="00A013EB" w:rsidP="00A013EB">
      <w:pPr>
        <w:numPr>
          <w:ilvl w:val="0"/>
          <w:numId w:val="44"/>
        </w:numPr>
        <w:spacing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 xml:space="preserve">Prepared </w:t>
      </w:r>
      <w:r w:rsidR="00EA02AC">
        <w:rPr>
          <w:rFonts w:ascii="Constantia" w:hAnsi="Constantia"/>
          <w:sz w:val="24"/>
          <w:szCs w:val="24"/>
        </w:rPr>
        <w:t xml:space="preserve">Finance Bill </w:t>
      </w:r>
      <w:r w:rsidRPr="00BA34AF">
        <w:rPr>
          <w:rFonts w:ascii="Constantia" w:hAnsi="Constantia"/>
          <w:sz w:val="24"/>
          <w:szCs w:val="24"/>
        </w:rPr>
        <w:t xml:space="preserve"> </w:t>
      </w:r>
    </w:p>
    <w:p w14:paraId="60B6E46F" w14:textId="6E3CB258" w:rsidR="00A013EB" w:rsidRPr="00BA34AF" w:rsidRDefault="00A013EB" w:rsidP="00A013EB">
      <w:pPr>
        <w:spacing w:before="240"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>During the 202</w:t>
      </w:r>
      <w:r w:rsidR="00445FC6">
        <w:rPr>
          <w:rFonts w:ascii="Constantia" w:hAnsi="Constantia"/>
          <w:sz w:val="24"/>
          <w:szCs w:val="24"/>
        </w:rPr>
        <w:t>2</w:t>
      </w:r>
      <w:r w:rsidRPr="00BA34AF">
        <w:rPr>
          <w:rFonts w:ascii="Constantia" w:hAnsi="Constantia"/>
          <w:sz w:val="24"/>
          <w:szCs w:val="24"/>
        </w:rPr>
        <w:t>/2</w:t>
      </w:r>
      <w:r w:rsidR="00445FC6">
        <w:rPr>
          <w:rFonts w:ascii="Constantia" w:hAnsi="Constantia"/>
          <w:sz w:val="24"/>
          <w:szCs w:val="24"/>
        </w:rPr>
        <w:t>3</w:t>
      </w:r>
      <w:r w:rsidRPr="00BA34AF">
        <w:rPr>
          <w:rFonts w:ascii="Constantia" w:hAnsi="Constantia"/>
          <w:sz w:val="24"/>
          <w:szCs w:val="24"/>
        </w:rPr>
        <w:t>-202</w:t>
      </w:r>
      <w:r w:rsidR="00445FC6">
        <w:rPr>
          <w:rFonts w:ascii="Constantia" w:hAnsi="Constantia"/>
          <w:sz w:val="24"/>
          <w:szCs w:val="24"/>
        </w:rPr>
        <w:t>4</w:t>
      </w:r>
      <w:r w:rsidRPr="00BA34AF">
        <w:rPr>
          <w:rFonts w:ascii="Constantia" w:hAnsi="Constantia"/>
          <w:sz w:val="24"/>
          <w:szCs w:val="24"/>
        </w:rPr>
        <w:t>/2</w:t>
      </w:r>
      <w:r w:rsidR="00445FC6">
        <w:rPr>
          <w:rFonts w:ascii="Constantia" w:hAnsi="Constantia"/>
          <w:sz w:val="24"/>
          <w:szCs w:val="24"/>
        </w:rPr>
        <w:t>5</w:t>
      </w:r>
      <w:r w:rsidR="007B5111">
        <w:rPr>
          <w:rFonts w:ascii="Constantia" w:hAnsi="Constantia"/>
          <w:sz w:val="24"/>
          <w:szCs w:val="24"/>
        </w:rPr>
        <w:t xml:space="preserve"> </w:t>
      </w:r>
      <w:r w:rsidRPr="00BA34AF">
        <w:rPr>
          <w:rFonts w:ascii="Constantia" w:hAnsi="Constantia"/>
          <w:sz w:val="24"/>
          <w:szCs w:val="24"/>
        </w:rPr>
        <w:t xml:space="preserve">MTEF period, the Sector will prioritize; </w:t>
      </w:r>
    </w:p>
    <w:p w14:paraId="636659E7" w14:textId="77777777" w:rsidR="00A013EB" w:rsidRPr="00BA34AF" w:rsidRDefault="00A013EB" w:rsidP="00A013EB">
      <w:pPr>
        <w:numPr>
          <w:ilvl w:val="0"/>
          <w:numId w:val="44"/>
        </w:numPr>
        <w:spacing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>Improve Public Financial Management.</w:t>
      </w:r>
    </w:p>
    <w:p w14:paraId="6893DC1D" w14:textId="77777777" w:rsidR="00A013EB" w:rsidRPr="00BA34AF" w:rsidRDefault="00A013EB" w:rsidP="00A013EB">
      <w:pPr>
        <w:numPr>
          <w:ilvl w:val="0"/>
          <w:numId w:val="44"/>
        </w:numPr>
        <w:spacing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>Increase the level of capitalization.</w:t>
      </w:r>
    </w:p>
    <w:p w14:paraId="0B7045A4" w14:textId="77777777" w:rsidR="00A013EB" w:rsidRPr="00BA34AF" w:rsidRDefault="00A013EB" w:rsidP="00A013EB">
      <w:pPr>
        <w:numPr>
          <w:ilvl w:val="0"/>
          <w:numId w:val="44"/>
        </w:numPr>
        <w:spacing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>Increase private investments</w:t>
      </w:r>
    </w:p>
    <w:p w14:paraId="6D2C56C7" w14:textId="77777777" w:rsidR="00A013EB" w:rsidRPr="00BA34AF" w:rsidRDefault="00A013EB" w:rsidP="00A013EB">
      <w:pPr>
        <w:numPr>
          <w:ilvl w:val="0"/>
          <w:numId w:val="44"/>
        </w:numPr>
        <w:spacing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>Improve statistical data production and policy research</w:t>
      </w:r>
    </w:p>
    <w:p w14:paraId="590A04F5" w14:textId="77777777" w:rsidR="00A013EB" w:rsidRPr="00BA34AF" w:rsidRDefault="00A013EB" w:rsidP="00A013EB">
      <w:pPr>
        <w:numPr>
          <w:ilvl w:val="0"/>
          <w:numId w:val="44"/>
        </w:numPr>
        <w:spacing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>Enhance the prevention, detection and elimination of corruption</w:t>
      </w:r>
    </w:p>
    <w:p w14:paraId="706CFDCC" w14:textId="77777777" w:rsidR="00A013EB" w:rsidRPr="00BA34AF" w:rsidRDefault="00A013EB" w:rsidP="00A013EB">
      <w:pPr>
        <w:numPr>
          <w:ilvl w:val="0"/>
          <w:numId w:val="44"/>
        </w:numPr>
        <w:spacing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>Enhance public contract management and performance</w:t>
      </w:r>
    </w:p>
    <w:p w14:paraId="2051704D" w14:textId="77777777" w:rsidR="00A013EB" w:rsidRPr="00BA34AF" w:rsidRDefault="00A013EB" w:rsidP="00A013EB">
      <w:pPr>
        <w:numPr>
          <w:ilvl w:val="0"/>
          <w:numId w:val="44"/>
        </w:numPr>
        <w:spacing w:after="0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</w:rPr>
        <w:t>Increase public demand for accountability</w:t>
      </w:r>
    </w:p>
    <w:p w14:paraId="6F4DF0BE" w14:textId="42C1E27A" w:rsidR="00A013EB" w:rsidRPr="00BB5D75" w:rsidRDefault="00A013EB" w:rsidP="00A013EB">
      <w:pPr>
        <w:spacing w:before="240" w:after="0"/>
        <w:rPr>
          <w:rFonts w:ascii="Constantia" w:hAnsi="Constantia"/>
          <w:sz w:val="24"/>
          <w:szCs w:val="24"/>
        </w:rPr>
      </w:pPr>
      <w:r w:rsidRPr="00BB5D75">
        <w:rPr>
          <w:rFonts w:ascii="Constantia" w:hAnsi="Constantia"/>
          <w:sz w:val="24"/>
          <w:szCs w:val="24"/>
        </w:rPr>
        <w:t>In FY 202</w:t>
      </w:r>
      <w:r w:rsidR="00445FC6">
        <w:rPr>
          <w:rFonts w:ascii="Constantia" w:hAnsi="Constantia"/>
          <w:sz w:val="24"/>
          <w:szCs w:val="24"/>
        </w:rPr>
        <w:t>2</w:t>
      </w:r>
      <w:r w:rsidRPr="00BB5D75">
        <w:rPr>
          <w:rFonts w:ascii="Constantia" w:hAnsi="Constantia"/>
          <w:sz w:val="24"/>
          <w:szCs w:val="24"/>
        </w:rPr>
        <w:t>/2</w:t>
      </w:r>
      <w:r w:rsidR="00445FC6">
        <w:rPr>
          <w:rFonts w:ascii="Constantia" w:hAnsi="Constantia"/>
          <w:sz w:val="24"/>
          <w:szCs w:val="24"/>
        </w:rPr>
        <w:t>3</w:t>
      </w:r>
      <w:r w:rsidRPr="00BB5D75">
        <w:rPr>
          <w:rFonts w:ascii="Constantia" w:hAnsi="Constantia"/>
          <w:sz w:val="24"/>
          <w:szCs w:val="24"/>
        </w:rPr>
        <w:t>, the department intends to undertake the following:</w:t>
      </w:r>
    </w:p>
    <w:p w14:paraId="1C19A0C3" w14:textId="77777777" w:rsidR="00A013EB" w:rsidRPr="00BB5D75" w:rsidRDefault="00A013EB" w:rsidP="00A013EB">
      <w:pPr>
        <w:pStyle w:val="ListParagraph"/>
        <w:numPr>
          <w:ilvl w:val="0"/>
          <w:numId w:val="45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>
        <w:rPr>
          <w:rFonts w:ascii="Constantia" w:hAnsi="Constantia" w:cs="Garamond"/>
          <w:color w:val="000000"/>
          <w:sz w:val="24"/>
          <w:szCs w:val="24"/>
        </w:rPr>
        <w:t>Preparation of</w:t>
      </w:r>
      <w:r w:rsidRPr="00BB5D75">
        <w:rPr>
          <w:rFonts w:ascii="Constantia" w:hAnsi="Constantia" w:cs="Garamond"/>
          <w:color w:val="000000"/>
          <w:sz w:val="24"/>
          <w:szCs w:val="24"/>
        </w:rPr>
        <w:t xml:space="preserve"> revenue manual</w:t>
      </w:r>
    </w:p>
    <w:p w14:paraId="1E391682" w14:textId="77777777" w:rsidR="00A013EB" w:rsidRPr="00BB5D75" w:rsidRDefault="00A013EB" w:rsidP="00A013EB">
      <w:pPr>
        <w:pStyle w:val="ListParagraph"/>
        <w:numPr>
          <w:ilvl w:val="0"/>
          <w:numId w:val="45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BB5D75">
        <w:rPr>
          <w:rFonts w:ascii="Constantia" w:hAnsi="Constantia" w:cs="Garamond"/>
          <w:color w:val="000000"/>
          <w:sz w:val="24"/>
          <w:szCs w:val="24"/>
        </w:rPr>
        <w:t xml:space="preserve">Preparation of 12 Statutory reports </w:t>
      </w:r>
    </w:p>
    <w:p w14:paraId="0F213F83" w14:textId="77777777" w:rsidR="00A013EB" w:rsidRPr="00BB5D75" w:rsidRDefault="00A013EB" w:rsidP="00A013EB">
      <w:pPr>
        <w:pStyle w:val="ListParagraph"/>
        <w:numPr>
          <w:ilvl w:val="0"/>
          <w:numId w:val="45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BB5D75">
        <w:rPr>
          <w:rFonts w:ascii="Constantia" w:hAnsi="Constantia" w:cs="Garamond"/>
          <w:color w:val="000000"/>
          <w:sz w:val="24"/>
          <w:szCs w:val="24"/>
        </w:rPr>
        <w:t xml:space="preserve">Preparation of 4 risk assessment reports </w:t>
      </w:r>
    </w:p>
    <w:p w14:paraId="098E469B" w14:textId="77777777" w:rsidR="00A013EB" w:rsidRPr="00BB5D75" w:rsidRDefault="00A013EB" w:rsidP="00A013EB">
      <w:pPr>
        <w:pStyle w:val="ListParagraph"/>
        <w:numPr>
          <w:ilvl w:val="0"/>
          <w:numId w:val="45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BB5D75">
        <w:rPr>
          <w:rFonts w:ascii="Constantia" w:hAnsi="Constantia" w:cs="Garamond"/>
          <w:color w:val="000000"/>
          <w:sz w:val="24"/>
          <w:szCs w:val="24"/>
        </w:rPr>
        <w:t>Preparation of 2 Appropriation Bills</w:t>
      </w:r>
    </w:p>
    <w:p w14:paraId="32375CC2" w14:textId="77777777" w:rsidR="00A013EB" w:rsidRPr="00BB5D75" w:rsidRDefault="00A013EB" w:rsidP="00A013EB">
      <w:pPr>
        <w:pStyle w:val="ListParagraph"/>
        <w:numPr>
          <w:ilvl w:val="0"/>
          <w:numId w:val="45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BB5D75">
        <w:rPr>
          <w:rFonts w:ascii="Constantia" w:hAnsi="Constantia" w:cs="Garamond"/>
          <w:color w:val="000000"/>
          <w:sz w:val="24"/>
          <w:szCs w:val="24"/>
        </w:rPr>
        <w:t xml:space="preserve">Validation and approval of 12 reports and documents </w:t>
      </w:r>
    </w:p>
    <w:p w14:paraId="10EE5E03" w14:textId="579EEFD3" w:rsidR="00A013EB" w:rsidRDefault="00A013EB" w:rsidP="00A013EB">
      <w:pPr>
        <w:pStyle w:val="ListParagraph"/>
        <w:numPr>
          <w:ilvl w:val="0"/>
          <w:numId w:val="45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BB5D75">
        <w:rPr>
          <w:rFonts w:ascii="Constantia" w:hAnsi="Constantia" w:cs="Garamond"/>
          <w:color w:val="000000"/>
          <w:sz w:val="24"/>
          <w:szCs w:val="24"/>
        </w:rPr>
        <w:t xml:space="preserve">Commissioning of 12 County monitoring system </w:t>
      </w:r>
    </w:p>
    <w:p w14:paraId="07634DF8" w14:textId="4500C689" w:rsidR="007B5111" w:rsidRPr="00BB5D75" w:rsidRDefault="007B5111" w:rsidP="00A013EB">
      <w:pPr>
        <w:pStyle w:val="ListParagraph"/>
        <w:numPr>
          <w:ilvl w:val="0"/>
          <w:numId w:val="45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>
        <w:rPr>
          <w:rFonts w:ascii="Constantia" w:hAnsi="Constantia" w:cs="Garamond"/>
          <w:color w:val="000000"/>
          <w:sz w:val="24"/>
          <w:szCs w:val="24"/>
        </w:rPr>
        <w:t xml:space="preserve">Conduct 4 monitoring and evaluation exercise </w:t>
      </w:r>
    </w:p>
    <w:p w14:paraId="4F5C8214" w14:textId="77777777" w:rsidR="00A35DF5" w:rsidRDefault="00A35DF5" w:rsidP="00A013EB">
      <w:pPr>
        <w:spacing w:after="0"/>
        <w:rPr>
          <w:b/>
          <w:bCs/>
          <w:sz w:val="24"/>
          <w:szCs w:val="24"/>
        </w:rPr>
        <w:sectPr w:rsidR="00A35DF5" w:rsidSect="00A35DF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D5FC8F" w14:textId="39B77DA9" w:rsidR="00390DF3" w:rsidRPr="00A013EB" w:rsidRDefault="00390DF3" w:rsidP="00A013EB">
      <w:pPr>
        <w:spacing w:after="0"/>
        <w:rPr>
          <w:b/>
          <w:bCs/>
          <w:sz w:val="24"/>
          <w:szCs w:val="24"/>
        </w:rPr>
      </w:pPr>
      <w:r w:rsidRPr="00A013EB">
        <w:rPr>
          <w:b/>
          <w:bCs/>
          <w:sz w:val="24"/>
          <w:szCs w:val="24"/>
        </w:rPr>
        <w:t>PROPOSED RECURRENT ALLOCATION FY 202</w:t>
      </w:r>
      <w:r w:rsidR="00445FC6">
        <w:rPr>
          <w:b/>
          <w:bCs/>
          <w:sz w:val="24"/>
          <w:szCs w:val="24"/>
        </w:rPr>
        <w:t>2</w:t>
      </w:r>
      <w:r w:rsidRPr="00A013EB">
        <w:rPr>
          <w:b/>
          <w:bCs/>
          <w:sz w:val="24"/>
          <w:szCs w:val="24"/>
        </w:rPr>
        <w:t>/2</w:t>
      </w:r>
      <w:r w:rsidR="00445FC6">
        <w:rPr>
          <w:b/>
          <w:bCs/>
          <w:sz w:val="24"/>
          <w:szCs w:val="24"/>
        </w:rPr>
        <w:t>3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24"/>
        <w:gridCol w:w="1719"/>
        <w:gridCol w:w="1618"/>
        <w:gridCol w:w="1895"/>
        <w:gridCol w:w="1757"/>
      </w:tblGrid>
      <w:tr w:rsidR="00CC1F61" w:rsidRPr="00BC753B" w14:paraId="2D53356F" w14:textId="77777777" w:rsidTr="00C450B3">
        <w:trPr>
          <w:trHeight w:val="20"/>
          <w:tblHeader/>
        </w:trPr>
        <w:tc>
          <w:tcPr>
            <w:tcW w:w="1068" w:type="pct"/>
            <w:vMerge w:val="restart"/>
            <w:shd w:val="clear" w:color="auto" w:fill="1F497D"/>
          </w:tcPr>
          <w:p w14:paraId="07B40944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62474211"/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778" w:type="pct"/>
            <w:vMerge w:val="restart"/>
            <w:shd w:val="clear" w:color="auto" w:fill="1F497D"/>
          </w:tcPr>
          <w:p w14:paraId="20D41759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776" w:type="pct"/>
            <w:shd w:val="clear" w:color="auto" w:fill="1F497D"/>
          </w:tcPr>
          <w:p w14:paraId="03907A2B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730" w:type="pct"/>
            <w:shd w:val="clear" w:color="auto" w:fill="1F497D"/>
          </w:tcPr>
          <w:p w14:paraId="58AB6603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648" w:type="pct"/>
            <w:gridSpan w:val="2"/>
            <w:shd w:val="clear" w:color="auto" w:fill="1F497D"/>
          </w:tcPr>
          <w:p w14:paraId="4275693E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CC1F61" w:rsidRPr="00BC753B" w14:paraId="61400EDB" w14:textId="77777777" w:rsidTr="00C450B3">
        <w:trPr>
          <w:trHeight w:val="20"/>
          <w:tblHeader/>
        </w:trPr>
        <w:tc>
          <w:tcPr>
            <w:tcW w:w="1068" w:type="pct"/>
            <w:vMerge/>
            <w:shd w:val="clear" w:color="auto" w:fill="1F497D"/>
          </w:tcPr>
          <w:p w14:paraId="6C35A8DB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78" w:type="pct"/>
            <w:vMerge/>
            <w:shd w:val="clear" w:color="auto" w:fill="1F497D"/>
          </w:tcPr>
          <w:p w14:paraId="619BC8FA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1F497D"/>
          </w:tcPr>
          <w:p w14:paraId="3079FC8F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2022/23</w:t>
            </w:r>
          </w:p>
        </w:tc>
        <w:tc>
          <w:tcPr>
            <w:tcW w:w="730" w:type="pct"/>
            <w:shd w:val="clear" w:color="auto" w:fill="1F497D"/>
          </w:tcPr>
          <w:p w14:paraId="52DAB657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2022/23</w:t>
            </w:r>
          </w:p>
        </w:tc>
        <w:tc>
          <w:tcPr>
            <w:tcW w:w="855" w:type="pct"/>
            <w:shd w:val="clear" w:color="auto" w:fill="1F497D"/>
          </w:tcPr>
          <w:p w14:paraId="2B9210E2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2023/24</w:t>
            </w:r>
          </w:p>
        </w:tc>
        <w:tc>
          <w:tcPr>
            <w:tcW w:w="793" w:type="pct"/>
            <w:shd w:val="clear" w:color="auto" w:fill="1F497D"/>
          </w:tcPr>
          <w:p w14:paraId="1D9E6972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CC1F61" w:rsidRPr="00BC753B" w14:paraId="775AD166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A436A89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sz w:val="20"/>
                <w:szCs w:val="20"/>
              </w:rPr>
              <w:t>Finance and Economic Planning</w:t>
            </w:r>
          </w:p>
        </w:tc>
      </w:tr>
      <w:tr w:rsidR="00CC1F61" w:rsidRPr="00BC753B" w14:paraId="6654C6F1" w14:textId="77777777" w:rsidTr="00C450B3">
        <w:trPr>
          <w:trHeight w:val="2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028C4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Salaries and Emoluments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8EB00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701,815,431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C4C51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736,906,202.55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8C028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736,906,203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07468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773,751,513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E8442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812,439,089</w:t>
            </w:r>
          </w:p>
        </w:tc>
      </w:tr>
      <w:tr w:rsidR="00CC1F61" w:rsidRPr="00BC753B" w14:paraId="5F2E391D" w14:textId="77777777" w:rsidTr="00C450B3">
        <w:trPr>
          <w:trHeight w:val="2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10C34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Administration, planning and support services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DFC02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327,451,468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9BFC0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350,000,000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E1FA9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308,249,918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17A6E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323,662,413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26DE2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339,845,535</w:t>
            </w:r>
          </w:p>
        </w:tc>
      </w:tr>
      <w:tr w:rsidR="00CC1F61" w:rsidRPr="00BC753B" w14:paraId="707F58D4" w14:textId="77777777" w:rsidTr="00C450B3">
        <w:trPr>
          <w:trHeight w:val="2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1F3DA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Purchase of office Furniture, printers, and other IT Equipment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4B9FA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10,917,072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5F861B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20,000,000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8B54A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10,717,102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3FBEE8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11,252,957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BC132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11,815,605</w:t>
            </w:r>
          </w:p>
        </w:tc>
      </w:tr>
      <w:tr w:rsidR="00CC1F61" w:rsidRPr="00BC753B" w14:paraId="64C6A036" w14:textId="77777777" w:rsidTr="00C450B3">
        <w:trPr>
          <w:trHeight w:val="2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FA9A9" w14:textId="77777777" w:rsidR="00CC1F61" w:rsidRPr="00E743D3" w:rsidRDefault="00CC1F6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Human Development and Management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CA0EC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19,438,402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6401F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30,000,000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6BC8E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20,102,200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C5E84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21,107,310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2BA02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22,162,675.5</w:t>
            </w:r>
          </w:p>
        </w:tc>
      </w:tr>
      <w:tr w:rsidR="00CC1F61" w:rsidRPr="00BC753B" w14:paraId="27CB884B" w14:textId="77777777" w:rsidTr="00C450B3">
        <w:trPr>
          <w:trHeight w:val="2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D2E61" w14:textId="77777777" w:rsidR="00CC1F61" w:rsidRPr="00E743D3" w:rsidRDefault="00CC1F6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Resource mobilization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91542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8,240,480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14C88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1E927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A5EA6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8,400,000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DEC36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8,820,000</w:t>
            </w:r>
          </w:p>
        </w:tc>
      </w:tr>
      <w:tr w:rsidR="00CC1F61" w:rsidRPr="00BC753B" w14:paraId="014D7926" w14:textId="77777777" w:rsidTr="00C450B3">
        <w:trPr>
          <w:trHeight w:val="2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87352" w14:textId="77777777" w:rsidR="00CC1F61" w:rsidRPr="00E743D3" w:rsidRDefault="00CC1F6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Budget formulation, Coordination and management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CF4F7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29,518,826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EA250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30,000,000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5B733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28,431,202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1D4BB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29,852,762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ABC0F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31,345,400</w:t>
            </w:r>
          </w:p>
        </w:tc>
      </w:tr>
      <w:tr w:rsidR="00CC1F61" w:rsidRPr="00BC753B" w14:paraId="033AC60D" w14:textId="77777777" w:rsidTr="00C450B3">
        <w:trPr>
          <w:trHeight w:val="2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D5749" w14:textId="77777777" w:rsidR="00CC1F61" w:rsidRPr="00E743D3" w:rsidRDefault="00CC1F6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Financial management and Coordination of Accounting Services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A5301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5,295,760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F1748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CF30B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5,177,301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4D2F0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5,436,166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DD0CA3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5,707,974</w:t>
            </w:r>
          </w:p>
        </w:tc>
      </w:tr>
      <w:tr w:rsidR="00CC1F61" w:rsidRPr="00BC753B" w14:paraId="79E74D66" w14:textId="77777777" w:rsidTr="00C450B3">
        <w:trPr>
          <w:trHeight w:val="2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C855E" w14:textId="77777777" w:rsidR="00CC1F61" w:rsidRPr="00E743D3" w:rsidRDefault="00CC1F6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Economic and Financial Policy Formulation and Management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513CF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4,590,373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5C090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92F47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9,100,456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77DE7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9,555,478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5C8DC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10,033,252</w:t>
            </w:r>
          </w:p>
        </w:tc>
      </w:tr>
      <w:tr w:rsidR="00CC1F61" w:rsidRPr="00BC753B" w14:paraId="4FD364A1" w14:textId="77777777" w:rsidTr="00C450B3">
        <w:trPr>
          <w:trHeight w:val="2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14C13" w14:textId="77777777" w:rsidR="00CC1F61" w:rsidRPr="00E743D3" w:rsidRDefault="00CC1F6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lastRenderedPageBreak/>
              <w:t>Monitoring and Evaluation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03EDC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5,375,286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83C1C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6F53C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6,221,365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ACA67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6,532,433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38F76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6,859,054</w:t>
            </w:r>
          </w:p>
        </w:tc>
      </w:tr>
      <w:tr w:rsidR="00CC1F61" w:rsidRPr="00BC753B" w14:paraId="38BAF975" w14:textId="77777777" w:rsidTr="00C450B3">
        <w:trPr>
          <w:trHeight w:val="2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84841" w14:textId="77777777" w:rsidR="00CC1F61" w:rsidRPr="00BC753B" w:rsidRDefault="00CC1F61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Coordination of Ward Based Projects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8E8AA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5,333,186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28FC3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1E2B0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6,125,000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25246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6,431,250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B4D8D" w14:textId="77777777" w:rsidR="00CC1F61" w:rsidRPr="00BC753B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color w:val="000000"/>
                <w:sz w:val="20"/>
                <w:szCs w:val="20"/>
              </w:rPr>
              <w:t>6,752,812</w:t>
            </w:r>
          </w:p>
        </w:tc>
      </w:tr>
      <w:tr w:rsidR="00CC1F61" w:rsidRPr="00E743D3" w14:paraId="6DA09CB3" w14:textId="77777777" w:rsidTr="00C450B3">
        <w:trPr>
          <w:trHeight w:val="2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0D22B" w14:textId="77777777" w:rsidR="00CC1F61" w:rsidRPr="00E743D3" w:rsidRDefault="00CC1F61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8BC590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1,117,976,284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70E96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E743D3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E743D3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743D3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1,204,906,202</w:t>
            </w:r>
            <w:r w:rsidRPr="00E743D3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E743D3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77234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1,139,030,747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4E2F8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b/>
                <w:bCs/>
                <w:color w:val="000000"/>
                <w:sz w:val="18"/>
                <w:szCs w:val="18"/>
              </w:rPr>
            </w:pPr>
            <w:r w:rsidRPr="00E743D3">
              <w:rPr>
                <w:rFonts w:ascii="Constantia" w:hAnsi="Constantia"/>
                <w:b/>
                <w:bCs/>
                <w:color w:val="000000"/>
                <w:sz w:val="18"/>
                <w:szCs w:val="18"/>
              </w:rPr>
              <w:t>1,195,982,284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43922" w14:textId="77777777" w:rsidR="00CC1F61" w:rsidRPr="00E743D3" w:rsidRDefault="00CC1F61" w:rsidP="00C450B3">
            <w:pPr>
              <w:spacing w:after="0" w:line="240" w:lineRule="auto"/>
              <w:jc w:val="right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E743D3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1,255,781,399</w:t>
            </w:r>
          </w:p>
        </w:tc>
      </w:tr>
      <w:bookmarkEnd w:id="0"/>
    </w:tbl>
    <w:p w14:paraId="7E46ED7C" w14:textId="77777777" w:rsidR="00390DF3" w:rsidRDefault="00390DF3" w:rsidP="00390DF3">
      <w:pPr>
        <w:rPr>
          <w:b/>
          <w:bCs/>
          <w:sz w:val="24"/>
          <w:szCs w:val="24"/>
        </w:rPr>
      </w:pPr>
    </w:p>
    <w:p w14:paraId="06C23F2A" w14:textId="77777777" w:rsidR="00390DF3" w:rsidRDefault="00390DF3" w:rsidP="00390DF3">
      <w:pPr>
        <w:rPr>
          <w:b/>
          <w:bCs/>
          <w:sz w:val="24"/>
          <w:szCs w:val="24"/>
        </w:rPr>
      </w:pPr>
    </w:p>
    <w:p w14:paraId="0B40EBFC" w14:textId="77777777" w:rsidR="007441B0" w:rsidRDefault="007441B0"/>
    <w:sectPr w:rsidR="007441B0" w:rsidSect="00A35D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8BAD" w14:textId="77777777" w:rsidR="00BA2E4C" w:rsidRDefault="00BA2E4C" w:rsidP="00AD2BC4">
      <w:pPr>
        <w:spacing w:after="0" w:line="240" w:lineRule="auto"/>
      </w:pPr>
      <w:r>
        <w:separator/>
      </w:r>
    </w:p>
  </w:endnote>
  <w:endnote w:type="continuationSeparator" w:id="0">
    <w:p w14:paraId="776D47D6" w14:textId="77777777" w:rsidR="00BA2E4C" w:rsidRDefault="00BA2E4C" w:rsidP="00AD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881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B2061" w14:textId="3288C074" w:rsidR="00AD2BC4" w:rsidRDefault="00AD2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B005A" w14:textId="77777777" w:rsidR="00AD2BC4" w:rsidRDefault="00AD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5003" w14:textId="77777777" w:rsidR="00BA2E4C" w:rsidRDefault="00BA2E4C" w:rsidP="00AD2BC4">
      <w:pPr>
        <w:spacing w:after="0" w:line="240" w:lineRule="auto"/>
      </w:pPr>
      <w:r>
        <w:separator/>
      </w:r>
    </w:p>
  </w:footnote>
  <w:footnote w:type="continuationSeparator" w:id="0">
    <w:p w14:paraId="37257417" w14:textId="77777777" w:rsidR="00BA2E4C" w:rsidRDefault="00BA2E4C" w:rsidP="00AD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8B5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13E"/>
    <w:multiLevelType w:val="hybridMultilevel"/>
    <w:tmpl w:val="A65C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BA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CD"/>
    <w:multiLevelType w:val="hybridMultilevel"/>
    <w:tmpl w:val="CD5CE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A5FF3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81F6E"/>
    <w:multiLevelType w:val="hybridMultilevel"/>
    <w:tmpl w:val="C9A0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A0D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2BB2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54FB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EC2"/>
    <w:multiLevelType w:val="hybridMultilevel"/>
    <w:tmpl w:val="43020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389A"/>
    <w:multiLevelType w:val="hybridMultilevel"/>
    <w:tmpl w:val="463E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2042E"/>
    <w:multiLevelType w:val="hybridMultilevel"/>
    <w:tmpl w:val="A9A6B784"/>
    <w:lvl w:ilvl="0" w:tplc="FB6611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728C2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2F5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C1519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52D80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3843B4"/>
    <w:multiLevelType w:val="hybridMultilevel"/>
    <w:tmpl w:val="40F6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00FD4"/>
    <w:multiLevelType w:val="hybridMultilevel"/>
    <w:tmpl w:val="0FDE3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25E8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F68CF"/>
    <w:multiLevelType w:val="hybridMultilevel"/>
    <w:tmpl w:val="47F8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051F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34FCA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A40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662B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C097C"/>
    <w:multiLevelType w:val="hybridMultilevel"/>
    <w:tmpl w:val="9D6CB3BC"/>
    <w:lvl w:ilvl="0" w:tplc="91C84F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6CEA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390A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D31D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53DDF"/>
    <w:multiLevelType w:val="hybridMultilevel"/>
    <w:tmpl w:val="9A58A7C4"/>
    <w:lvl w:ilvl="0" w:tplc="4D32E2E2">
      <w:start w:val="13"/>
      <w:numFmt w:val="decimal"/>
      <w:lvlText w:val="%1."/>
      <w:lvlJc w:val="left"/>
      <w:pPr>
        <w:ind w:left="16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8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074FE">
      <w:start w:val="1"/>
      <w:numFmt w:val="bullet"/>
      <w:lvlText w:val="▪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854FC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C9BA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2B8C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8F7DC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C2408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A3160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897355"/>
    <w:multiLevelType w:val="hybridMultilevel"/>
    <w:tmpl w:val="BCE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55895"/>
    <w:multiLevelType w:val="hybridMultilevel"/>
    <w:tmpl w:val="3F64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832C0"/>
    <w:multiLevelType w:val="hybridMultilevel"/>
    <w:tmpl w:val="764CBD02"/>
    <w:lvl w:ilvl="0" w:tplc="04090001">
      <w:start w:val="1"/>
      <w:numFmt w:val="bullet"/>
      <w:lvlText w:val=""/>
      <w:lvlJc w:val="left"/>
      <w:pPr>
        <w:ind w:left="1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</w:abstractNum>
  <w:abstractNum w:abstractNumId="32" w15:restartNumberingAfterBreak="0">
    <w:nsid w:val="4FCE583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501D3B2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F591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66D4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C410A"/>
    <w:multiLevelType w:val="hybridMultilevel"/>
    <w:tmpl w:val="463E4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95D63"/>
    <w:multiLevelType w:val="hybridMultilevel"/>
    <w:tmpl w:val="FDA0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713B5"/>
    <w:multiLevelType w:val="multilevel"/>
    <w:tmpl w:val="C36223DA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5DC87C43"/>
    <w:multiLevelType w:val="hybridMultilevel"/>
    <w:tmpl w:val="C2C6D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01446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A0CE4"/>
    <w:multiLevelType w:val="multilevel"/>
    <w:tmpl w:val="D39A4042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BCA3DC8"/>
    <w:multiLevelType w:val="hybridMultilevel"/>
    <w:tmpl w:val="9EFC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1C3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C1034"/>
    <w:multiLevelType w:val="hybridMultilevel"/>
    <w:tmpl w:val="16F2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2"/>
  </w:num>
  <w:num w:numId="5">
    <w:abstractNumId w:val="23"/>
  </w:num>
  <w:num w:numId="6">
    <w:abstractNumId w:val="21"/>
  </w:num>
  <w:num w:numId="7">
    <w:abstractNumId w:val="33"/>
  </w:num>
  <w:num w:numId="8">
    <w:abstractNumId w:val="14"/>
  </w:num>
  <w:num w:numId="9">
    <w:abstractNumId w:val="12"/>
  </w:num>
  <w:num w:numId="10">
    <w:abstractNumId w:val="26"/>
  </w:num>
  <w:num w:numId="11">
    <w:abstractNumId w:val="43"/>
  </w:num>
  <w:num w:numId="12">
    <w:abstractNumId w:val="8"/>
  </w:num>
  <w:num w:numId="13">
    <w:abstractNumId w:val="22"/>
  </w:num>
  <w:num w:numId="14">
    <w:abstractNumId w:val="6"/>
  </w:num>
  <w:num w:numId="15">
    <w:abstractNumId w:val="27"/>
  </w:num>
  <w:num w:numId="16">
    <w:abstractNumId w:val="35"/>
  </w:num>
  <w:num w:numId="17">
    <w:abstractNumId w:val="13"/>
  </w:num>
  <w:num w:numId="18">
    <w:abstractNumId w:val="34"/>
  </w:num>
  <w:num w:numId="19">
    <w:abstractNumId w:val="20"/>
  </w:num>
  <w:num w:numId="20">
    <w:abstractNumId w:val="11"/>
  </w:num>
  <w:num w:numId="21">
    <w:abstractNumId w:val="17"/>
  </w:num>
  <w:num w:numId="22">
    <w:abstractNumId w:val="42"/>
  </w:num>
  <w:num w:numId="23">
    <w:abstractNumId w:val="18"/>
  </w:num>
  <w:num w:numId="24">
    <w:abstractNumId w:val="24"/>
  </w:num>
  <w:num w:numId="25">
    <w:abstractNumId w:val="31"/>
  </w:num>
  <w:num w:numId="26">
    <w:abstractNumId w:val="25"/>
  </w:num>
  <w:num w:numId="27">
    <w:abstractNumId w:val="0"/>
  </w:num>
  <w:num w:numId="28">
    <w:abstractNumId w:val="40"/>
  </w:num>
  <w:num w:numId="29">
    <w:abstractNumId w:val="7"/>
  </w:num>
  <w:num w:numId="30">
    <w:abstractNumId w:val="15"/>
  </w:num>
  <w:num w:numId="31">
    <w:abstractNumId w:val="4"/>
  </w:num>
  <w:num w:numId="32">
    <w:abstractNumId w:val="32"/>
  </w:num>
  <w:num w:numId="33">
    <w:abstractNumId w:val="38"/>
  </w:num>
  <w:num w:numId="34">
    <w:abstractNumId w:val="5"/>
  </w:num>
  <w:num w:numId="35">
    <w:abstractNumId w:val="9"/>
  </w:num>
  <w:num w:numId="36">
    <w:abstractNumId w:val="29"/>
  </w:num>
  <w:num w:numId="37">
    <w:abstractNumId w:val="3"/>
  </w:num>
  <w:num w:numId="38">
    <w:abstractNumId w:val="10"/>
  </w:num>
  <w:num w:numId="39">
    <w:abstractNumId w:val="39"/>
  </w:num>
  <w:num w:numId="40">
    <w:abstractNumId w:val="41"/>
  </w:num>
  <w:num w:numId="41">
    <w:abstractNumId w:val="1"/>
  </w:num>
  <w:num w:numId="42">
    <w:abstractNumId w:val="36"/>
  </w:num>
  <w:num w:numId="43">
    <w:abstractNumId w:val="30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2D"/>
    <w:rsid w:val="00302BE7"/>
    <w:rsid w:val="0036187B"/>
    <w:rsid w:val="00390DF3"/>
    <w:rsid w:val="003A3037"/>
    <w:rsid w:val="003D22D4"/>
    <w:rsid w:val="00445FC6"/>
    <w:rsid w:val="007441B0"/>
    <w:rsid w:val="007B5111"/>
    <w:rsid w:val="009C5C2D"/>
    <w:rsid w:val="00A013EB"/>
    <w:rsid w:val="00A35DF5"/>
    <w:rsid w:val="00AD2BC4"/>
    <w:rsid w:val="00BA2E4C"/>
    <w:rsid w:val="00CC1F61"/>
    <w:rsid w:val="00EA02AC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D332"/>
  <w15:chartTrackingRefBased/>
  <w15:docId w15:val="{A46B0BE8-7A27-431A-8219-A858D25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F3"/>
  </w:style>
  <w:style w:type="paragraph" w:styleId="Heading1">
    <w:name w:val="heading 1"/>
    <w:basedOn w:val="Normal"/>
    <w:next w:val="Normal"/>
    <w:link w:val="Heading1Char"/>
    <w:uiPriority w:val="9"/>
    <w:qFormat/>
    <w:rsid w:val="00CC1F6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C1F6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1F6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C1F6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C1F6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C1F6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CC1F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CC1F61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Item,LIST OF TABLES.,Proposal Heading 1.1,Dot pt,F5 List Paragraph,List Paragraph Char Char Char,Indicator Text,Colorful List - Accent 11,Numbered Para 1,Bullet 1,Bullet Points,Párrafo de lista,MAIN CONTENT"/>
    <w:basedOn w:val="Normal"/>
    <w:link w:val="ListParagraphChar"/>
    <w:uiPriority w:val="34"/>
    <w:qFormat/>
    <w:rsid w:val="00390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1F61"/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character" w:customStyle="1" w:styleId="Heading2Char">
    <w:name w:val="Heading 2 Char"/>
    <w:basedOn w:val="DefaultParagraphFont"/>
    <w:link w:val="Heading2"/>
    <w:rsid w:val="00CC1F61"/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C1F61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C1F6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CC1F61"/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CC1F61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CC1F6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CC1F61"/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CC1F61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ListParagraphChar">
    <w:name w:val="List Paragraph Char"/>
    <w:aliases w:val="references Char,List Item Char,LIST OF TABLES. Char,Proposal Heading 1.1 Char,Dot pt Char,F5 List Paragraph Char,List Paragraph Char Char Char Char,Indicator Text Char,Colorful List - Accent 11 Char,Numbered Para 1 Char,Bullet 1 Char"/>
    <w:link w:val="ListParagraph"/>
    <w:uiPriority w:val="34"/>
    <w:qFormat/>
    <w:rsid w:val="00CC1F61"/>
  </w:style>
  <w:style w:type="paragraph" w:styleId="NoSpacing">
    <w:name w:val="No Spacing"/>
    <w:link w:val="NoSpacingChar"/>
    <w:uiPriority w:val="1"/>
    <w:qFormat/>
    <w:rsid w:val="00CC1F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CC1F61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qFormat/>
    <w:rsid w:val="00CC1F6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character" w:customStyle="1" w:styleId="TitleChar">
    <w:name w:val="Title Char"/>
    <w:basedOn w:val="DefaultParagraphFont"/>
    <w:link w:val="Title"/>
    <w:rsid w:val="00CC1F6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paragraph" w:styleId="BodyText3">
    <w:name w:val="Body Text 3"/>
    <w:basedOn w:val="Normal"/>
    <w:link w:val="BodyText3Char1"/>
    <w:uiPriority w:val="99"/>
    <w:rsid w:val="00CC1F61"/>
    <w:pPr>
      <w:spacing w:after="120" w:line="276" w:lineRule="auto"/>
    </w:pPr>
    <w:rPr>
      <w:rFonts w:ascii="Calibri" w:eastAsia="Batang" w:hAnsi="Calibri" w:cs="Times New Roman"/>
      <w:sz w:val="16"/>
      <w:szCs w:val="16"/>
      <w:lang w:val="en-GB" w:eastAsia="x-none" w:bidi="en-US"/>
    </w:rPr>
  </w:style>
  <w:style w:type="character" w:customStyle="1" w:styleId="BodyText3Char">
    <w:name w:val="Body Text 3 Char"/>
    <w:basedOn w:val="DefaultParagraphFont"/>
    <w:uiPriority w:val="99"/>
    <w:rsid w:val="00CC1F61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CC1F61"/>
    <w:rPr>
      <w:rFonts w:ascii="Calibri" w:eastAsia="Batang" w:hAnsi="Calibri" w:cs="Times New Roman"/>
      <w:sz w:val="16"/>
      <w:szCs w:val="16"/>
      <w:lang w:val="en-GB" w:eastAsia="x-none" w:bidi="en-US"/>
    </w:rPr>
  </w:style>
  <w:style w:type="paragraph" w:customStyle="1" w:styleId="msoaccenttext2">
    <w:name w:val="msoaccenttext2"/>
    <w:uiPriority w:val="99"/>
    <w:rsid w:val="00CC1F61"/>
    <w:pPr>
      <w:spacing w:after="100" w:line="271" w:lineRule="auto"/>
    </w:pPr>
    <w:rPr>
      <w:rFonts w:ascii="Garamond" w:eastAsia="Times New Roman" w:hAnsi="Garamond" w:cs="Times New Roman"/>
      <w:bCs/>
      <w:i/>
      <w:iCs/>
      <w:color w:val="000000"/>
      <w:kern w:val="28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CC1F61"/>
    <w:pPr>
      <w:tabs>
        <w:tab w:val="left" w:pos="0"/>
        <w:tab w:val="left" w:pos="90"/>
        <w:tab w:val="right" w:leader="dot" w:pos="9000"/>
      </w:tabs>
      <w:spacing w:after="0" w:line="360" w:lineRule="auto"/>
      <w:ind w:left="720" w:hanging="720"/>
      <w:jc w:val="both"/>
    </w:pPr>
    <w:rPr>
      <w:rFonts w:ascii="Constantia" w:eastAsia="Batang" w:hAnsi="Constantia" w:cstheme="minorHAnsi"/>
      <w:b/>
      <w:bCs/>
      <w:caps/>
      <w:noProof/>
      <w:sz w:val="20"/>
      <w:szCs w:val="20"/>
      <w:lang w:val="en-GB" w:eastAsia="x-none" w:bidi="en-US"/>
    </w:rPr>
  </w:style>
  <w:style w:type="paragraph" w:styleId="Footer">
    <w:name w:val="footer"/>
    <w:basedOn w:val="Normal"/>
    <w:link w:val="FooterChar"/>
    <w:uiPriority w:val="99"/>
    <w:unhideWhenUsed/>
    <w:rsid w:val="00CC1F61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customStyle="1" w:styleId="FooterChar">
    <w:name w:val="Footer Char"/>
    <w:basedOn w:val="DefaultParagraphFont"/>
    <w:link w:val="Footer"/>
    <w:uiPriority w:val="99"/>
    <w:rsid w:val="00CC1F61"/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styleId="PageNumber">
    <w:name w:val="page number"/>
    <w:basedOn w:val="DefaultParagraphFont"/>
    <w:rsid w:val="00CC1F61"/>
  </w:style>
  <w:style w:type="paragraph" w:styleId="TOC2">
    <w:name w:val="toc 2"/>
    <w:basedOn w:val="Normal"/>
    <w:next w:val="Normal"/>
    <w:autoRedefine/>
    <w:uiPriority w:val="39"/>
    <w:unhideWhenUsed/>
    <w:rsid w:val="00CC1F61"/>
    <w:pPr>
      <w:tabs>
        <w:tab w:val="left" w:pos="0"/>
        <w:tab w:val="left" w:pos="90"/>
        <w:tab w:val="left" w:pos="630"/>
        <w:tab w:val="left" w:pos="780"/>
        <w:tab w:val="right" w:leader="dot" w:pos="9017"/>
      </w:tabs>
      <w:spacing w:after="100" w:line="276" w:lineRule="auto"/>
    </w:pPr>
    <w:rPr>
      <w:rFonts w:ascii="Calibri" w:eastAsia="Times New Roman" w:hAnsi="Calibri" w:cs="Times New Roman"/>
      <w:lang w:val="en-GB" w:bidi="en-US"/>
    </w:rPr>
  </w:style>
  <w:style w:type="character" w:styleId="Hyperlink">
    <w:name w:val="Hyperlink"/>
    <w:uiPriority w:val="99"/>
    <w:unhideWhenUsed/>
    <w:rsid w:val="00CC1F6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C1F61"/>
    <w:pPr>
      <w:outlineLvl w:val="9"/>
    </w:pPr>
  </w:style>
  <w:style w:type="paragraph" w:styleId="NormalWeb">
    <w:name w:val="Normal (Web)"/>
    <w:basedOn w:val="Normal"/>
    <w:uiPriority w:val="99"/>
    <w:unhideWhenUsed/>
    <w:rsid w:val="00CC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C1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C1F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F6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paragraph" w:customStyle="1" w:styleId="NormalTahomaCharCharChar">
    <w:name w:val="Normal+ Tahoma Char Char Char"/>
    <w:basedOn w:val="Normal"/>
    <w:rsid w:val="00CC1F61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GB" w:eastAsia="ar-SA"/>
    </w:rPr>
  </w:style>
  <w:style w:type="paragraph" w:customStyle="1" w:styleId="ListParagraph1">
    <w:name w:val="List Paragraph1"/>
    <w:basedOn w:val="Normal"/>
    <w:uiPriority w:val="34"/>
    <w:qFormat/>
    <w:rsid w:val="00CC1F6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C1F61"/>
    <w:pPr>
      <w:spacing w:after="100"/>
      <w:ind w:left="44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CC1F61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1F6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1F6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C1F61"/>
    <w:rPr>
      <w:lang w:val="en-GB"/>
    </w:rPr>
  </w:style>
  <w:style w:type="paragraph" w:customStyle="1" w:styleId="font5">
    <w:name w:val="font5"/>
    <w:basedOn w:val="Normal"/>
    <w:rsid w:val="00CC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CC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5">
    <w:name w:val="xl65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F61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C1F61"/>
    <w:rPr>
      <w:rFonts w:eastAsiaTheme="minorEastAsia"/>
      <w:color w:val="5A5A5A" w:themeColor="text1" w:themeTint="A5"/>
      <w:spacing w:val="15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CC1F61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numbering" w:customStyle="1" w:styleId="NoList1">
    <w:name w:val="No List1"/>
    <w:next w:val="NoList"/>
    <w:uiPriority w:val="99"/>
    <w:semiHidden/>
    <w:unhideWhenUsed/>
    <w:rsid w:val="00CC1F61"/>
  </w:style>
  <w:style w:type="character" w:customStyle="1" w:styleId="A4">
    <w:name w:val="A4"/>
    <w:uiPriority w:val="99"/>
    <w:rsid w:val="00CC1F61"/>
    <w:rPr>
      <w:color w:val="000000"/>
      <w:sz w:val="28"/>
      <w:szCs w:val="28"/>
    </w:rPr>
  </w:style>
  <w:style w:type="character" w:customStyle="1" w:styleId="A5">
    <w:name w:val="A5"/>
    <w:uiPriority w:val="99"/>
    <w:rsid w:val="00CC1F61"/>
    <w:rPr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CC1F61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3">
    <w:name w:val="Pa3"/>
    <w:basedOn w:val="Normal"/>
    <w:next w:val="Normal"/>
    <w:rsid w:val="00CC1F61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5">
    <w:name w:val="Pa5"/>
    <w:basedOn w:val="Normal"/>
    <w:next w:val="Normal"/>
    <w:uiPriority w:val="99"/>
    <w:rsid w:val="00CC1F61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  <w:lang w:val="sw-KE" w:eastAsia="sw-KE"/>
    </w:rPr>
  </w:style>
  <w:style w:type="character" w:customStyle="1" w:styleId="A14">
    <w:name w:val="A14"/>
    <w:uiPriority w:val="99"/>
    <w:rsid w:val="00CC1F61"/>
    <w:rPr>
      <w:rFonts w:cs="Myriad Pro Cond"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nhideWhenUsed/>
    <w:rsid w:val="00CC1F6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C1F6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1F61"/>
    <w:pPr>
      <w:spacing w:after="120" w:line="480" w:lineRule="auto"/>
      <w:ind w:left="36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1F6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ing3Char1">
    <w:name w:val="Heading 3 Char1"/>
    <w:uiPriority w:val="9"/>
    <w:rsid w:val="00CC1F6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unhideWhenUsed/>
    <w:rsid w:val="00CC1F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CC1F61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2">
    <w:name w:val="Body Text 2"/>
    <w:basedOn w:val="Normal"/>
    <w:link w:val="BodyText2Char"/>
    <w:unhideWhenUsed/>
    <w:rsid w:val="00CC1F6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C1F61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rsid w:val="00CC1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F61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FootnoteReference">
    <w:name w:val="footnote reference"/>
    <w:uiPriority w:val="99"/>
    <w:unhideWhenUsed/>
    <w:rsid w:val="00CC1F61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CC1F61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autoRedefine/>
    <w:rsid w:val="00CC1F61"/>
    <w:pPr>
      <w:widowControl w:val="0"/>
      <w:autoSpaceDE w:val="0"/>
      <w:autoSpaceDN w:val="0"/>
      <w:adjustRightInd w:val="0"/>
      <w:spacing w:after="0" w:line="240" w:lineRule="auto"/>
      <w:ind w:left="520" w:hanging="5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table" w:styleId="TableElegant">
    <w:name w:val="Table Elegant"/>
    <w:basedOn w:val="TableNormal"/>
    <w:rsid w:val="00CC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CC1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CC1F61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Extra Bold" w:eastAsia="Times New Roman" w:hAnsi="Albertus Extra Bold" w:cs="Times New Roman"/>
      <w:sz w:val="18"/>
      <w:szCs w:val="24"/>
      <w:lang w:val="en-GB"/>
    </w:rPr>
  </w:style>
  <w:style w:type="paragraph" w:customStyle="1" w:styleId="Level1">
    <w:name w:val="Level 1"/>
    <w:basedOn w:val="Normal"/>
    <w:rsid w:val="00CC1F61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numbering" w:styleId="111111">
    <w:name w:val="Outline List 2"/>
    <w:basedOn w:val="NoList"/>
    <w:rsid w:val="00CC1F61"/>
    <w:pPr>
      <w:numPr>
        <w:numId w:val="32"/>
      </w:numPr>
    </w:pPr>
  </w:style>
  <w:style w:type="numbering" w:customStyle="1" w:styleId="Style1">
    <w:name w:val="Style1"/>
    <w:rsid w:val="00CC1F61"/>
    <w:pPr>
      <w:numPr>
        <w:numId w:val="33"/>
      </w:numPr>
    </w:pPr>
  </w:style>
  <w:style w:type="paragraph" w:styleId="TOC4">
    <w:name w:val="toc 4"/>
    <w:basedOn w:val="Normal"/>
    <w:next w:val="Normal"/>
    <w:autoRedefine/>
    <w:uiPriority w:val="39"/>
    <w:rsid w:val="00CC1F61"/>
    <w:pPr>
      <w:widowControl w:val="0"/>
      <w:autoSpaceDE w:val="0"/>
      <w:autoSpaceDN w:val="0"/>
      <w:adjustRightInd w:val="0"/>
      <w:spacing w:after="0" w:line="240" w:lineRule="auto"/>
      <w:ind w:left="7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rsid w:val="00CC1F61"/>
    <w:pPr>
      <w:widowControl w:val="0"/>
      <w:autoSpaceDE w:val="0"/>
      <w:autoSpaceDN w:val="0"/>
      <w:adjustRightInd w:val="0"/>
      <w:spacing w:after="0" w:line="240" w:lineRule="auto"/>
      <w:ind w:left="104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rsid w:val="00CC1F61"/>
    <w:pPr>
      <w:widowControl w:val="0"/>
      <w:autoSpaceDE w:val="0"/>
      <w:autoSpaceDN w:val="0"/>
      <w:adjustRightInd w:val="0"/>
      <w:spacing w:after="0" w:line="240" w:lineRule="auto"/>
      <w:ind w:left="130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rsid w:val="00CC1F61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rsid w:val="00CC1F61"/>
    <w:pPr>
      <w:widowControl w:val="0"/>
      <w:autoSpaceDE w:val="0"/>
      <w:autoSpaceDN w:val="0"/>
      <w:adjustRightInd w:val="0"/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rsid w:val="00CC1F61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uiPriority w:val="99"/>
    <w:rsid w:val="00CC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1F61"/>
    <w:pPr>
      <w:widowControl w:val="0"/>
      <w:autoSpaceDE w:val="0"/>
      <w:autoSpaceDN w:val="0"/>
      <w:adjustRightInd w:val="0"/>
      <w:spacing w:after="0" w:line="240" w:lineRule="auto"/>
    </w:pPr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F61"/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1F61"/>
    <w:rPr>
      <w:rFonts w:ascii="Albertus Medium" w:eastAsia="Times New Roman" w:hAnsi="Albertus Medium" w:cs="Times New Roman"/>
      <w:b/>
      <w:bCs/>
      <w:sz w:val="20"/>
      <w:szCs w:val="20"/>
      <w:lang w:val="en-GB" w:eastAsia="x-none"/>
    </w:rPr>
  </w:style>
  <w:style w:type="paragraph" w:customStyle="1" w:styleId="Clear">
    <w:name w:val="Clear"/>
    <w:basedOn w:val="Heading1"/>
    <w:rsid w:val="00CC1F61"/>
    <w:pPr>
      <w:keepLines w:val="0"/>
      <w:spacing w:before="0" w:line="360" w:lineRule="auto"/>
      <w:jc w:val="center"/>
    </w:pPr>
    <w:rPr>
      <w:rFonts w:ascii="Trebuchet MS" w:hAnsi="Trebuchet MS"/>
      <w:color w:val="auto"/>
      <w:lang w:val="en-US" w:bidi="ar-SA"/>
    </w:rPr>
  </w:style>
  <w:style w:type="paragraph" w:customStyle="1" w:styleId="Clearformating">
    <w:name w:val="Clear formating"/>
    <w:basedOn w:val="Heading2"/>
    <w:rsid w:val="00CC1F61"/>
    <w:pPr>
      <w:keepLines w:val="0"/>
      <w:spacing w:before="0" w:line="240" w:lineRule="auto"/>
    </w:pPr>
    <w:rPr>
      <w:rFonts w:ascii="Trebuchet MS" w:hAnsi="Trebuchet MS"/>
      <w:color w:val="auto"/>
      <w:sz w:val="24"/>
      <w:szCs w:val="24"/>
      <w:lang w:val="en-US" w:eastAsia="x-none" w:bidi="ar-SA"/>
    </w:rPr>
  </w:style>
  <w:style w:type="paragraph" w:customStyle="1" w:styleId="StyleHeading118pt">
    <w:name w:val="Style Heading 1 + 18 pt"/>
    <w:basedOn w:val="Heading1"/>
    <w:rsid w:val="00CC1F61"/>
    <w:pPr>
      <w:keepLines w:val="0"/>
      <w:spacing w:before="0" w:line="360" w:lineRule="auto"/>
      <w:jc w:val="center"/>
    </w:pPr>
    <w:rPr>
      <w:rFonts w:ascii="Trebuchet MS" w:hAnsi="Trebuchet MS"/>
      <w:color w:val="auto"/>
      <w:sz w:val="36"/>
      <w:szCs w:val="24"/>
      <w:lang w:val="en-US" w:bidi="ar-SA"/>
    </w:rPr>
  </w:style>
  <w:style w:type="paragraph" w:customStyle="1" w:styleId="Char">
    <w:name w:val="Char"/>
    <w:basedOn w:val="Normal"/>
    <w:next w:val="BodyText"/>
    <w:rsid w:val="00CC1F61"/>
    <w:pPr>
      <w:spacing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CharCharCharChar">
    <w:name w:val="Char Char Char Char"/>
    <w:basedOn w:val="Normal"/>
    <w:rsid w:val="00CC1F61"/>
    <w:pPr>
      <w:spacing w:line="240" w:lineRule="exact"/>
    </w:pPr>
    <w:rPr>
      <w:rFonts w:ascii="Arial" w:eastAsia="Times New Roman" w:hAnsi="Arial" w:cs="Times New Roman"/>
      <w:szCs w:val="24"/>
      <w:lang w:val="en-ZA"/>
    </w:rPr>
  </w:style>
  <w:style w:type="paragraph" w:customStyle="1" w:styleId="msonospacing0">
    <w:name w:val="msonospacing"/>
    <w:rsid w:val="00CC1F6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mphasis">
    <w:name w:val="Emphasis"/>
    <w:uiPriority w:val="20"/>
    <w:qFormat/>
    <w:rsid w:val="00CC1F61"/>
    <w:rPr>
      <w:i/>
      <w:iCs/>
    </w:rPr>
  </w:style>
  <w:style w:type="character" w:customStyle="1" w:styleId="CharCharChar">
    <w:name w:val="Char Char Char"/>
    <w:rsid w:val="00CC1F61"/>
    <w:rPr>
      <w:rFonts w:ascii="Arial" w:hAnsi="Arial" w:cs="Arial"/>
      <w:b/>
      <w:bCs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1F61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1F61"/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CharChar1">
    <w:name w:val="Char Char1"/>
    <w:rsid w:val="00CC1F61"/>
    <w:rPr>
      <w:rFonts w:ascii="Tahoma" w:hAnsi="Tahoma" w:cs="Tahoma"/>
      <w:b/>
      <w:bCs/>
      <w:i/>
      <w:iCs/>
      <w:sz w:val="24"/>
      <w:lang w:val="en-US" w:eastAsia="en-US" w:bidi="ar-SA"/>
    </w:rPr>
  </w:style>
  <w:style w:type="character" w:customStyle="1" w:styleId="A7">
    <w:name w:val="A7"/>
    <w:rsid w:val="00CC1F61"/>
    <w:rPr>
      <w:color w:val="000000"/>
      <w:sz w:val="22"/>
    </w:rPr>
  </w:style>
  <w:style w:type="paragraph" w:styleId="EndnoteText">
    <w:name w:val="endnote text"/>
    <w:basedOn w:val="Normal"/>
    <w:link w:val="EndnoteTextChar"/>
    <w:uiPriority w:val="99"/>
    <w:rsid w:val="00CC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C1F61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Strong">
    <w:name w:val="Strong"/>
    <w:uiPriority w:val="22"/>
    <w:qFormat/>
    <w:rsid w:val="00CC1F61"/>
    <w:rPr>
      <w:rFonts w:cs="Times New Roman"/>
      <w:b/>
      <w:bCs/>
    </w:rPr>
  </w:style>
  <w:style w:type="paragraph" w:customStyle="1" w:styleId="StyleHeading1CharCharCharCharCharCharTahoma14pt">
    <w:name w:val="Style Heading 1 Char Char CharChar Char Char + Tahoma 14 pt"/>
    <w:basedOn w:val="Heading1"/>
    <w:rsid w:val="00CC1F61"/>
    <w:pPr>
      <w:keepLines w:val="0"/>
      <w:spacing w:before="240" w:after="60" w:line="240" w:lineRule="auto"/>
    </w:pPr>
    <w:rPr>
      <w:rFonts w:ascii="Tahoma" w:hAnsi="Tahoma" w:cs="Arial"/>
      <w:color w:val="auto"/>
      <w:kern w:val="32"/>
      <w:szCs w:val="32"/>
      <w:lang w:bidi="ar-SA"/>
    </w:rPr>
  </w:style>
  <w:style w:type="paragraph" w:customStyle="1" w:styleId="StyleHeading1CharCharCharCharCharChar">
    <w:name w:val="Style Heading 1 Char Char CharChar Char Char +"/>
    <w:basedOn w:val="Heading1"/>
    <w:rsid w:val="00CC1F61"/>
    <w:pPr>
      <w:keepLines w:val="0"/>
      <w:spacing w:before="240" w:after="60" w:line="240" w:lineRule="auto"/>
    </w:pPr>
    <w:rPr>
      <w:rFonts w:ascii="Tahoma" w:hAnsi="Tahoma" w:cs="Arial"/>
      <w:color w:val="auto"/>
      <w:sz w:val="36"/>
      <w:szCs w:val="32"/>
      <w:lang w:bidi="ar-SA"/>
    </w:rPr>
  </w:style>
  <w:style w:type="paragraph" w:customStyle="1" w:styleId="StyleHeading1Tahoma12pt">
    <w:name w:val="Style Heading 1 + Tahoma 12 pt"/>
    <w:basedOn w:val="Heading1"/>
    <w:rsid w:val="00CC1F61"/>
    <w:pPr>
      <w:keepLines w:val="0"/>
      <w:spacing w:before="240" w:after="60" w:line="240" w:lineRule="auto"/>
    </w:pPr>
    <w:rPr>
      <w:rFonts w:ascii="Tahoma" w:hAnsi="Tahoma"/>
      <w:color w:val="auto"/>
      <w:kern w:val="32"/>
      <w:sz w:val="24"/>
      <w:szCs w:val="20"/>
      <w:lang w:bidi="ar-SA"/>
    </w:rPr>
  </w:style>
  <w:style w:type="paragraph" w:styleId="DocumentMap">
    <w:name w:val="Document Map"/>
    <w:basedOn w:val="Normal"/>
    <w:link w:val="DocumentMapChar"/>
    <w:uiPriority w:val="99"/>
    <w:rsid w:val="00CC1F6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C1F61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CC1F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C1F61"/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fsn1">
    <w:name w:val="fsn1"/>
    <w:rsid w:val="00CC1F61"/>
    <w:rPr>
      <w:rFonts w:cs="Times New Roman"/>
      <w:sz w:val="24"/>
      <w:szCs w:val="24"/>
    </w:rPr>
  </w:style>
  <w:style w:type="paragraph" w:customStyle="1" w:styleId="n">
    <w:name w:val="n"/>
    <w:basedOn w:val="BodyText"/>
    <w:rsid w:val="00CC1F61"/>
    <w:pPr>
      <w:spacing w:after="0"/>
      <w:jc w:val="both"/>
    </w:pPr>
    <w:rPr>
      <w:b/>
      <w:bCs/>
      <w:sz w:val="24"/>
      <w:szCs w:val="40"/>
    </w:rPr>
  </w:style>
  <w:style w:type="table" w:styleId="TableGrid80">
    <w:name w:val="Table Grid 8"/>
    <w:basedOn w:val="TableNormal"/>
    <w:uiPriority w:val="99"/>
    <w:rsid w:val="00CC1F6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">
    <w:name w:val="Char Char Char Char Char Char Char Char"/>
    <w:basedOn w:val="Normal"/>
    <w:rsid w:val="00CC1F61"/>
    <w:pPr>
      <w:keepNext/>
      <w:numPr>
        <w:ilvl w:val="12"/>
      </w:numPr>
      <w:spacing w:line="240" w:lineRule="exact"/>
      <w:ind w:left="540" w:firstLine="6"/>
    </w:pPr>
    <w:rPr>
      <w:rFonts w:ascii="Verdana" w:eastAsia="Times New Roman" w:hAnsi="Verdana" w:cs="Arial"/>
      <w:bCs/>
      <w:sz w:val="20"/>
      <w:lang w:val="en-GB"/>
    </w:rPr>
  </w:style>
  <w:style w:type="character" w:styleId="FollowedHyperlink">
    <w:name w:val="FollowedHyperlink"/>
    <w:uiPriority w:val="99"/>
    <w:rsid w:val="00CC1F61"/>
    <w:rPr>
      <w:rFonts w:cs="Times New Roman"/>
      <w:color w:val="800080"/>
      <w:u w:val="single"/>
    </w:rPr>
  </w:style>
  <w:style w:type="paragraph" w:customStyle="1" w:styleId="xl80">
    <w:name w:val="xl80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CC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CC1F6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val="en-GB" w:eastAsia="en-GB"/>
    </w:rPr>
  </w:style>
  <w:style w:type="paragraph" w:customStyle="1" w:styleId="xl84">
    <w:name w:val="xl84"/>
    <w:basedOn w:val="Normal"/>
    <w:rsid w:val="00CC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CC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CC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CC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2">
    <w:name w:val="xl92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5">
    <w:name w:val="xl95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GB" w:eastAsia="en-GB"/>
    </w:rPr>
  </w:style>
  <w:style w:type="paragraph" w:customStyle="1" w:styleId="xl100">
    <w:name w:val="xl100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3">
    <w:name w:val="xl103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5">
    <w:name w:val="xl105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CC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6">
    <w:name w:val="xl116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0">
    <w:name w:val="xl120"/>
    <w:basedOn w:val="Normal"/>
    <w:rsid w:val="00CC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1">
    <w:name w:val="xl121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2">
    <w:name w:val="xl122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3">
    <w:name w:val="xl123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4">
    <w:name w:val="xl124"/>
    <w:basedOn w:val="Normal"/>
    <w:rsid w:val="00CC1F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CC1F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CC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CC1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9">
    <w:name w:val="xl129"/>
    <w:basedOn w:val="Normal"/>
    <w:rsid w:val="00CC1F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CC1F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2">
    <w:name w:val="xl132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3">
    <w:name w:val="xl133"/>
    <w:basedOn w:val="Normal"/>
    <w:rsid w:val="00CC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CC1F61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CC1F61"/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F6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F61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styleId="SubtleEmphasis">
    <w:name w:val="Subtle Emphasis"/>
    <w:uiPriority w:val="19"/>
    <w:qFormat/>
    <w:rsid w:val="00CC1F61"/>
    <w:rPr>
      <w:i/>
      <w:iCs/>
      <w:color w:val="808080"/>
    </w:rPr>
  </w:style>
  <w:style w:type="character" w:styleId="IntenseEmphasis">
    <w:name w:val="Intense Emphasis"/>
    <w:uiPriority w:val="21"/>
    <w:qFormat/>
    <w:rsid w:val="00CC1F6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C1F6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C1F6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C1F61"/>
    <w:rPr>
      <w:b/>
      <w:bCs/>
      <w:smallCaps/>
      <w:spacing w:val="5"/>
    </w:rPr>
  </w:style>
  <w:style w:type="numbering" w:customStyle="1" w:styleId="NoList11">
    <w:name w:val="No List11"/>
    <w:next w:val="NoList"/>
    <w:uiPriority w:val="99"/>
    <w:semiHidden/>
    <w:unhideWhenUsed/>
    <w:rsid w:val="00CC1F61"/>
  </w:style>
  <w:style w:type="numbering" w:customStyle="1" w:styleId="NoList2">
    <w:name w:val="No List2"/>
    <w:next w:val="NoList"/>
    <w:uiPriority w:val="99"/>
    <w:semiHidden/>
    <w:unhideWhenUsed/>
    <w:rsid w:val="00CC1F61"/>
  </w:style>
  <w:style w:type="table" w:customStyle="1" w:styleId="TableGrid10">
    <w:name w:val="Table Grid10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CC1F61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paragraph" w:customStyle="1" w:styleId="xl64">
    <w:name w:val="xl64"/>
    <w:basedOn w:val="Normal"/>
    <w:rsid w:val="00CC1F61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jc w:val="both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table" w:customStyle="1" w:styleId="TableGrid11">
    <w:name w:val="Table Grid11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C1F61"/>
  </w:style>
  <w:style w:type="table" w:customStyle="1" w:styleId="TableGrid12">
    <w:name w:val="Table Grid12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CC1F61"/>
  </w:style>
  <w:style w:type="table" w:customStyle="1" w:styleId="TableGrid13">
    <w:name w:val="Table Grid13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CC1F61"/>
  </w:style>
  <w:style w:type="table" w:customStyle="1" w:styleId="TableGrid42">
    <w:name w:val="Table Grid42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CC1F61"/>
  </w:style>
  <w:style w:type="table" w:customStyle="1" w:styleId="TableGrid61">
    <w:name w:val="Table Grid61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CC1F61"/>
    <w:rPr>
      <w:rFonts w:ascii="Segoe UI" w:hAnsi="Segoe UI" w:cs="Segoe UI"/>
      <w:sz w:val="18"/>
      <w:szCs w:val="18"/>
      <w:lang w:val="en-GB"/>
    </w:rPr>
  </w:style>
  <w:style w:type="numbering" w:customStyle="1" w:styleId="NoList7">
    <w:name w:val="No List7"/>
    <w:next w:val="NoList"/>
    <w:uiPriority w:val="99"/>
    <w:semiHidden/>
    <w:unhideWhenUsed/>
    <w:rsid w:val="00CC1F61"/>
  </w:style>
  <w:style w:type="table" w:customStyle="1" w:styleId="TableGrid62">
    <w:name w:val="Table Grid62"/>
    <w:basedOn w:val="TableNormal"/>
    <w:next w:val="TableGrid"/>
    <w:uiPriority w:val="39"/>
    <w:rsid w:val="00CC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2">
    <w:name w:val="Grid Table 5 Dark - Accent 62"/>
    <w:basedOn w:val="TableNormal"/>
    <w:uiPriority w:val="50"/>
    <w:rsid w:val="00CC1F6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numbering" w:customStyle="1" w:styleId="Style2">
    <w:name w:val="Style2"/>
    <w:uiPriority w:val="99"/>
    <w:rsid w:val="00CC1F6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2021-11-30T20:06:00Z</dcterms:created>
  <dcterms:modified xsi:type="dcterms:W3CDTF">2021-12-01T22:28:00Z</dcterms:modified>
</cp:coreProperties>
</file>