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5BB" w:rsidRPr="003465BB" w:rsidRDefault="003465BB" w:rsidP="003465BB">
      <w:pPr>
        <w:pStyle w:val="Heading1"/>
        <w:jc w:val="center"/>
        <w:rPr>
          <w:szCs w:val="24"/>
          <w:lang w:val="en-US"/>
        </w:rPr>
      </w:pPr>
      <w:r>
        <w:rPr>
          <w:szCs w:val="24"/>
          <w:lang w:val="en-US"/>
        </w:rPr>
        <w:t>SUMMARY OF ACHIEVEMENTS FOR FY 2025/26</w:t>
      </w:r>
    </w:p>
    <w:p w:rsidR="00A55F67" w:rsidRPr="003B47E4" w:rsidRDefault="00A55F67" w:rsidP="003B47E4">
      <w:pPr>
        <w:pStyle w:val="Heading1"/>
        <w:rPr>
          <w:szCs w:val="24"/>
        </w:rPr>
      </w:pPr>
      <w:r w:rsidRPr="003B47E4">
        <w:rPr>
          <w:szCs w:val="24"/>
        </w:rPr>
        <w:t xml:space="preserve">AGRICULTURE, LIVESTOCK, FISHERIES AND COOPERATIVE DEVELOPMENT </w:t>
      </w:r>
    </w:p>
    <w:p w:rsidR="00A55F67" w:rsidRPr="003B47E4" w:rsidRDefault="00A55F67" w:rsidP="00E76E7E">
      <w:pPr>
        <w:spacing w:after="0" w:line="276" w:lineRule="auto"/>
        <w:ind w:right="6"/>
        <w:jc w:val="both"/>
        <w:rPr>
          <w:rFonts w:ascii="Times New Roman" w:eastAsia="Cambria" w:hAnsi="Times New Roman" w:cs="Times New Roman"/>
          <w:b/>
          <w:sz w:val="24"/>
          <w:szCs w:val="24"/>
        </w:rPr>
      </w:pPr>
      <w:bookmarkStart w:id="0" w:name="_Hlk174715594"/>
      <w:r w:rsidRPr="003B47E4">
        <w:rPr>
          <w:rFonts w:ascii="Times New Roman" w:eastAsia="Cambria" w:hAnsi="Times New Roman" w:cs="Times New Roman"/>
          <w:b/>
          <w:sz w:val="24"/>
          <w:szCs w:val="24"/>
        </w:rPr>
        <w:t>Sector Vision</w:t>
      </w:r>
    </w:p>
    <w:p w:rsidR="00A55F67" w:rsidRPr="003B47E4" w:rsidRDefault="00A55F67" w:rsidP="003B47E4">
      <w:pPr>
        <w:rPr>
          <w:rFonts w:ascii="Times New Roman" w:hAnsi="Times New Roman" w:cs="Times New Roman"/>
          <w:b/>
          <w:sz w:val="24"/>
          <w:szCs w:val="24"/>
        </w:rPr>
      </w:pPr>
      <w:r w:rsidRPr="003B47E4">
        <w:rPr>
          <w:rFonts w:ascii="Times New Roman" w:hAnsi="Times New Roman" w:cs="Times New Roman"/>
          <w:b/>
          <w:sz w:val="24"/>
          <w:szCs w:val="24"/>
        </w:rPr>
        <w:t>Innovative, sustainable and commercially oriented sector.</w:t>
      </w:r>
    </w:p>
    <w:p w:rsidR="00A55F67" w:rsidRPr="003B47E4" w:rsidRDefault="00A55F67" w:rsidP="003B47E4">
      <w:pPr>
        <w:pStyle w:val="Heading2"/>
        <w:rPr>
          <w:rFonts w:ascii="Times New Roman" w:eastAsia="Cambria" w:hAnsi="Times New Roman" w:cs="Times New Roman"/>
          <w:sz w:val="24"/>
          <w:szCs w:val="24"/>
        </w:rPr>
      </w:pPr>
      <w:r w:rsidRPr="003B47E4">
        <w:rPr>
          <w:rFonts w:ascii="Times New Roman" w:eastAsia="Cambria" w:hAnsi="Times New Roman" w:cs="Times New Roman"/>
          <w:sz w:val="24"/>
          <w:szCs w:val="24"/>
        </w:rPr>
        <w:t>Sector Mission</w:t>
      </w:r>
    </w:p>
    <w:p w:rsidR="00A55F67" w:rsidRPr="003B47E4" w:rsidRDefault="00A55F67" w:rsidP="00E76E7E">
      <w:pPr>
        <w:spacing w:line="276" w:lineRule="auto"/>
        <w:ind w:right="6"/>
        <w:jc w:val="both"/>
        <w:rPr>
          <w:rFonts w:ascii="Times New Roman" w:eastAsia="Cambria" w:hAnsi="Times New Roman" w:cs="Times New Roman"/>
          <w:sz w:val="24"/>
          <w:szCs w:val="24"/>
        </w:rPr>
      </w:pPr>
      <w:r w:rsidRPr="003B47E4">
        <w:rPr>
          <w:rFonts w:ascii="Times New Roman" w:eastAsia="Cambria" w:hAnsi="Times New Roman" w:cs="Times New Roman"/>
          <w:sz w:val="24"/>
          <w:szCs w:val="24"/>
        </w:rPr>
        <w:t>To facilitate competitive agriculture, land management and urban development through; enhanced institution efficiency, capacity building, optimal and sustainable resource management, promotion of value addition, and marketing systems.</w:t>
      </w:r>
    </w:p>
    <w:p w:rsidR="00A55F67" w:rsidRPr="003B47E4" w:rsidRDefault="00630F15" w:rsidP="003B47E4">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Sector Goal</w:t>
      </w:r>
      <w:bookmarkStart w:id="1" w:name="_GoBack"/>
      <w:bookmarkEnd w:id="1"/>
    </w:p>
    <w:p w:rsidR="00A55F67" w:rsidRPr="003B47E4" w:rsidRDefault="00A55F67" w:rsidP="00E76E7E">
      <w:pPr>
        <w:spacing w:line="276" w:lineRule="auto"/>
        <w:ind w:right="6"/>
        <w:jc w:val="both"/>
        <w:rPr>
          <w:rFonts w:ascii="Times New Roman" w:eastAsia="Cambria" w:hAnsi="Times New Roman" w:cs="Times New Roman"/>
          <w:sz w:val="24"/>
          <w:szCs w:val="24"/>
        </w:rPr>
      </w:pPr>
      <w:r w:rsidRPr="003B47E4">
        <w:rPr>
          <w:rFonts w:ascii="Times New Roman" w:eastAsia="Cambria" w:hAnsi="Times New Roman" w:cs="Times New Roman"/>
          <w:sz w:val="24"/>
          <w:szCs w:val="24"/>
        </w:rPr>
        <w:t>A food secure and wealthy County with sustainable management and utilization of land and the blue economy.</w:t>
      </w:r>
    </w:p>
    <w:p w:rsidR="00A55F67" w:rsidRPr="003B47E4" w:rsidRDefault="003B47E4" w:rsidP="003B47E4">
      <w:pPr>
        <w:pStyle w:val="Heading2"/>
        <w:rPr>
          <w:rFonts w:ascii="Times New Roman" w:hAnsi="Times New Roman" w:cs="Times New Roman"/>
          <w:sz w:val="24"/>
          <w:szCs w:val="24"/>
        </w:rPr>
      </w:pPr>
      <w:r w:rsidRPr="003B47E4">
        <w:rPr>
          <w:rFonts w:ascii="Times New Roman" w:hAnsi="Times New Roman" w:cs="Times New Roman"/>
          <w:sz w:val="24"/>
          <w:szCs w:val="24"/>
        </w:rPr>
        <w:t>S</w:t>
      </w:r>
      <w:r w:rsidR="00A55F67" w:rsidRPr="003B47E4">
        <w:rPr>
          <w:rFonts w:ascii="Times New Roman" w:hAnsi="Times New Roman" w:cs="Times New Roman"/>
          <w:sz w:val="24"/>
          <w:szCs w:val="24"/>
        </w:rPr>
        <w:t>pe</w:t>
      </w:r>
      <w:r w:rsidRPr="003B47E4">
        <w:rPr>
          <w:rFonts w:ascii="Times New Roman" w:hAnsi="Times New Roman" w:cs="Times New Roman"/>
          <w:sz w:val="24"/>
          <w:szCs w:val="24"/>
        </w:rPr>
        <w:t>cific objectives</w:t>
      </w:r>
    </w:p>
    <w:bookmarkEnd w:id="0"/>
    <w:p w:rsidR="00A55F67" w:rsidRPr="003B47E4" w:rsidRDefault="00A55F67" w:rsidP="00BB5CEC">
      <w:pPr>
        <w:numPr>
          <w:ilvl w:val="0"/>
          <w:numId w:val="29"/>
        </w:numPr>
        <w:spacing w:line="276" w:lineRule="auto"/>
        <w:contextualSpacing/>
        <w:jc w:val="both"/>
        <w:rPr>
          <w:rFonts w:ascii="Times New Roman" w:hAnsi="Times New Roman" w:cs="Times New Roman"/>
          <w:iCs/>
          <w:sz w:val="24"/>
          <w:szCs w:val="24"/>
        </w:rPr>
      </w:pPr>
      <w:r w:rsidRPr="003B47E4">
        <w:rPr>
          <w:rFonts w:ascii="Times New Roman" w:hAnsi="Times New Roman" w:cs="Times New Roman"/>
          <w:iCs/>
          <w:sz w:val="24"/>
          <w:szCs w:val="24"/>
        </w:rPr>
        <w:t>To enhance crop production, productivity, value addition, marketing and incomes</w:t>
      </w:r>
    </w:p>
    <w:p w:rsidR="00A55F67" w:rsidRPr="003B47E4" w:rsidRDefault="00A55F67" w:rsidP="00BB5CEC">
      <w:pPr>
        <w:numPr>
          <w:ilvl w:val="0"/>
          <w:numId w:val="29"/>
        </w:numPr>
        <w:spacing w:line="276" w:lineRule="auto"/>
        <w:contextualSpacing/>
        <w:jc w:val="both"/>
        <w:rPr>
          <w:rFonts w:ascii="Times New Roman" w:hAnsi="Times New Roman" w:cs="Times New Roman"/>
          <w:iCs/>
          <w:sz w:val="24"/>
          <w:szCs w:val="24"/>
        </w:rPr>
      </w:pPr>
      <w:r w:rsidRPr="003B47E4">
        <w:rPr>
          <w:rFonts w:ascii="Times New Roman" w:hAnsi="Times New Roman" w:cs="Times New Roman"/>
          <w:iCs/>
          <w:sz w:val="24"/>
          <w:szCs w:val="24"/>
        </w:rPr>
        <w:t>To promote adoption of irrigation technologies for enhanced agricultural productivity</w:t>
      </w:r>
    </w:p>
    <w:p w:rsidR="00A55F67" w:rsidRPr="003B47E4" w:rsidRDefault="00A55F67" w:rsidP="00BB5CEC">
      <w:pPr>
        <w:numPr>
          <w:ilvl w:val="0"/>
          <w:numId w:val="29"/>
        </w:numPr>
        <w:spacing w:line="276" w:lineRule="auto"/>
        <w:contextualSpacing/>
        <w:jc w:val="both"/>
        <w:rPr>
          <w:rFonts w:ascii="Times New Roman" w:hAnsi="Times New Roman" w:cs="Times New Roman"/>
          <w:iCs/>
          <w:sz w:val="24"/>
          <w:szCs w:val="24"/>
        </w:rPr>
      </w:pPr>
      <w:r w:rsidRPr="003B47E4">
        <w:rPr>
          <w:rFonts w:ascii="Times New Roman" w:hAnsi="Times New Roman" w:cs="Times New Roman"/>
          <w:iCs/>
          <w:sz w:val="24"/>
          <w:szCs w:val="24"/>
        </w:rPr>
        <w:t>To enhance livestock production, productivity, value addition and incomes</w:t>
      </w:r>
    </w:p>
    <w:p w:rsidR="00A55F67" w:rsidRPr="003B47E4" w:rsidRDefault="00A55F67" w:rsidP="00BB5CEC">
      <w:pPr>
        <w:numPr>
          <w:ilvl w:val="0"/>
          <w:numId w:val="29"/>
        </w:numPr>
        <w:spacing w:line="276" w:lineRule="auto"/>
        <w:contextualSpacing/>
        <w:jc w:val="both"/>
        <w:rPr>
          <w:rFonts w:ascii="Times New Roman" w:hAnsi="Times New Roman" w:cs="Times New Roman"/>
          <w:iCs/>
          <w:sz w:val="24"/>
          <w:szCs w:val="24"/>
        </w:rPr>
      </w:pPr>
      <w:r w:rsidRPr="003B47E4">
        <w:rPr>
          <w:rFonts w:ascii="Times New Roman" w:hAnsi="Times New Roman" w:cs="Times New Roman"/>
          <w:iCs/>
          <w:sz w:val="24"/>
          <w:szCs w:val="24"/>
        </w:rPr>
        <w:t>To enhance fisheries production, productivity, value addition and incomes</w:t>
      </w:r>
    </w:p>
    <w:p w:rsidR="00A55F67" w:rsidRPr="003B47E4" w:rsidRDefault="00A55F67" w:rsidP="003B47E4">
      <w:pPr>
        <w:rPr>
          <w:rFonts w:ascii="Times New Roman" w:hAnsi="Times New Roman" w:cs="Times New Roman"/>
          <w:sz w:val="24"/>
          <w:szCs w:val="24"/>
        </w:rPr>
      </w:pPr>
      <w:r w:rsidRPr="003B47E4">
        <w:rPr>
          <w:rFonts w:ascii="Times New Roman" w:hAnsi="Times New Roman" w:cs="Times New Roman"/>
          <w:sz w:val="24"/>
          <w:szCs w:val="24"/>
        </w:rPr>
        <w:t>To enhance effectiveness and efficiency in service delivery (institutional)</w:t>
      </w:r>
    </w:p>
    <w:p w:rsidR="00A55F67" w:rsidRPr="003B47E4" w:rsidRDefault="00A55F67" w:rsidP="00BB5CEC">
      <w:pPr>
        <w:numPr>
          <w:ilvl w:val="0"/>
          <w:numId w:val="29"/>
        </w:numPr>
        <w:spacing w:line="276" w:lineRule="auto"/>
        <w:contextualSpacing/>
        <w:jc w:val="both"/>
        <w:rPr>
          <w:rFonts w:ascii="Times New Roman" w:hAnsi="Times New Roman" w:cs="Times New Roman"/>
          <w:iCs/>
          <w:sz w:val="24"/>
          <w:szCs w:val="24"/>
        </w:rPr>
      </w:pPr>
      <w:r w:rsidRPr="003B47E4">
        <w:rPr>
          <w:rFonts w:ascii="Times New Roman" w:hAnsi="Times New Roman" w:cs="Times New Roman"/>
          <w:iCs/>
          <w:sz w:val="24"/>
          <w:szCs w:val="24"/>
        </w:rPr>
        <w:t>To enhance cooperative development in the county</w:t>
      </w:r>
    </w:p>
    <w:p w:rsidR="00A55F67" w:rsidRPr="003B47E4" w:rsidRDefault="00A55F67" w:rsidP="00E76E7E">
      <w:pPr>
        <w:spacing w:after="0" w:line="276" w:lineRule="auto"/>
        <w:jc w:val="both"/>
        <w:rPr>
          <w:rFonts w:ascii="Times New Roman" w:hAnsi="Times New Roman" w:cs="Times New Roman"/>
          <w:b/>
          <w:bCs/>
          <w:sz w:val="24"/>
          <w:szCs w:val="24"/>
        </w:rPr>
      </w:pPr>
      <w:r w:rsidRPr="003B47E4">
        <w:rPr>
          <w:rFonts w:ascii="Times New Roman" w:hAnsi="Times New Roman" w:cs="Times New Roman"/>
          <w:b/>
          <w:bCs/>
          <w:sz w:val="24"/>
          <w:szCs w:val="24"/>
        </w:rPr>
        <w:t xml:space="preserve">The mandate of the department is to: </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0"/>
        <w:gridCol w:w="8930"/>
      </w:tblGrid>
      <w:tr w:rsidR="00E76E7E" w:rsidRPr="003B47E4" w:rsidTr="00E76E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rsidR="00A55F67" w:rsidRPr="003B47E4" w:rsidRDefault="00A55F67" w:rsidP="00E76E7E">
            <w:pPr>
              <w:spacing w:line="276" w:lineRule="auto"/>
              <w:jc w:val="both"/>
              <w:rPr>
                <w:rFonts w:ascii="Times New Roman" w:hAnsi="Times New Roman" w:cs="Times New Roman"/>
                <w:b w:val="0"/>
                <w:color w:val="auto"/>
                <w:sz w:val="24"/>
                <w:szCs w:val="24"/>
                <w:lang w:val="en-GB" w:eastAsia="en-GB"/>
              </w:rPr>
            </w:pPr>
            <w:r w:rsidRPr="003B47E4">
              <w:rPr>
                <w:rFonts w:ascii="Times New Roman" w:hAnsi="Times New Roman" w:cs="Times New Roman"/>
                <w:b w:val="0"/>
                <w:iCs/>
                <w:color w:val="auto"/>
                <w:sz w:val="24"/>
                <w:szCs w:val="24"/>
                <w:lang w:val="en-GB" w:eastAsia="en-GB"/>
              </w:rPr>
              <w:t>Sub Sector</w:t>
            </w:r>
          </w:p>
        </w:tc>
        <w:tc>
          <w:tcPr>
            <w:tcW w:w="0" w:type="auto"/>
            <w:tcBorders>
              <w:top w:val="none" w:sz="0" w:space="0" w:color="auto"/>
              <w:left w:val="none" w:sz="0" w:space="0" w:color="auto"/>
              <w:bottom w:val="none" w:sz="0" w:space="0" w:color="auto"/>
              <w:right w:val="none" w:sz="0" w:space="0" w:color="auto"/>
            </w:tcBorders>
          </w:tcPr>
          <w:p w:rsidR="00A55F67" w:rsidRPr="003B47E4" w:rsidRDefault="00A55F67" w:rsidP="00E76E7E">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lang w:val="en-GB" w:eastAsia="en-GB"/>
              </w:rPr>
            </w:pPr>
            <w:r w:rsidRPr="003B47E4">
              <w:rPr>
                <w:rFonts w:ascii="Times New Roman" w:hAnsi="Times New Roman" w:cs="Times New Roman"/>
                <w:b w:val="0"/>
                <w:color w:val="auto"/>
                <w:sz w:val="24"/>
                <w:szCs w:val="24"/>
                <w:lang w:val="en-GB" w:eastAsia="en-GB"/>
              </w:rPr>
              <w:t>Mandate</w:t>
            </w:r>
          </w:p>
        </w:tc>
      </w:tr>
      <w:tr w:rsidR="00E76E7E" w:rsidRPr="003B47E4" w:rsidTr="00E76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55F67" w:rsidRPr="003B47E4" w:rsidRDefault="00A55F67" w:rsidP="00E76E7E">
            <w:pPr>
              <w:autoSpaceDE w:val="0"/>
              <w:autoSpaceDN w:val="0"/>
              <w:adjustRightInd w:val="0"/>
              <w:spacing w:line="276" w:lineRule="auto"/>
              <w:jc w:val="both"/>
              <w:rPr>
                <w:rFonts w:ascii="Times New Roman" w:hAnsi="Times New Roman" w:cs="Times New Roman"/>
                <w:b w:val="0"/>
                <w:bCs w:val="0"/>
                <w:iCs/>
                <w:sz w:val="24"/>
                <w:szCs w:val="24"/>
                <w:lang w:val="en-GB" w:eastAsia="en-GB"/>
              </w:rPr>
            </w:pPr>
            <w:r w:rsidRPr="003B47E4">
              <w:rPr>
                <w:rFonts w:ascii="Times New Roman" w:hAnsi="Times New Roman" w:cs="Times New Roman"/>
                <w:b w:val="0"/>
                <w:bCs w:val="0"/>
                <w:iCs/>
                <w:sz w:val="24"/>
                <w:szCs w:val="24"/>
                <w:lang w:val="en-GB" w:eastAsia="en-GB"/>
              </w:rPr>
              <w:t xml:space="preserve">Crops </w:t>
            </w:r>
            <w:bookmarkStart w:id="2" w:name="_Toc123903134"/>
            <w:bookmarkStart w:id="3" w:name="_Toc123916203"/>
          </w:p>
          <w:bookmarkEnd w:id="2"/>
          <w:bookmarkEnd w:id="3"/>
          <w:p w:rsidR="00A55F67" w:rsidRPr="003B47E4" w:rsidRDefault="00A55F67" w:rsidP="00E76E7E">
            <w:pPr>
              <w:spacing w:line="276" w:lineRule="auto"/>
              <w:jc w:val="both"/>
              <w:rPr>
                <w:rFonts w:ascii="Times New Roman" w:hAnsi="Times New Roman" w:cs="Times New Roman"/>
                <w:b w:val="0"/>
                <w:bCs w:val="0"/>
                <w:sz w:val="24"/>
                <w:szCs w:val="24"/>
                <w:lang w:val="en-GB" w:eastAsia="en-GB"/>
              </w:rPr>
            </w:pPr>
          </w:p>
        </w:tc>
        <w:tc>
          <w:tcPr>
            <w:tcW w:w="0" w:type="auto"/>
          </w:tcPr>
          <w:p w:rsidR="00A55F67" w:rsidRPr="003B47E4" w:rsidRDefault="00A55F67" w:rsidP="00E76E7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bookmarkStart w:id="4" w:name="_Toc123903135"/>
            <w:bookmarkStart w:id="5" w:name="_Toc123916204"/>
            <w:r w:rsidRPr="003B47E4">
              <w:rPr>
                <w:rFonts w:ascii="Times New Roman" w:hAnsi="Times New Roman" w:cs="Times New Roman"/>
                <w:sz w:val="24"/>
                <w:szCs w:val="24"/>
                <w:lang w:val="en-GB" w:eastAsia="en-GB"/>
              </w:rPr>
              <w:t>Promote sustainable development of in</w:t>
            </w:r>
            <w:bookmarkEnd w:id="4"/>
            <w:bookmarkEnd w:id="5"/>
            <w:r w:rsidRPr="003B47E4">
              <w:rPr>
                <w:rFonts w:ascii="Times New Roman" w:hAnsi="Times New Roman" w:cs="Times New Roman"/>
                <w:sz w:val="24"/>
                <w:szCs w:val="24"/>
                <w:lang w:val="en-GB" w:eastAsia="en-GB"/>
              </w:rPr>
              <w:t xml:space="preserve">dustrial crops, food crops and horticultural crops for food security and socio-economic development. </w:t>
            </w:r>
          </w:p>
        </w:tc>
      </w:tr>
      <w:tr w:rsidR="00E76E7E" w:rsidRPr="003B47E4" w:rsidTr="00E76E7E">
        <w:trPr>
          <w:trHeight w:val="140"/>
        </w:trPr>
        <w:tc>
          <w:tcPr>
            <w:cnfStyle w:val="001000000000" w:firstRow="0" w:lastRow="0" w:firstColumn="1" w:lastColumn="0" w:oddVBand="0" w:evenVBand="0" w:oddHBand="0" w:evenHBand="0" w:firstRowFirstColumn="0" w:firstRowLastColumn="0" w:lastRowFirstColumn="0" w:lastRowLastColumn="0"/>
            <w:tcW w:w="0" w:type="auto"/>
          </w:tcPr>
          <w:p w:rsidR="00A55F67" w:rsidRPr="003B47E4" w:rsidRDefault="00A55F67" w:rsidP="00E76E7E">
            <w:pPr>
              <w:autoSpaceDE w:val="0"/>
              <w:autoSpaceDN w:val="0"/>
              <w:adjustRightInd w:val="0"/>
              <w:spacing w:line="276" w:lineRule="auto"/>
              <w:jc w:val="both"/>
              <w:rPr>
                <w:rFonts w:ascii="Times New Roman" w:hAnsi="Times New Roman" w:cs="Times New Roman"/>
                <w:b w:val="0"/>
                <w:bCs w:val="0"/>
                <w:iCs/>
                <w:sz w:val="24"/>
                <w:szCs w:val="24"/>
                <w:lang w:val="en-GB" w:eastAsia="en-GB"/>
              </w:rPr>
            </w:pPr>
            <w:r w:rsidRPr="003B47E4">
              <w:rPr>
                <w:rFonts w:ascii="Times New Roman" w:hAnsi="Times New Roman" w:cs="Times New Roman"/>
                <w:b w:val="0"/>
                <w:bCs w:val="0"/>
                <w:iCs/>
                <w:sz w:val="24"/>
                <w:szCs w:val="24"/>
                <w:lang w:val="en-GB" w:eastAsia="en-GB"/>
              </w:rPr>
              <w:t xml:space="preserve">Irrigation </w:t>
            </w:r>
          </w:p>
        </w:tc>
        <w:tc>
          <w:tcPr>
            <w:tcW w:w="0" w:type="auto"/>
          </w:tcPr>
          <w:p w:rsidR="00A55F67" w:rsidRPr="003B47E4" w:rsidRDefault="00A55F67" w:rsidP="00E76E7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en-GB"/>
              </w:rPr>
            </w:pPr>
            <w:r w:rsidRPr="003B47E4">
              <w:rPr>
                <w:rFonts w:ascii="Times New Roman" w:hAnsi="Times New Roman" w:cs="Times New Roman"/>
                <w:iCs/>
                <w:sz w:val="24"/>
                <w:szCs w:val="24"/>
                <w:lang w:val="en-GB" w:eastAsia="en-GB"/>
              </w:rPr>
              <w:t>Promote sustainable land management and adoption of irrigation technologies</w:t>
            </w:r>
          </w:p>
        </w:tc>
      </w:tr>
      <w:tr w:rsidR="00E76E7E" w:rsidRPr="003B47E4" w:rsidTr="00E76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55F67" w:rsidRPr="003B47E4" w:rsidRDefault="00A55F67" w:rsidP="00E76E7E">
            <w:pPr>
              <w:autoSpaceDE w:val="0"/>
              <w:autoSpaceDN w:val="0"/>
              <w:adjustRightInd w:val="0"/>
              <w:spacing w:line="276" w:lineRule="auto"/>
              <w:jc w:val="both"/>
              <w:rPr>
                <w:rFonts w:ascii="Times New Roman" w:hAnsi="Times New Roman" w:cs="Times New Roman"/>
                <w:b w:val="0"/>
                <w:bCs w:val="0"/>
                <w:iCs/>
                <w:sz w:val="24"/>
                <w:szCs w:val="24"/>
                <w:lang w:val="en-GB" w:eastAsia="en-GB"/>
              </w:rPr>
            </w:pPr>
            <w:r w:rsidRPr="003B47E4">
              <w:rPr>
                <w:rFonts w:ascii="Times New Roman" w:hAnsi="Times New Roman" w:cs="Times New Roman"/>
                <w:b w:val="0"/>
                <w:bCs w:val="0"/>
                <w:iCs/>
                <w:sz w:val="24"/>
                <w:szCs w:val="24"/>
                <w:lang w:val="en-GB" w:eastAsia="en-GB"/>
              </w:rPr>
              <w:t xml:space="preserve">Livestock </w:t>
            </w:r>
          </w:p>
        </w:tc>
        <w:tc>
          <w:tcPr>
            <w:tcW w:w="0" w:type="auto"/>
          </w:tcPr>
          <w:p w:rsidR="00A55F67" w:rsidRPr="003B47E4" w:rsidRDefault="00A55F67" w:rsidP="00E76E7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3B47E4">
              <w:rPr>
                <w:rFonts w:ascii="Times New Roman" w:hAnsi="Times New Roman" w:cs="Times New Roman"/>
                <w:sz w:val="24"/>
                <w:szCs w:val="24"/>
                <w:lang w:val="en-GB" w:eastAsia="en-GB"/>
              </w:rPr>
              <w:t xml:space="preserve">Promote sustainable development of livestock through commercialization of livestock value chains. </w:t>
            </w:r>
          </w:p>
        </w:tc>
      </w:tr>
      <w:tr w:rsidR="00E76E7E" w:rsidRPr="003B47E4" w:rsidTr="00E76E7E">
        <w:tc>
          <w:tcPr>
            <w:cnfStyle w:val="001000000000" w:firstRow="0" w:lastRow="0" w:firstColumn="1" w:lastColumn="0" w:oddVBand="0" w:evenVBand="0" w:oddHBand="0" w:evenHBand="0" w:firstRowFirstColumn="0" w:firstRowLastColumn="0" w:lastRowFirstColumn="0" w:lastRowLastColumn="0"/>
            <w:tcW w:w="0" w:type="auto"/>
          </w:tcPr>
          <w:p w:rsidR="00A55F67" w:rsidRPr="003B47E4" w:rsidRDefault="00A55F67" w:rsidP="00E76E7E">
            <w:pPr>
              <w:autoSpaceDE w:val="0"/>
              <w:autoSpaceDN w:val="0"/>
              <w:adjustRightInd w:val="0"/>
              <w:spacing w:line="276" w:lineRule="auto"/>
              <w:jc w:val="both"/>
              <w:rPr>
                <w:rFonts w:ascii="Times New Roman" w:hAnsi="Times New Roman" w:cs="Times New Roman"/>
                <w:b w:val="0"/>
                <w:bCs w:val="0"/>
                <w:iCs/>
                <w:sz w:val="24"/>
                <w:szCs w:val="24"/>
                <w:lang w:val="en-GB" w:eastAsia="en-GB"/>
              </w:rPr>
            </w:pPr>
            <w:r w:rsidRPr="003B47E4">
              <w:rPr>
                <w:rFonts w:ascii="Times New Roman" w:hAnsi="Times New Roman" w:cs="Times New Roman"/>
                <w:b w:val="0"/>
                <w:bCs w:val="0"/>
                <w:iCs/>
                <w:sz w:val="24"/>
                <w:szCs w:val="24"/>
                <w:lang w:val="en-GB" w:eastAsia="en-GB"/>
              </w:rPr>
              <w:t xml:space="preserve">Veterinary Services </w:t>
            </w:r>
          </w:p>
        </w:tc>
        <w:tc>
          <w:tcPr>
            <w:tcW w:w="0" w:type="auto"/>
          </w:tcPr>
          <w:p w:rsidR="00A55F67" w:rsidRPr="003B47E4" w:rsidRDefault="00A55F67" w:rsidP="00E76E7E">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val="en-GB" w:eastAsia="en-GB"/>
              </w:rPr>
            </w:pPr>
            <w:r w:rsidRPr="003B47E4">
              <w:rPr>
                <w:rFonts w:ascii="Times New Roman" w:hAnsi="Times New Roman" w:cs="Times New Roman"/>
                <w:iCs/>
                <w:sz w:val="24"/>
                <w:szCs w:val="24"/>
                <w:lang w:val="en-GB" w:eastAsia="en-GB"/>
              </w:rPr>
              <w:t xml:space="preserve">Promote and regulate development of veterinary services (disease control, breeding and animal public health) </w:t>
            </w:r>
          </w:p>
        </w:tc>
      </w:tr>
      <w:tr w:rsidR="00E76E7E" w:rsidRPr="003B47E4" w:rsidTr="00E76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55F67" w:rsidRPr="003B47E4" w:rsidRDefault="00A55F67" w:rsidP="00E76E7E">
            <w:pPr>
              <w:autoSpaceDE w:val="0"/>
              <w:autoSpaceDN w:val="0"/>
              <w:adjustRightInd w:val="0"/>
              <w:spacing w:line="276" w:lineRule="auto"/>
              <w:jc w:val="both"/>
              <w:rPr>
                <w:rFonts w:ascii="Times New Roman" w:hAnsi="Times New Roman" w:cs="Times New Roman"/>
                <w:b w:val="0"/>
                <w:bCs w:val="0"/>
                <w:iCs/>
                <w:sz w:val="24"/>
                <w:szCs w:val="24"/>
                <w:lang w:val="en-GB" w:eastAsia="en-GB"/>
              </w:rPr>
            </w:pPr>
            <w:r w:rsidRPr="003B47E4">
              <w:rPr>
                <w:rFonts w:ascii="Times New Roman" w:hAnsi="Times New Roman" w:cs="Times New Roman"/>
                <w:b w:val="0"/>
                <w:bCs w:val="0"/>
                <w:iCs/>
                <w:sz w:val="24"/>
                <w:szCs w:val="24"/>
                <w:lang w:val="en-GB" w:eastAsia="en-GB"/>
              </w:rPr>
              <w:t xml:space="preserve">Fisheries </w:t>
            </w:r>
          </w:p>
        </w:tc>
        <w:tc>
          <w:tcPr>
            <w:tcW w:w="0" w:type="auto"/>
          </w:tcPr>
          <w:p w:rsidR="00A55F67" w:rsidRPr="003B47E4" w:rsidRDefault="00A55F67" w:rsidP="00E76E7E">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lang w:val="en-GB" w:eastAsia="en-GB"/>
              </w:rPr>
            </w:pPr>
            <w:r w:rsidRPr="003B47E4">
              <w:rPr>
                <w:rFonts w:ascii="Times New Roman" w:hAnsi="Times New Roman" w:cs="Times New Roman"/>
                <w:iCs/>
                <w:sz w:val="24"/>
                <w:szCs w:val="24"/>
                <w:lang w:val="en-GB" w:eastAsia="en-GB"/>
              </w:rPr>
              <w:t xml:space="preserve">Promote development and management of fisheries and aquaculture resources </w:t>
            </w:r>
          </w:p>
        </w:tc>
      </w:tr>
      <w:tr w:rsidR="00E76E7E" w:rsidRPr="003B47E4" w:rsidTr="00E76E7E">
        <w:tc>
          <w:tcPr>
            <w:cnfStyle w:val="001000000000" w:firstRow="0" w:lastRow="0" w:firstColumn="1" w:lastColumn="0" w:oddVBand="0" w:evenVBand="0" w:oddHBand="0" w:evenHBand="0" w:firstRowFirstColumn="0" w:firstRowLastColumn="0" w:lastRowFirstColumn="0" w:lastRowLastColumn="0"/>
            <w:tcW w:w="0" w:type="auto"/>
          </w:tcPr>
          <w:p w:rsidR="00A55F67" w:rsidRPr="003B47E4" w:rsidRDefault="00A55F67" w:rsidP="00E76E7E">
            <w:pPr>
              <w:autoSpaceDE w:val="0"/>
              <w:autoSpaceDN w:val="0"/>
              <w:adjustRightInd w:val="0"/>
              <w:spacing w:line="276" w:lineRule="auto"/>
              <w:jc w:val="both"/>
              <w:rPr>
                <w:rFonts w:ascii="Times New Roman" w:hAnsi="Times New Roman" w:cs="Times New Roman"/>
                <w:b w:val="0"/>
                <w:bCs w:val="0"/>
                <w:iCs/>
                <w:sz w:val="24"/>
                <w:szCs w:val="24"/>
                <w:lang w:val="en-GB" w:eastAsia="en-GB"/>
              </w:rPr>
            </w:pPr>
            <w:r w:rsidRPr="003B47E4">
              <w:rPr>
                <w:rFonts w:ascii="Times New Roman" w:eastAsia="Times New Roman" w:hAnsi="Times New Roman" w:cs="Times New Roman"/>
                <w:b w:val="0"/>
                <w:bCs w:val="0"/>
                <w:iCs/>
                <w:sz w:val="24"/>
                <w:szCs w:val="24"/>
                <w:lang w:val="en-GB" w:eastAsia="ar-SA"/>
              </w:rPr>
              <w:t>Cooperatives</w:t>
            </w:r>
          </w:p>
        </w:tc>
        <w:tc>
          <w:tcPr>
            <w:tcW w:w="0" w:type="auto"/>
          </w:tcPr>
          <w:p w:rsidR="00A55F67" w:rsidRPr="003B47E4" w:rsidRDefault="00A55F67" w:rsidP="00E76E7E">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lang w:val="en-GB" w:eastAsia="en-GB"/>
              </w:rPr>
            </w:pPr>
            <w:r w:rsidRPr="003B47E4">
              <w:rPr>
                <w:rFonts w:ascii="Times New Roman" w:eastAsia="SimSun" w:hAnsi="Times New Roman" w:cs="Times New Roman"/>
                <w:sz w:val="24"/>
                <w:szCs w:val="24"/>
                <w:lang w:val="en-GB" w:eastAsia="en-GB"/>
              </w:rPr>
              <w:t>Promote development and management of cooperatives</w:t>
            </w:r>
          </w:p>
        </w:tc>
      </w:tr>
    </w:tbl>
    <w:p w:rsidR="00BB5CEC" w:rsidRPr="003B47E4" w:rsidRDefault="00BB5CEC" w:rsidP="00BB5CEC">
      <w:pPr>
        <w:tabs>
          <w:tab w:val="left" w:pos="284"/>
        </w:tabs>
        <w:spacing w:line="276" w:lineRule="auto"/>
        <w:jc w:val="both"/>
        <w:rPr>
          <w:rFonts w:ascii="Times New Roman" w:hAnsi="Times New Roman" w:cs="Times New Roman"/>
          <w:b/>
          <w:bCs/>
          <w:sz w:val="24"/>
          <w:szCs w:val="24"/>
          <w:lang w:val="en-GB" w:eastAsia="zh-CN" w:bidi="en-US"/>
        </w:rPr>
      </w:pPr>
      <w:r w:rsidRPr="003B47E4">
        <w:rPr>
          <w:rFonts w:ascii="Times New Roman" w:hAnsi="Times New Roman" w:cs="Times New Roman"/>
          <w:b/>
          <w:bCs/>
          <w:sz w:val="24"/>
          <w:szCs w:val="24"/>
          <w:lang w:val="en-GB" w:eastAsia="zh-CN" w:bidi="en-US"/>
        </w:rPr>
        <w:t>The key achievements realized by the department in the medium term include;</w:t>
      </w:r>
    </w:p>
    <w:p w:rsidR="00BB5CEC" w:rsidRPr="003B47E4" w:rsidRDefault="00BB5CEC" w:rsidP="00BB5CEC">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During the review period, the Department of Agriculture, Livestock, Fisheries and Cooperative Development implemented a wide range of interventions aimed at enhancing agricultural productivity, food and nutrition security, climate resilience, value addition, agribusiness development, and farmers' incomes across </w:t>
      </w:r>
      <w:proofErr w:type="spellStart"/>
      <w:r w:rsidRPr="003B47E4">
        <w:rPr>
          <w:rFonts w:ascii="Times New Roman" w:eastAsia="Times New Roman" w:hAnsi="Times New Roman" w:cs="Times New Roman"/>
          <w:sz w:val="24"/>
          <w:szCs w:val="24"/>
        </w:rPr>
        <w:t>Bungoma</w:t>
      </w:r>
      <w:proofErr w:type="spellEnd"/>
      <w:r w:rsidRPr="003B47E4">
        <w:rPr>
          <w:rFonts w:ascii="Times New Roman" w:eastAsia="Times New Roman" w:hAnsi="Times New Roman" w:cs="Times New Roman"/>
          <w:sz w:val="24"/>
          <w:szCs w:val="24"/>
        </w:rPr>
        <w:t xml:space="preserve"> County.</w:t>
      </w:r>
    </w:p>
    <w:p w:rsidR="00BB5CEC" w:rsidRPr="003B47E4" w:rsidRDefault="00BB5CEC" w:rsidP="00BB5CEC">
      <w:pPr>
        <w:tabs>
          <w:tab w:val="left" w:pos="284"/>
        </w:tabs>
        <w:spacing w:line="276" w:lineRule="auto"/>
        <w:jc w:val="both"/>
        <w:rPr>
          <w:rFonts w:ascii="Times New Roman" w:hAnsi="Times New Roman" w:cs="Times New Roman"/>
          <w:b/>
          <w:bCs/>
          <w:sz w:val="24"/>
          <w:szCs w:val="24"/>
          <w:lang w:val="en-GB" w:eastAsia="zh-CN" w:bidi="en-US"/>
        </w:rPr>
      </w:pPr>
      <w:r w:rsidRPr="003B47E4">
        <w:rPr>
          <w:rFonts w:ascii="Times New Roman" w:hAnsi="Times New Roman" w:cs="Times New Roman"/>
          <w:b/>
          <w:bCs/>
          <w:sz w:val="24"/>
          <w:szCs w:val="24"/>
          <w:lang w:val="en-GB" w:eastAsia="zh-CN" w:bidi="en-US"/>
        </w:rPr>
        <w:t>Crop Development and Food Security</w:t>
      </w:r>
    </w:p>
    <w:p w:rsidR="00BB5CEC" w:rsidRDefault="00BB5CEC" w:rsidP="00BB5CEC">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The Department strengthened crop production and productivity through</w:t>
      </w:r>
      <w:r>
        <w:rPr>
          <w:rFonts w:ascii="Times New Roman" w:eastAsia="Times New Roman" w:hAnsi="Times New Roman" w:cs="Times New Roman"/>
          <w:sz w:val="24"/>
          <w:szCs w:val="24"/>
        </w:rPr>
        <w:t>;</w:t>
      </w:r>
      <w:r w:rsidRPr="003B47E4">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59"/>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 xml:space="preserve">Establishment of </w:t>
      </w:r>
      <w:r w:rsidRPr="00BB5CEC">
        <w:rPr>
          <w:rFonts w:ascii="Times New Roman" w:eastAsia="Times New Roman" w:hAnsi="Times New Roman" w:cs="Times New Roman"/>
          <w:b/>
          <w:bCs/>
          <w:sz w:val="24"/>
          <w:szCs w:val="24"/>
        </w:rPr>
        <w:t>269 model demonstration farms</w:t>
      </w:r>
      <w:r w:rsidRPr="00BB5CEC">
        <w:rPr>
          <w:rFonts w:ascii="Times New Roman" w:eastAsia="Times New Roman" w:hAnsi="Times New Roman" w:cs="Times New Roman"/>
          <w:sz w:val="24"/>
          <w:szCs w:val="24"/>
        </w:rPr>
        <w:t xml:space="preserve"> and the </w:t>
      </w:r>
    </w:p>
    <w:p w:rsidR="00BB5CEC" w:rsidRDefault="00BB5CEC" w:rsidP="00EF7980">
      <w:pPr>
        <w:pStyle w:val="ListParagraph"/>
        <w:numPr>
          <w:ilvl w:val="0"/>
          <w:numId w:val="59"/>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lastRenderedPageBreak/>
        <w:t xml:space="preserve">Organization of </w:t>
      </w:r>
      <w:r w:rsidRPr="00BB5CEC">
        <w:rPr>
          <w:rFonts w:ascii="Times New Roman" w:eastAsia="Times New Roman" w:hAnsi="Times New Roman" w:cs="Times New Roman"/>
          <w:b/>
          <w:bCs/>
          <w:sz w:val="24"/>
          <w:szCs w:val="24"/>
        </w:rPr>
        <w:t>45 field days</w:t>
      </w:r>
      <w:r w:rsidRPr="00BB5CEC">
        <w:rPr>
          <w:rFonts w:ascii="Times New Roman" w:eastAsia="Times New Roman" w:hAnsi="Times New Roman" w:cs="Times New Roman"/>
          <w:sz w:val="24"/>
          <w:szCs w:val="24"/>
        </w:rPr>
        <w:t xml:space="preserve"> to showcase improved agricultural technologies and bes</w:t>
      </w:r>
      <w:r>
        <w:rPr>
          <w:rFonts w:ascii="Times New Roman" w:eastAsia="Times New Roman" w:hAnsi="Times New Roman" w:cs="Times New Roman"/>
          <w:sz w:val="24"/>
          <w:szCs w:val="24"/>
        </w:rPr>
        <w:t>t farming practices.</w:t>
      </w:r>
    </w:p>
    <w:p w:rsidR="00A55F67" w:rsidRPr="003B47E4" w:rsidRDefault="00A55F67" w:rsidP="00E76E7E">
      <w:pPr>
        <w:spacing w:line="276" w:lineRule="auto"/>
        <w:jc w:val="both"/>
        <w:rPr>
          <w:rFonts w:ascii="Times New Roman" w:hAnsi="Times New Roman" w:cs="Times New Roman"/>
          <w:sz w:val="24"/>
          <w:szCs w:val="24"/>
          <w:lang w:val="en-GB" w:eastAsia="zh-CN" w:bidi="en-US"/>
        </w:rPr>
        <w:sectPr w:rsidR="00A55F67" w:rsidRPr="003B47E4" w:rsidSect="00E76E7E">
          <w:footerReference w:type="default" r:id="rId7"/>
          <w:pgSz w:w="12240" w:h="15840"/>
          <w:pgMar w:top="720" w:right="720" w:bottom="720" w:left="720" w:header="720" w:footer="720" w:gutter="0"/>
          <w:cols w:space="720"/>
          <w:docGrid w:linePitch="360"/>
        </w:sectPr>
      </w:pPr>
    </w:p>
    <w:p w:rsidR="00BB5CEC" w:rsidRDefault="00A07AFF" w:rsidP="00BB5CEC">
      <w:p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lastRenderedPageBreak/>
        <w:t>Extension services were enhanced through</w:t>
      </w:r>
      <w:r w:rsidR="00BB5CEC">
        <w:rPr>
          <w:rFonts w:ascii="Times New Roman" w:eastAsia="Times New Roman" w:hAnsi="Times New Roman" w:cs="Times New Roman"/>
          <w:sz w:val="24"/>
          <w:szCs w:val="24"/>
        </w:rPr>
        <w:t>;</w:t>
      </w:r>
    </w:p>
    <w:p w:rsidR="00BB5CEC" w:rsidRPr="00BB5CEC" w:rsidRDefault="00BB5CEC" w:rsidP="00EF7980">
      <w:pPr>
        <w:pStyle w:val="ListParagraph"/>
        <w:numPr>
          <w:ilvl w:val="0"/>
          <w:numId w:val="60"/>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A</w:t>
      </w:r>
      <w:r w:rsidR="00A07AFF" w:rsidRPr="00BB5CEC">
        <w:rPr>
          <w:rFonts w:ascii="Times New Roman" w:eastAsia="Times New Roman" w:hAnsi="Times New Roman" w:cs="Times New Roman"/>
          <w:sz w:val="24"/>
          <w:szCs w:val="24"/>
        </w:rPr>
        <w:t xml:space="preserve"> minimum of </w:t>
      </w:r>
      <w:r w:rsidR="00A07AFF" w:rsidRPr="00BB5CEC">
        <w:rPr>
          <w:rFonts w:ascii="Times New Roman" w:eastAsia="Times New Roman" w:hAnsi="Times New Roman" w:cs="Times New Roman"/>
          <w:b/>
          <w:bCs/>
          <w:sz w:val="24"/>
          <w:szCs w:val="24"/>
        </w:rPr>
        <w:t>four on-farm farmer visits per extension officer per week</w:t>
      </w:r>
      <w:r w:rsidR="00A07AFF" w:rsidRPr="00BB5CEC">
        <w:rPr>
          <w:rFonts w:ascii="Times New Roman" w:eastAsia="Times New Roman" w:hAnsi="Times New Roman" w:cs="Times New Roman"/>
          <w:sz w:val="24"/>
          <w:szCs w:val="24"/>
        </w:rPr>
        <w:t xml:space="preserve">, </w:t>
      </w:r>
    </w:p>
    <w:p w:rsidR="00BB5CEC" w:rsidRPr="00BB5CEC" w:rsidRDefault="009A0319" w:rsidP="00EF7980">
      <w:pPr>
        <w:pStyle w:val="ListParagraph"/>
        <w:numPr>
          <w:ilvl w:val="0"/>
          <w:numId w:val="60"/>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A07AFF" w:rsidRPr="00BB5CEC">
        <w:rPr>
          <w:rFonts w:ascii="Times New Roman" w:eastAsia="Times New Roman" w:hAnsi="Times New Roman" w:cs="Times New Roman"/>
          <w:sz w:val="24"/>
          <w:szCs w:val="24"/>
        </w:rPr>
        <w:t xml:space="preserve">issemination of extension messages through the media and departmental website, and </w:t>
      </w:r>
    </w:p>
    <w:p w:rsidR="00BB5CEC" w:rsidRPr="00BB5CEC" w:rsidRDefault="00A67A5C" w:rsidP="00EF7980">
      <w:pPr>
        <w:pStyle w:val="ListParagraph"/>
        <w:numPr>
          <w:ilvl w:val="0"/>
          <w:numId w:val="60"/>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Holding</w:t>
      </w:r>
      <w:r w:rsidR="00A07AFF" w:rsidRPr="00BB5CEC">
        <w:rPr>
          <w:rFonts w:ascii="Times New Roman" w:eastAsia="Times New Roman" w:hAnsi="Times New Roman" w:cs="Times New Roman"/>
          <w:sz w:val="24"/>
          <w:szCs w:val="24"/>
        </w:rPr>
        <w:t xml:space="preserve"> of </w:t>
      </w:r>
      <w:r w:rsidR="00A07AFF" w:rsidRPr="00BB5CEC">
        <w:rPr>
          <w:rFonts w:ascii="Times New Roman" w:eastAsia="Times New Roman" w:hAnsi="Times New Roman" w:cs="Times New Roman"/>
          <w:b/>
          <w:bCs/>
          <w:sz w:val="24"/>
          <w:szCs w:val="24"/>
        </w:rPr>
        <w:t>four quarterly research-extension professional meetings</w:t>
      </w:r>
      <w:r w:rsidR="00A07AFF" w:rsidRPr="00BB5CEC">
        <w:rPr>
          <w:rFonts w:ascii="Times New Roman" w:eastAsia="Times New Roman" w:hAnsi="Times New Roman" w:cs="Times New Roman"/>
          <w:sz w:val="24"/>
          <w:szCs w:val="24"/>
        </w:rPr>
        <w:t xml:space="preserve"> at both county and sub-county levels to promote knowledge sharing and adoption of emerging technologies. </w:t>
      </w:r>
    </w:p>
    <w:p w:rsidR="00A07AFF" w:rsidRPr="00BB5CEC" w:rsidRDefault="00A07AFF" w:rsidP="00EF7980">
      <w:pPr>
        <w:pStyle w:val="ListParagraph"/>
        <w:numPr>
          <w:ilvl w:val="0"/>
          <w:numId w:val="60"/>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 xml:space="preserve">In addition, </w:t>
      </w:r>
      <w:r w:rsidRPr="00BB5CEC">
        <w:rPr>
          <w:rFonts w:ascii="Times New Roman" w:eastAsia="Times New Roman" w:hAnsi="Times New Roman" w:cs="Times New Roman"/>
          <w:b/>
          <w:bCs/>
          <w:sz w:val="24"/>
          <w:szCs w:val="24"/>
        </w:rPr>
        <w:t>four farmer learning and exchange visits</w:t>
      </w:r>
      <w:r w:rsidRPr="00BB5CEC">
        <w:rPr>
          <w:rFonts w:ascii="Times New Roman" w:eastAsia="Times New Roman" w:hAnsi="Times New Roman" w:cs="Times New Roman"/>
          <w:sz w:val="24"/>
          <w:szCs w:val="24"/>
        </w:rPr>
        <w:t xml:space="preserve"> were conducted while the County participated in </w:t>
      </w:r>
      <w:r w:rsidRPr="00BB5CEC">
        <w:rPr>
          <w:rFonts w:ascii="Times New Roman" w:eastAsia="Times New Roman" w:hAnsi="Times New Roman" w:cs="Times New Roman"/>
          <w:b/>
          <w:bCs/>
          <w:sz w:val="24"/>
          <w:szCs w:val="24"/>
        </w:rPr>
        <w:t>two agricultural trade shows and exhibitions</w:t>
      </w:r>
      <w:r w:rsidRPr="00BB5CEC">
        <w:rPr>
          <w:rFonts w:ascii="Times New Roman" w:eastAsia="Times New Roman" w:hAnsi="Times New Roman" w:cs="Times New Roman"/>
          <w:sz w:val="24"/>
          <w:szCs w:val="24"/>
        </w:rPr>
        <w:t>.</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To improve food production, the County</w:t>
      </w:r>
      <w:r w:rsidR="00BB5CEC">
        <w:rPr>
          <w:rFonts w:ascii="Times New Roman" w:eastAsia="Times New Roman" w:hAnsi="Times New Roman" w:cs="Times New Roman"/>
          <w:sz w:val="24"/>
          <w:szCs w:val="24"/>
        </w:rPr>
        <w:t>;</w:t>
      </w:r>
      <w:r w:rsidRPr="003B47E4">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61"/>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P</w:t>
      </w:r>
      <w:r w:rsidR="00A07AFF" w:rsidRPr="00BB5CEC">
        <w:rPr>
          <w:rFonts w:ascii="Times New Roman" w:eastAsia="Times New Roman" w:hAnsi="Times New Roman" w:cs="Times New Roman"/>
          <w:sz w:val="24"/>
          <w:szCs w:val="24"/>
        </w:rPr>
        <w:t xml:space="preserve">rocured and distributed certified basal and top-dressing fertilizer to </w:t>
      </w:r>
      <w:r w:rsidR="00A07AFF" w:rsidRPr="00BB5CEC">
        <w:rPr>
          <w:rFonts w:ascii="Times New Roman" w:eastAsia="Times New Roman" w:hAnsi="Times New Roman" w:cs="Times New Roman"/>
          <w:b/>
          <w:bCs/>
          <w:sz w:val="24"/>
          <w:szCs w:val="24"/>
        </w:rPr>
        <w:t>2,250 maize and bean farmers</w:t>
      </w:r>
      <w:r w:rsidR="00A07AFF" w:rsidRPr="00BB5CEC">
        <w:rPr>
          <w:rFonts w:ascii="Times New Roman" w:eastAsia="Times New Roman" w:hAnsi="Times New Roman" w:cs="Times New Roman"/>
          <w:sz w:val="24"/>
          <w:szCs w:val="24"/>
        </w:rPr>
        <w:t xml:space="preserve">, benefiting approximately </w:t>
      </w:r>
      <w:r w:rsidR="00A07AFF" w:rsidRPr="00BB5CEC">
        <w:rPr>
          <w:rFonts w:ascii="Times New Roman" w:eastAsia="Times New Roman" w:hAnsi="Times New Roman" w:cs="Times New Roman"/>
          <w:b/>
          <w:bCs/>
          <w:sz w:val="24"/>
          <w:szCs w:val="24"/>
        </w:rPr>
        <w:t>22,500 farmers</w:t>
      </w:r>
      <w:r w:rsidR="00A07AFF" w:rsidRPr="00BB5CEC">
        <w:rPr>
          <w:rFonts w:ascii="Times New Roman" w:eastAsia="Times New Roman" w:hAnsi="Times New Roman" w:cs="Times New Roman"/>
          <w:sz w:val="24"/>
          <w:szCs w:val="24"/>
        </w:rPr>
        <w:t xml:space="preserve"> across the County. </w:t>
      </w:r>
    </w:p>
    <w:p w:rsidR="00BB5CEC" w:rsidRPr="00BB5CEC" w:rsidRDefault="00BB5CEC" w:rsidP="00EF7980">
      <w:pPr>
        <w:pStyle w:val="ListParagraph"/>
        <w:numPr>
          <w:ilvl w:val="0"/>
          <w:numId w:val="61"/>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S</w:t>
      </w:r>
      <w:r w:rsidR="00A07AFF" w:rsidRPr="00BB5CEC">
        <w:rPr>
          <w:rFonts w:ascii="Times New Roman" w:eastAsia="Times New Roman" w:hAnsi="Times New Roman" w:cs="Times New Roman"/>
          <w:sz w:val="24"/>
          <w:szCs w:val="24"/>
        </w:rPr>
        <w:t xml:space="preserve">upplied certified maize seed to </w:t>
      </w:r>
      <w:r w:rsidR="00A07AFF" w:rsidRPr="00BB5CEC">
        <w:rPr>
          <w:rFonts w:ascii="Times New Roman" w:eastAsia="Times New Roman" w:hAnsi="Times New Roman" w:cs="Times New Roman"/>
          <w:b/>
          <w:bCs/>
          <w:sz w:val="24"/>
          <w:szCs w:val="24"/>
        </w:rPr>
        <w:t>225 farmers</w:t>
      </w:r>
      <w:r w:rsidR="00A07AFF"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61"/>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E</w:t>
      </w:r>
      <w:r w:rsidR="00A07AFF" w:rsidRPr="00BB5CEC">
        <w:rPr>
          <w:rFonts w:ascii="Times New Roman" w:eastAsia="Times New Roman" w:hAnsi="Times New Roman" w:cs="Times New Roman"/>
          <w:sz w:val="24"/>
          <w:szCs w:val="24"/>
        </w:rPr>
        <w:t xml:space="preserve">stablished </w:t>
      </w:r>
      <w:r w:rsidR="00A07AFF" w:rsidRPr="00BB5CEC">
        <w:rPr>
          <w:rFonts w:ascii="Times New Roman" w:eastAsia="Times New Roman" w:hAnsi="Times New Roman" w:cs="Times New Roman"/>
          <w:b/>
          <w:bCs/>
          <w:sz w:val="24"/>
          <w:szCs w:val="24"/>
        </w:rPr>
        <w:t>10 fruit tree nurseries</w:t>
      </w:r>
      <w:r w:rsidR="00A07AFF" w:rsidRPr="00BB5CEC">
        <w:rPr>
          <w:rFonts w:ascii="Times New Roman" w:eastAsia="Times New Roman" w:hAnsi="Times New Roman" w:cs="Times New Roman"/>
          <w:sz w:val="24"/>
          <w:szCs w:val="24"/>
        </w:rPr>
        <w:t xml:space="preserve"> producing avocado, mango, passion fruit, pawpaw, gooseberry and guava seedlings, and </w:t>
      </w:r>
    </w:p>
    <w:p w:rsidR="00BB5CEC" w:rsidRPr="00BB5CEC" w:rsidRDefault="00BB5CEC" w:rsidP="00EF7980">
      <w:pPr>
        <w:pStyle w:val="ListParagraph"/>
        <w:numPr>
          <w:ilvl w:val="0"/>
          <w:numId w:val="61"/>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E</w:t>
      </w:r>
      <w:r w:rsidR="00A07AFF" w:rsidRPr="00BB5CEC">
        <w:rPr>
          <w:rFonts w:ascii="Times New Roman" w:eastAsia="Times New Roman" w:hAnsi="Times New Roman" w:cs="Times New Roman"/>
          <w:sz w:val="24"/>
          <w:szCs w:val="24"/>
        </w:rPr>
        <w:t xml:space="preserve">quipped and trained </w:t>
      </w:r>
      <w:r w:rsidR="00A07AFF" w:rsidRPr="00BB5CEC">
        <w:rPr>
          <w:rFonts w:ascii="Times New Roman" w:eastAsia="Times New Roman" w:hAnsi="Times New Roman" w:cs="Times New Roman"/>
          <w:b/>
          <w:bCs/>
          <w:sz w:val="24"/>
          <w:szCs w:val="24"/>
        </w:rPr>
        <w:t>10 nursery managers</w:t>
      </w:r>
      <w:r w:rsidR="00A07AFF" w:rsidRPr="00BB5CEC">
        <w:rPr>
          <w:rFonts w:ascii="Times New Roman" w:eastAsia="Times New Roman" w:hAnsi="Times New Roman" w:cs="Times New Roman"/>
          <w:sz w:val="24"/>
          <w:szCs w:val="24"/>
        </w:rPr>
        <w:t>.</w:t>
      </w:r>
    </w:p>
    <w:p w:rsidR="00A07AFF" w:rsidRPr="00BB5CEC" w:rsidRDefault="00A07AFF" w:rsidP="00EF7980">
      <w:pPr>
        <w:pStyle w:val="ListParagraph"/>
        <w:numPr>
          <w:ilvl w:val="0"/>
          <w:numId w:val="61"/>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 xml:space="preserve">A total of </w:t>
      </w:r>
      <w:r w:rsidRPr="00BB5CEC">
        <w:rPr>
          <w:rFonts w:ascii="Times New Roman" w:eastAsia="Times New Roman" w:hAnsi="Times New Roman" w:cs="Times New Roman"/>
          <w:b/>
          <w:bCs/>
          <w:sz w:val="24"/>
          <w:szCs w:val="24"/>
        </w:rPr>
        <w:t>22,607 certified avocado seedlings</w:t>
      </w:r>
      <w:r w:rsidRPr="00BB5CEC">
        <w:rPr>
          <w:rFonts w:ascii="Times New Roman" w:eastAsia="Times New Roman" w:hAnsi="Times New Roman" w:cs="Times New Roman"/>
          <w:sz w:val="24"/>
          <w:szCs w:val="24"/>
        </w:rPr>
        <w:t xml:space="preserve"> were distributed to </w:t>
      </w:r>
      <w:r w:rsidRPr="00BB5CEC">
        <w:rPr>
          <w:rFonts w:ascii="Times New Roman" w:eastAsia="Times New Roman" w:hAnsi="Times New Roman" w:cs="Times New Roman"/>
          <w:b/>
          <w:bCs/>
          <w:sz w:val="24"/>
          <w:szCs w:val="24"/>
        </w:rPr>
        <w:t>1,080 farmers</w:t>
      </w:r>
      <w:r w:rsidRPr="00BB5CEC">
        <w:rPr>
          <w:rFonts w:ascii="Times New Roman" w:eastAsia="Times New Roman" w:hAnsi="Times New Roman" w:cs="Times New Roman"/>
          <w:sz w:val="24"/>
          <w:szCs w:val="24"/>
        </w:rPr>
        <w:t>, promoting diversification into high-value horticultural crops.</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The Department strengthened crop protection by</w:t>
      </w:r>
      <w:r w:rsidR="00BB5CEC">
        <w:rPr>
          <w:rFonts w:ascii="Times New Roman" w:eastAsia="Times New Roman" w:hAnsi="Times New Roman" w:cs="Times New Roman"/>
          <w:sz w:val="24"/>
          <w:szCs w:val="24"/>
        </w:rPr>
        <w:t>;</w:t>
      </w:r>
    </w:p>
    <w:p w:rsidR="00BB5CEC" w:rsidRPr="00BB5CEC" w:rsidRDefault="00BB5CEC" w:rsidP="00EF7980">
      <w:pPr>
        <w:pStyle w:val="ListParagraph"/>
        <w:numPr>
          <w:ilvl w:val="0"/>
          <w:numId w:val="62"/>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E</w:t>
      </w:r>
      <w:r w:rsidR="00A07AFF" w:rsidRPr="00BB5CEC">
        <w:rPr>
          <w:rFonts w:ascii="Times New Roman" w:eastAsia="Times New Roman" w:hAnsi="Times New Roman" w:cs="Times New Roman"/>
          <w:sz w:val="24"/>
          <w:szCs w:val="24"/>
        </w:rPr>
        <w:t xml:space="preserve">stablishing and operationalizing </w:t>
      </w:r>
      <w:r w:rsidR="00A07AFF" w:rsidRPr="00BB5CEC">
        <w:rPr>
          <w:rFonts w:ascii="Times New Roman" w:eastAsia="Times New Roman" w:hAnsi="Times New Roman" w:cs="Times New Roman"/>
          <w:b/>
          <w:bCs/>
          <w:sz w:val="24"/>
          <w:szCs w:val="24"/>
        </w:rPr>
        <w:t>12 early warning and crop pest surveillance units</w:t>
      </w:r>
      <w:r w:rsidR="00A07AFF"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62"/>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C</w:t>
      </w:r>
      <w:r w:rsidR="00A07AFF" w:rsidRPr="00BB5CEC">
        <w:rPr>
          <w:rFonts w:ascii="Times New Roman" w:eastAsia="Times New Roman" w:hAnsi="Times New Roman" w:cs="Times New Roman"/>
          <w:sz w:val="24"/>
          <w:szCs w:val="24"/>
        </w:rPr>
        <w:t xml:space="preserve">onducting </w:t>
      </w:r>
      <w:r w:rsidR="00A07AFF" w:rsidRPr="00BB5CEC">
        <w:rPr>
          <w:rFonts w:ascii="Times New Roman" w:eastAsia="Times New Roman" w:hAnsi="Times New Roman" w:cs="Times New Roman"/>
          <w:b/>
          <w:bCs/>
          <w:sz w:val="24"/>
          <w:szCs w:val="24"/>
        </w:rPr>
        <w:t>nine farmer sensitization meetings</w:t>
      </w:r>
      <w:r w:rsidR="00A07AFF" w:rsidRPr="00BB5CEC">
        <w:rPr>
          <w:rFonts w:ascii="Times New Roman" w:eastAsia="Times New Roman" w:hAnsi="Times New Roman" w:cs="Times New Roman"/>
          <w:sz w:val="24"/>
          <w:szCs w:val="24"/>
        </w:rPr>
        <w:t xml:space="preserve"> on crop protection technologies, and </w:t>
      </w:r>
    </w:p>
    <w:p w:rsidR="00BB5CEC" w:rsidRPr="00BB5CEC" w:rsidRDefault="00BB5CEC" w:rsidP="00EF7980">
      <w:pPr>
        <w:pStyle w:val="ListParagraph"/>
        <w:numPr>
          <w:ilvl w:val="0"/>
          <w:numId w:val="62"/>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D</w:t>
      </w:r>
      <w:r w:rsidR="00A07AFF" w:rsidRPr="00BB5CEC">
        <w:rPr>
          <w:rFonts w:ascii="Times New Roman" w:eastAsia="Times New Roman" w:hAnsi="Times New Roman" w:cs="Times New Roman"/>
          <w:sz w:val="24"/>
          <w:szCs w:val="24"/>
        </w:rPr>
        <w:t xml:space="preserve">istributing </w:t>
      </w:r>
      <w:r w:rsidR="00A07AFF" w:rsidRPr="00BB5CEC">
        <w:rPr>
          <w:rFonts w:ascii="Times New Roman" w:eastAsia="Times New Roman" w:hAnsi="Times New Roman" w:cs="Times New Roman"/>
          <w:b/>
          <w:bCs/>
          <w:sz w:val="24"/>
          <w:szCs w:val="24"/>
        </w:rPr>
        <w:t>2,500 assorted crop protection chemicals</w:t>
      </w:r>
      <w:r w:rsidR="00A07AFF" w:rsidRPr="00BB5CEC">
        <w:rPr>
          <w:rFonts w:ascii="Times New Roman" w:eastAsia="Times New Roman" w:hAnsi="Times New Roman" w:cs="Times New Roman"/>
          <w:sz w:val="24"/>
          <w:szCs w:val="24"/>
        </w:rPr>
        <w:t xml:space="preserve"> to sub-counties. </w:t>
      </w:r>
    </w:p>
    <w:p w:rsidR="00A07AFF" w:rsidRPr="00BB5CEC" w:rsidRDefault="00A07AFF" w:rsidP="00EF7980">
      <w:pPr>
        <w:pStyle w:val="ListParagraph"/>
        <w:numPr>
          <w:ilvl w:val="0"/>
          <w:numId w:val="62"/>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 xml:space="preserve">Further, </w:t>
      </w:r>
      <w:r w:rsidRPr="00BB5CEC">
        <w:rPr>
          <w:rFonts w:ascii="Times New Roman" w:eastAsia="Times New Roman" w:hAnsi="Times New Roman" w:cs="Times New Roman"/>
          <w:b/>
          <w:bCs/>
          <w:sz w:val="24"/>
          <w:szCs w:val="24"/>
        </w:rPr>
        <w:t>45 plant clinics</w:t>
      </w:r>
      <w:r w:rsidRPr="00BB5CEC">
        <w:rPr>
          <w:rFonts w:ascii="Times New Roman" w:eastAsia="Times New Roman" w:hAnsi="Times New Roman" w:cs="Times New Roman"/>
          <w:sz w:val="24"/>
          <w:szCs w:val="24"/>
        </w:rPr>
        <w:t xml:space="preserve"> were established to improve diagnosis and management of crop pests and diseases. Capacity for enforcement of agricultural standards was enhanced through training of </w:t>
      </w:r>
      <w:r w:rsidRPr="00BB5CEC">
        <w:rPr>
          <w:rFonts w:ascii="Times New Roman" w:eastAsia="Times New Roman" w:hAnsi="Times New Roman" w:cs="Times New Roman"/>
          <w:b/>
          <w:bCs/>
          <w:sz w:val="24"/>
          <w:szCs w:val="24"/>
        </w:rPr>
        <w:t>five agricultural inspectors</w:t>
      </w:r>
      <w:r w:rsidRPr="00BB5CEC">
        <w:rPr>
          <w:rFonts w:ascii="Times New Roman" w:eastAsia="Times New Roman" w:hAnsi="Times New Roman" w:cs="Times New Roman"/>
          <w:sz w:val="24"/>
          <w:szCs w:val="24"/>
        </w:rPr>
        <w:t xml:space="preserve"> and </w:t>
      </w:r>
      <w:r w:rsidRPr="00BB5CEC">
        <w:rPr>
          <w:rFonts w:ascii="Times New Roman" w:eastAsia="Times New Roman" w:hAnsi="Times New Roman" w:cs="Times New Roman"/>
          <w:b/>
          <w:bCs/>
          <w:sz w:val="24"/>
          <w:szCs w:val="24"/>
        </w:rPr>
        <w:t>250 agro-dealers</w:t>
      </w:r>
      <w:r w:rsidRPr="00BB5CEC">
        <w:rPr>
          <w:rFonts w:ascii="Times New Roman" w:eastAsia="Times New Roman" w:hAnsi="Times New Roman" w:cs="Times New Roman"/>
          <w:sz w:val="24"/>
          <w:szCs w:val="24"/>
        </w:rPr>
        <w:t>.</w:t>
      </w:r>
    </w:p>
    <w:p w:rsidR="00A07AFF" w:rsidRPr="003B47E4" w:rsidRDefault="00A07AFF" w:rsidP="003B47E4">
      <w:pPr>
        <w:rPr>
          <w:rFonts w:ascii="Times New Roman" w:hAnsi="Times New Roman" w:cs="Times New Roman"/>
          <w:b/>
          <w:sz w:val="24"/>
          <w:szCs w:val="24"/>
        </w:rPr>
      </w:pPr>
      <w:r w:rsidRPr="003B47E4">
        <w:rPr>
          <w:rFonts w:ascii="Times New Roman" w:hAnsi="Times New Roman" w:cs="Times New Roman"/>
          <w:b/>
          <w:sz w:val="24"/>
          <w:szCs w:val="24"/>
        </w:rPr>
        <w:t>Climate Smart Agriculture and Post-Harvest Management</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The Department promoted adoption of climate-smart agriculture and green growth technologies by</w:t>
      </w:r>
      <w:r w:rsidR="00BB5CEC">
        <w:rPr>
          <w:rFonts w:ascii="Times New Roman" w:eastAsia="Times New Roman" w:hAnsi="Times New Roman" w:cs="Times New Roman"/>
          <w:sz w:val="24"/>
          <w:szCs w:val="24"/>
        </w:rPr>
        <w:t>;</w:t>
      </w:r>
      <w:r w:rsidRPr="003B47E4">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63"/>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S</w:t>
      </w:r>
      <w:r w:rsidR="00A07AFF" w:rsidRPr="00BB5CEC">
        <w:rPr>
          <w:rFonts w:ascii="Times New Roman" w:eastAsia="Times New Roman" w:hAnsi="Times New Roman" w:cs="Times New Roman"/>
          <w:sz w:val="24"/>
          <w:szCs w:val="24"/>
        </w:rPr>
        <w:t xml:space="preserve">ensitizing </w:t>
      </w:r>
      <w:r w:rsidR="00A07AFF" w:rsidRPr="00BB5CEC">
        <w:rPr>
          <w:rFonts w:ascii="Times New Roman" w:eastAsia="Times New Roman" w:hAnsi="Times New Roman" w:cs="Times New Roman"/>
          <w:b/>
          <w:bCs/>
          <w:sz w:val="24"/>
          <w:szCs w:val="24"/>
        </w:rPr>
        <w:t>3,350 agricultural stakeholders</w:t>
      </w:r>
      <w:r w:rsidR="00A07AFF" w:rsidRPr="00BB5CEC">
        <w:rPr>
          <w:rFonts w:ascii="Times New Roman" w:eastAsia="Times New Roman" w:hAnsi="Times New Roman" w:cs="Times New Roman"/>
          <w:sz w:val="24"/>
          <w:szCs w:val="24"/>
        </w:rPr>
        <w:t xml:space="preserve"> on climate change adaptatio</w:t>
      </w:r>
      <w:r w:rsidRPr="00BB5CEC">
        <w:rPr>
          <w:rFonts w:ascii="Times New Roman" w:eastAsia="Times New Roman" w:hAnsi="Times New Roman" w:cs="Times New Roman"/>
          <w:sz w:val="24"/>
          <w:szCs w:val="24"/>
        </w:rPr>
        <w:t xml:space="preserve">n and mitigation practices. </w:t>
      </w:r>
    </w:p>
    <w:p w:rsidR="00BB5CEC" w:rsidRPr="00BB5CEC" w:rsidRDefault="00BB5CEC" w:rsidP="00EF7980">
      <w:pPr>
        <w:pStyle w:val="ListParagraph"/>
        <w:numPr>
          <w:ilvl w:val="0"/>
          <w:numId w:val="63"/>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E</w:t>
      </w:r>
      <w:r w:rsidR="00A07AFF" w:rsidRPr="00BB5CEC">
        <w:rPr>
          <w:rFonts w:ascii="Times New Roman" w:eastAsia="Times New Roman" w:hAnsi="Times New Roman" w:cs="Times New Roman"/>
          <w:sz w:val="24"/>
          <w:szCs w:val="24"/>
        </w:rPr>
        <w:t xml:space="preserve">stablished </w:t>
      </w:r>
      <w:r w:rsidR="00A07AFF" w:rsidRPr="00BB5CEC">
        <w:rPr>
          <w:rFonts w:ascii="Times New Roman" w:eastAsia="Times New Roman" w:hAnsi="Times New Roman" w:cs="Times New Roman"/>
          <w:b/>
          <w:bCs/>
          <w:sz w:val="24"/>
          <w:szCs w:val="24"/>
        </w:rPr>
        <w:t>45 climate-smart agriculture demonstration sites</w:t>
      </w:r>
      <w:r w:rsidR="00A07AFF" w:rsidRPr="00BB5CEC">
        <w:rPr>
          <w:rFonts w:ascii="Times New Roman" w:eastAsia="Times New Roman" w:hAnsi="Times New Roman" w:cs="Times New Roman"/>
          <w:sz w:val="24"/>
          <w:szCs w:val="24"/>
        </w:rPr>
        <w:t>,</w:t>
      </w:r>
    </w:p>
    <w:p w:rsidR="00BB5CEC" w:rsidRPr="00BB5CEC" w:rsidRDefault="00BB5CEC" w:rsidP="00EF7980">
      <w:pPr>
        <w:pStyle w:val="ListParagraph"/>
        <w:numPr>
          <w:ilvl w:val="0"/>
          <w:numId w:val="63"/>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C</w:t>
      </w:r>
      <w:r w:rsidR="00A07AFF" w:rsidRPr="00BB5CEC">
        <w:rPr>
          <w:rFonts w:ascii="Times New Roman" w:eastAsia="Times New Roman" w:hAnsi="Times New Roman" w:cs="Times New Roman"/>
          <w:sz w:val="24"/>
          <w:szCs w:val="24"/>
        </w:rPr>
        <w:t xml:space="preserve">onducted </w:t>
      </w:r>
      <w:r w:rsidR="00A07AFF" w:rsidRPr="00BB5CEC">
        <w:rPr>
          <w:rFonts w:ascii="Times New Roman" w:eastAsia="Times New Roman" w:hAnsi="Times New Roman" w:cs="Times New Roman"/>
          <w:b/>
          <w:bCs/>
          <w:sz w:val="24"/>
          <w:szCs w:val="24"/>
        </w:rPr>
        <w:t>nine stakeholder capacity-building meetings</w:t>
      </w:r>
      <w:r w:rsidR="00A07AFF" w:rsidRPr="00BB5CEC">
        <w:rPr>
          <w:rFonts w:ascii="Times New Roman" w:eastAsia="Times New Roman" w:hAnsi="Times New Roman" w:cs="Times New Roman"/>
          <w:sz w:val="24"/>
          <w:szCs w:val="24"/>
        </w:rPr>
        <w:t xml:space="preserve">, and </w:t>
      </w:r>
    </w:p>
    <w:p w:rsidR="00A07AFF" w:rsidRPr="00BB5CEC" w:rsidRDefault="00BB5CEC" w:rsidP="00EF7980">
      <w:pPr>
        <w:pStyle w:val="ListParagraph"/>
        <w:numPr>
          <w:ilvl w:val="0"/>
          <w:numId w:val="63"/>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M</w:t>
      </w:r>
      <w:r w:rsidR="00A07AFF" w:rsidRPr="00BB5CEC">
        <w:rPr>
          <w:rFonts w:ascii="Times New Roman" w:eastAsia="Times New Roman" w:hAnsi="Times New Roman" w:cs="Times New Roman"/>
          <w:sz w:val="24"/>
          <w:szCs w:val="24"/>
        </w:rPr>
        <w:t xml:space="preserve">aintained and upgraded </w:t>
      </w:r>
      <w:r w:rsidR="00A07AFF" w:rsidRPr="00BB5CEC">
        <w:rPr>
          <w:rFonts w:ascii="Times New Roman" w:eastAsia="Times New Roman" w:hAnsi="Times New Roman" w:cs="Times New Roman"/>
          <w:b/>
          <w:bCs/>
          <w:sz w:val="24"/>
          <w:szCs w:val="24"/>
        </w:rPr>
        <w:t>one soil laboratory</w:t>
      </w:r>
      <w:r w:rsidR="00A07AFF" w:rsidRPr="00BB5CEC">
        <w:rPr>
          <w:rFonts w:ascii="Times New Roman" w:eastAsia="Times New Roman" w:hAnsi="Times New Roman" w:cs="Times New Roman"/>
          <w:sz w:val="24"/>
          <w:szCs w:val="24"/>
        </w:rPr>
        <w:t xml:space="preserve"> to improve soil testing services.</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To reduce post-harvest losses and improve food quality, the Department </w:t>
      </w:r>
    </w:p>
    <w:p w:rsidR="00BB5CEC" w:rsidRPr="00BB5CEC" w:rsidRDefault="00BB5CEC" w:rsidP="00EF7980">
      <w:pPr>
        <w:pStyle w:val="ListParagraph"/>
        <w:numPr>
          <w:ilvl w:val="0"/>
          <w:numId w:val="64"/>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T</w:t>
      </w:r>
      <w:r w:rsidR="00A07AFF" w:rsidRPr="00BB5CEC">
        <w:rPr>
          <w:rFonts w:ascii="Times New Roman" w:eastAsia="Times New Roman" w:hAnsi="Times New Roman" w:cs="Times New Roman"/>
          <w:sz w:val="24"/>
          <w:szCs w:val="24"/>
        </w:rPr>
        <w:t xml:space="preserve">rained </w:t>
      </w:r>
      <w:r w:rsidR="00A07AFF" w:rsidRPr="00BB5CEC">
        <w:rPr>
          <w:rFonts w:ascii="Times New Roman" w:eastAsia="Times New Roman" w:hAnsi="Times New Roman" w:cs="Times New Roman"/>
          <w:b/>
          <w:bCs/>
          <w:sz w:val="24"/>
          <w:szCs w:val="24"/>
        </w:rPr>
        <w:t>4,500 farmers and stakeholders</w:t>
      </w:r>
      <w:r w:rsidR="00A07AFF" w:rsidRPr="00BB5CEC">
        <w:rPr>
          <w:rFonts w:ascii="Times New Roman" w:eastAsia="Times New Roman" w:hAnsi="Times New Roman" w:cs="Times New Roman"/>
          <w:sz w:val="24"/>
          <w:szCs w:val="24"/>
        </w:rPr>
        <w:t xml:space="preserve"> on post-harvest management while also </w:t>
      </w:r>
    </w:p>
    <w:p w:rsidR="00BB5CEC" w:rsidRPr="00BB5CEC" w:rsidRDefault="00BB5CEC" w:rsidP="00EF7980">
      <w:pPr>
        <w:pStyle w:val="ListParagraph"/>
        <w:numPr>
          <w:ilvl w:val="0"/>
          <w:numId w:val="64"/>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B</w:t>
      </w:r>
      <w:r w:rsidR="00A07AFF" w:rsidRPr="00BB5CEC">
        <w:rPr>
          <w:rFonts w:ascii="Times New Roman" w:eastAsia="Times New Roman" w:hAnsi="Times New Roman" w:cs="Times New Roman"/>
          <w:sz w:val="24"/>
          <w:szCs w:val="24"/>
        </w:rPr>
        <w:t xml:space="preserve">uilding the capacity of extension staff in post-harvest technologies. </w:t>
      </w:r>
    </w:p>
    <w:p w:rsidR="00BB5CEC" w:rsidRPr="00BB5CEC" w:rsidRDefault="00A07AFF" w:rsidP="00EF7980">
      <w:pPr>
        <w:pStyle w:val="ListParagraph"/>
        <w:numPr>
          <w:ilvl w:val="0"/>
          <w:numId w:val="64"/>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 xml:space="preserve">Additionally, </w:t>
      </w:r>
      <w:r w:rsidRPr="00BB5CEC">
        <w:rPr>
          <w:rFonts w:ascii="Times New Roman" w:eastAsia="Times New Roman" w:hAnsi="Times New Roman" w:cs="Times New Roman"/>
          <w:b/>
          <w:bCs/>
          <w:sz w:val="24"/>
          <w:szCs w:val="24"/>
        </w:rPr>
        <w:t>two agro-based MSMEs</w:t>
      </w:r>
      <w:r w:rsidRPr="00BB5CEC">
        <w:rPr>
          <w:rFonts w:ascii="Times New Roman" w:eastAsia="Times New Roman" w:hAnsi="Times New Roman" w:cs="Times New Roman"/>
          <w:sz w:val="24"/>
          <w:szCs w:val="24"/>
        </w:rPr>
        <w:t xml:space="preserve"> received specialized training, and </w:t>
      </w:r>
    </w:p>
    <w:p w:rsidR="00A07AFF" w:rsidRPr="00BB5CEC" w:rsidRDefault="00A07AFF" w:rsidP="00EF7980">
      <w:pPr>
        <w:pStyle w:val="ListParagraph"/>
        <w:numPr>
          <w:ilvl w:val="0"/>
          <w:numId w:val="64"/>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b/>
          <w:bCs/>
          <w:sz w:val="24"/>
          <w:szCs w:val="24"/>
        </w:rPr>
        <w:lastRenderedPageBreak/>
        <w:t>52 weekly agricultural data reports</w:t>
      </w:r>
      <w:r w:rsidRPr="00BB5CEC">
        <w:rPr>
          <w:rFonts w:ascii="Times New Roman" w:eastAsia="Times New Roman" w:hAnsi="Times New Roman" w:cs="Times New Roman"/>
          <w:sz w:val="24"/>
          <w:szCs w:val="24"/>
        </w:rPr>
        <w:t xml:space="preserve"> were compiled to strengthen evidence-based planning and decision-making.</w:t>
      </w:r>
    </w:p>
    <w:p w:rsidR="00A07AFF" w:rsidRPr="003B47E4" w:rsidRDefault="00A07AFF" w:rsidP="003B47E4">
      <w:pPr>
        <w:rPr>
          <w:rFonts w:ascii="Times New Roman" w:hAnsi="Times New Roman" w:cs="Times New Roman"/>
          <w:b/>
          <w:sz w:val="24"/>
          <w:szCs w:val="24"/>
        </w:rPr>
      </w:pPr>
      <w:r w:rsidRPr="003B47E4">
        <w:rPr>
          <w:rFonts w:ascii="Times New Roman" w:hAnsi="Times New Roman" w:cs="Times New Roman"/>
          <w:b/>
          <w:sz w:val="24"/>
          <w:szCs w:val="24"/>
        </w:rPr>
        <w:t>Agribusiness and Value Chain Development</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The Department enhanced agribusiness development by</w:t>
      </w:r>
      <w:r w:rsidR="00BB5CEC">
        <w:rPr>
          <w:rFonts w:ascii="Times New Roman" w:eastAsia="Times New Roman" w:hAnsi="Times New Roman" w:cs="Times New Roman"/>
          <w:sz w:val="24"/>
          <w:szCs w:val="24"/>
        </w:rPr>
        <w:t>;</w:t>
      </w:r>
      <w:r w:rsidRPr="003B47E4">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65"/>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E</w:t>
      </w:r>
      <w:r w:rsidR="00A07AFF" w:rsidRPr="00BB5CEC">
        <w:rPr>
          <w:rFonts w:ascii="Times New Roman" w:eastAsia="Times New Roman" w:hAnsi="Times New Roman" w:cs="Times New Roman"/>
          <w:sz w:val="24"/>
          <w:szCs w:val="24"/>
        </w:rPr>
        <w:t xml:space="preserve">stablishing </w:t>
      </w:r>
      <w:r w:rsidR="00A07AFF" w:rsidRPr="00BB5CEC">
        <w:rPr>
          <w:rFonts w:ascii="Times New Roman" w:eastAsia="Times New Roman" w:hAnsi="Times New Roman" w:cs="Times New Roman"/>
          <w:b/>
          <w:bCs/>
          <w:sz w:val="24"/>
          <w:szCs w:val="24"/>
        </w:rPr>
        <w:t>one modern agribusiness market facility at Mt. Elgon</w:t>
      </w:r>
      <w:r w:rsidR="00A07AFF"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65"/>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S</w:t>
      </w:r>
      <w:r w:rsidR="00A07AFF" w:rsidRPr="00BB5CEC">
        <w:rPr>
          <w:rFonts w:ascii="Times New Roman" w:eastAsia="Times New Roman" w:hAnsi="Times New Roman" w:cs="Times New Roman"/>
          <w:sz w:val="24"/>
          <w:szCs w:val="24"/>
        </w:rPr>
        <w:t xml:space="preserve">upporting </w:t>
      </w:r>
      <w:r w:rsidR="00A07AFF" w:rsidRPr="00BB5CEC">
        <w:rPr>
          <w:rFonts w:ascii="Times New Roman" w:eastAsia="Times New Roman" w:hAnsi="Times New Roman" w:cs="Times New Roman"/>
          <w:b/>
          <w:bCs/>
          <w:sz w:val="24"/>
          <w:szCs w:val="24"/>
        </w:rPr>
        <w:t>10 agripreneurs</w:t>
      </w:r>
      <w:r w:rsidR="00A07AFF" w:rsidRPr="00BB5CEC">
        <w:rPr>
          <w:rFonts w:ascii="Times New Roman" w:eastAsia="Times New Roman" w:hAnsi="Times New Roman" w:cs="Times New Roman"/>
          <w:sz w:val="24"/>
          <w:szCs w:val="24"/>
        </w:rPr>
        <w:t xml:space="preserve"> with start-up equipment, </w:t>
      </w:r>
    </w:p>
    <w:p w:rsidR="00BB5CEC" w:rsidRPr="00BB5CEC" w:rsidRDefault="00BB5CEC" w:rsidP="00EF7980">
      <w:pPr>
        <w:pStyle w:val="ListParagraph"/>
        <w:numPr>
          <w:ilvl w:val="0"/>
          <w:numId w:val="65"/>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A07AFF" w:rsidRPr="00BB5CEC">
        <w:rPr>
          <w:rFonts w:ascii="Times New Roman" w:eastAsia="Times New Roman" w:hAnsi="Times New Roman" w:cs="Times New Roman"/>
          <w:sz w:val="24"/>
          <w:szCs w:val="24"/>
        </w:rPr>
        <w:t xml:space="preserve">acilitating establishment of </w:t>
      </w:r>
      <w:r w:rsidR="00A07AFF" w:rsidRPr="00BB5CEC">
        <w:rPr>
          <w:rFonts w:ascii="Times New Roman" w:eastAsia="Times New Roman" w:hAnsi="Times New Roman" w:cs="Times New Roman"/>
          <w:b/>
          <w:bCs/>
          <w:sz w:val="24"/>
          <w:szCs w:val="24"/>
        </w:rPr>
        <w:t>five value chain platforms</w:t>
      </w:r>
      <w:r w:rsidR="00A07AFF" w:rsidRPr="00BB5CEC">
        <w:rPr>
          <w:rFonts w:ascii="Times New Roman" w:eastAsia="Times New Roman" w:hAnsi="Times New Roman" w:cs="Times New Roman"/>
          <w:sz w:val="24"/>
          <w:szCs w:val="24"/>
        </w:rPr>
        <w:t>, and</w:t>
      </w:r>
    </w:p>
    <w:p w:rsidR="00BB5CEC" w:rsidRPr="00BB5CEC" w:rsidRDefault="00BB5CEC" w:rsidP="00EF7980">
      <w:pPr>
        <w:pStyle w:val="ListParagraph"/>
        <w:numPr>
          <w:ilvl w:val="0"/>
          <w:numId w:val="65"/>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A07AFF" w:rsidRPr="00BB5CEC">
        <w:rPr>
          <w:rFonts w:ascii="Times New Roman" w:eastAsia="Times New Roman" w:hAnsi="Times New Roman" w:cs="Times New Roman"/>
          <w:sz w:val="24"/>
          <w:szCs w:val="24"/>
        </w:rPr>
        <w:t xml:space="preserve">raining, coaching and mentoring </w:t>
      </w:r>
      <w:r w:rsidR="00A07AFF" w:rsidRPr="00BB5CEC">
        <w:rPr>
          <w:rFonts w:ascii="Times New Roman" w:eastAsia="Times New Roman" w:hAnsi="Times New Roman" w:cs="Times New Roman"/>
          <w:b/>
          <w:bCs/>
          <w:sz w:val="24"/>
          <w:szCs w:val="24"/>
        </w:rPr>
        <w:t>160 youth</w:t>
      </w:r>
      <w:r w:rsidR="00A07AFF" w:rsidRPr="00BB5CEC">
        <w:rPr>
          <w:rFonts w:ascii="Times New Roman" w:eastAsia="Times New Roman" w:hAnsi="Times New Roman" w:cs="Times New Roman"/>
          <w:sz w:val="24"/>
          <w:szCs w:val="24"/>
        </w:rPr>
        <w:t xml:space="preserve"> across various agribusiness value chain enterprises. </w:t>
      </w:r>
    </w:p>
    <w:p w:rsidR="00A07AFF"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Under nutrition-sensitive agriculture, stakeholders were sensitized on establishment of kitchen gardens for production of traditional high-value vegetables to improve household nutrition.</w:t>
      </w:r>
    </w:p>
    <w:p w:rsidR="00A07AFF" w:rsidRPr="00AA2C6B" w:rsidRDefault="00A07AFF" w:rsidP="003B47E4">
      <w:pPr>
        <w:rPr>
          <w:rFonts w:ascii="Times New Roman" w:hAnsi="Times New Roman" w:cs="Times New Roman"/>
          <w:b/>
          <w:sz w:val="24"/>
          <w:szCs w:val="24"/>
        </w:rPr>
      </w:pPr>
      <w:r w:rsidRPr="00AA2C6B">
        <w:rPr>
          <w:rFonts w:ascii="Times New Roman" w:hAnsi="Times New Roman" w:cs="Times New Roman"/>
          <w:b/>
          <w:sz w:val="24"/>
          <w:szCs w:val="24"/>
        </w:rPr>
        <w:t>National Agricultural Value Chain Development Project (NAVCDP)</w:t>
      </w:r>
    </w:p>
    <w:p w:rsidR="00AA2C6B" w:rsidRPr="00AA2C6B" w:rsidRDefault="00AA2C6B" w:rsidP="00AA2C6B">
      <w:pPr>
        <w:spacing w:before="100" w:beforeAutospacing="1" w:after="100" w:afterAutospacing="1" w:line="240" w:lineRule="auto"/>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 xml:space="preserve">Implementation of NAVCDP significantly accelerated commercialization of agriculture and strengthened farmer institutions. During the review period, </w:t>
      </w:r>
    </w:p>
    <w:p w:rsidR="00AA2C6B" w:rsidRPr="00AA2C6B" w:rsidRDefault="00AA2C6B" w:rsidP="00EF7980">
      <w:pPr>
        <w:numPr>
          <w:ilvl w:val="0"/>
          <w:numId w:val="68"/>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bCs/>
          <w:sz w:val="24"/>
          <w:szCs w:val="24"/>
        </w:rPr>
        <w:t>326,068 farmers were profiled</w:t>
      </w:r>
      <w:r w:rsidRPr="00AA2C6B">
        <w:rPr>
          <w:rFonts w:ascii="Times New Roman" w:eastAsia="Times New Roman" w:hAnsi="Times New Roman" w:cs="Times New Roman"/>
          <w:sz w:val="24"/>
          <w:szCs w:val="24"/>
        </w:rPr>
        <w:t xml:space="preserve">, </w:t>
      </w:r>
    </w:p>
    <w:p w:rsidR="00AA2C6B" w:rsidRPr="00AA2C6B" w:rsidRDefault="00AA2C6B" w:rsidP="00EF7980">
      <w:pPr>
        <w:numPr>
          <w:ilvl w:val="0"/>
          <w:numId w:val="68"/>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bCs/>
          <w:sz w:val="24"/>
          <w:szCs w:val="24"/>
        </w:rPr>
        <w:t>315,603 farmers accessed extension services and e-subsidy support</w:t>
      </w:r>
      <w:r w:rsidRPr="00AA2C6B">
        <w:rPr>
          <w:rFonts w:ascii="Times New Roman" w:eastAsia="Times New Roman" w:hAnsi="Times New Roman" w:cs="Times New Roman"/>
          <w:sz w:val="24"/>
          <w:szCs w:val="24"/>
        </w:rPr>
        <w:t xml:space="preserve">, and </w:t>
      </w:r>
    </w:p>
    <w:p w:rsidR="00AA2C6B" w:rsidRPr="00AA2C6B" w:rsidRDefault="00AA2C6B" w:rsidP="00EF7980">
      <w:pPr>
        <w:numPr>
          <w:ilvl w:val="0"/>
          <w:numId w:val="68"/>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bCs/>
          <w:sz w:val="24"/>
          <w:szCs w:val="24"/>
        </w:rPr>
        <w:t>7,480 Common Interest Groups (CIGs)</w:t>
      </w:r>
      <w:r w:rsidRPr="00AA2C6B">
        <w:rPr>
          <w:rFonts w:ascii="Times New Roman" w:eastAsia="Times New Roman" w:hAnsi="Times New Roman" w:cs="Times New Roman"/>
          <w:sz w:val="24"/>
          <w:szCs w:val="24"/>
        </w:rPr>
        <w:t xml:space="preserve"> were mobilized for climate-smart agriculture training.</w:t>
      </w:r>
    </w:p>
    <w:p w:rsidR="00AA2C6B" w:rsidRPr="00AA2C6B" w:rsidRDefault="00AA2C6B" w:rsidP="00AA2C6B">
      <w:pPr>
        <w:spacing w:before="100" w:beforeAutospacing="1" w:after="100" w:afterAutospacing="1" w:line="240" w:lineRule="auto"/>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 xml:space="preserve">The project </w:t>
      </w:r>
    </w:p>
    <w:p w:rsidR="00AA2C6B" w:rsidRPr="00AA2C6B" w:rsidRDefault="00AA2C6B" w:rsidP="00EF7980">
      <w:pPr>
        <w:numPr>
          <w:ilvl w:val="0"/>
          <w:numId w:val="69"/>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 xml:space="preserve">supported </w:t>
      </w:r>
      <w:r w:rsidRPr="00AA2C6B">
        <w:rPr>
          <w:rFonts w:ascii="Times New Roman" w:eastAsia="Times New Roman" w:hAnsi="Times New Roman" w:cs="Times New Roman"/>
          <w:bCs/>
          <w:sz w:val="24"/>
          <w:szCs w:val="24"/>
        </w:rPr>
        <w:t>41 Farmer Producer Organizations (FPOs)</w:t>
      </w:r>
      <w:r w:rsidRPr="00AA2C6B">
        <w:rPr>
          <w:rFonts w:ascii="Times New Roman" w:eastAsia="Times New Roman" w:hAnsi="Times New Roman" w:cs="Times New Roman"/>
          <w:sz w:val="24"/>
          <w:szCs w:val="24"/>
        </w:rPr>
        <w:t xml:space="preserve"> with bundled services and </w:t>
      </w:r>
    </w:p>
    <w:p w:rsidR="00AA2C6B" w:rsidRPr="00AA2C6B" w:rsidRDefault="00AA2C6B" w:rsidP="00EF7980">
      <w:pPr>
        <w:numPr>
          <w:ilvl w:val="0"/>
          <w:numId w:val="69"/>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 xml:space="preserve">financed </w:t>
      </w:r>
      <w:r w:rsidRPr="00AA2C6B">
        <w:rPr>
          <w:rFonts w:ascii="Times New Roman" w:eastAsia="Times New Roman" w:hAnsi="Times New Roman" w:cs="Times New Roman"/>
          <w:bCs/>
          <w:sz w:val="24"/>
          <w:szCs w:val="24"/>
        </w:rPr>
        <w:t>eight Enterprise Development Plans</w:t>
      </w:r>
      <w:r w:rsidRPr="00AA2C6B">
        <w:rPr>
          <w:rFonts w:ascii="Times New Roman" w:eastAsia="Times New Roman" w:hAnsi="Times New Roman" w:cs="Times New Roman"/>
          <w:sz w:val="24"/>
          <w:szCs w:val="24"/>
        </w:rPr>
        <w:t xml:space="preserve">, </w:t>
      </w:r>
    </w:p>
    <w:p w:rsidR="00AA2C6B" w:rsidRPr="00AA2C6B" w:rsidRDefault="00AA2C6B" w:rsidP="00EF7980">
      <w:pPr>
        <w:numPr>
          <w:ilvl w:val="0"/>
          <w:numId w:val="69"/>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bCs/>
          <w:sz w:val="24"/>
          <w:szCs w:val="24"/>
        </w:rPr>
        <w:t>88,314 livestock</w:t>
      </w:r>
      <w:r w:rsidRPr="00AA2C6B">
        <w:rPr>
          <w:rFonts w:ascii="Times New Roman" w:eastAsia="Times New Roman" w:hAnsi="Times New Roman" w:cs="Times New Roman"/>
          <w:sz w:val="24"/>
          <w:szCs w:val="24"/>
        </w:rPr>
        <w:t xml:space="preserve"> were vaccinated under value chain interventions.</w:t>
      </w:r>
    </w:p>
    <w:p w:rsidR="00AA2C6B" w:rsidRPr="00AA2C6B" w:rsidRDefault="00AA2C6B" w:rsidP="00EF7980">
      <w:pPr>
        <w:numPr>
          <w:ilvl w:val="0"/>
          <w:numId w:val="69"/>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 xml:space="preserve">Financial inclusion was strengthened through establishment and automation of </w:t>
      </w:r>
      <w:r w:rsidRPr="00AA2C6B">
        <w:rPr>
          <w:rFonts w:ascii="Times New Roman" w:eastAsia="Times New Roman" w:hAnsi="Times New Roman" w:cs="Times New Roman"/>
          <w:bCs/>
          <w:sz w:val="24"/>
          <w:szCs w:val="24"/>
        </w:rPr>
        <w:t>45 SACCOs</w:t>
      </w:r>
      <w:r w:rsidRPr="00AA2C6B">
        <w:rPr>
          <w:rFonts w:ascii="Times New Roman" w:eastAsia="Times New Roman" w:hAnsi="Times New Roman" w:cs="Times New Roman"/>
          <w:sz w:val="24"/>
          <w:szCs w:val="24"/>
        </w:rPr>
        <w:t xml:space="preserve">, mobilization of </w:t>
      </w:r>
      <w:r w:rsidRPr="00AA2C6B">
        <w:rPr>
          <w:rFonts w:ascii="Times New Roman" w:eastAsia="Times New Roman" w:hAnsi="Times New Roman" w:cs="Times New Roman"/>
          <w:bCs/>
          <w:sz w:val="24"/>
          <w:szCs w:val="24"/>
        </w:rPr>
        <w:t>25,685 members</w:t>
      </w:r>
      <w:r w:rsidRPr="00AA2C6B">
        <w:rPr>
          <w:rFonts w:ascii="Times New Roman" w:eastAsia="Times New Roman" w:hAnsi="Times New Roman" w:cs="Times New Roman"/>
          <w:sz w:val="24"/>
          <w:szCs w:val="24"/>
        </w:rPr>
        <w:t xml:space="preserve">, accumulation of over </w:t>
      </w:r>
      <w:proofErr w:type="spellStart"/>
      <w:r w:rsidRPr="00AA2C6B">
        <w:rPr>
          <w:rFonts w:ascii="Times New Roman" w:eastAsia="Times New Roman" w:hAnsi="Times New Roman" w:cs="Times New Roman"/>
          <w:bCs/>
          <w:sz w:val="24"/>
          <w:szCs w:val="24"/>
        </w:rPr>
        <w:t>KSh</w:t>
      </w:r>
      <w:proofErr w:type="spellEnd"/>
      <w:r w:rsidRPr="00AA2C6B">
        <w:rPr>
          <w:rFonts w:ascii="Times New Roman" w:eastAsia="Times New Roman" w:hAnsi="Times New Roman" w:cs="Times New Roman"/>
          <w:bCs/>
          <w:sz w:val="24"/>
          <w:szCs w:val="24"/>
        </w:rPr>
        <w:t xml:space="preserve"> 19.6 million in member deposits</w:t>
      </w:r>
      <w:r w:rsidRPr="00AA2C6B">
        <w:rPr>
          <w:rFonts w:ascii="Times New Roman" w:eastAsia="Times New Roman" w:hAnsi="Times New Roman" w:cs="Times New Roman"/>
          <w:sz w:val="24"/>
          <w:szCs w:val="24"/>
        </w:rPr>
        <w:t xml:space="preserve"> and </w:t>
      </w:r>
      <w:proofErr w:type="spellStart"/>
      <w:r w:rsidRPr="00AA2C6B">
        <w:rPr>
          <w:rFonts w:ascii="Times New Roman" w:eastAsia="Times New Roman" w:hAnsi="Times New Roman" w:cs="Times New Roman"/>
          <w:bCs/>
          <w:sz w:val="24"/>
          <w:szCs w:val="24"/>
        </w:rPr>
        <w:t>KSh</w:t>
      </w:r>
      <w:proofErr w:type="spellEnd"/>
      <w:r w:rsidRPr="00AA2C6B">
        <w:rPr>
          <w:rFonts w:ascii="Times New Roman" w:eastAsia="Times New Roman" w:hAnsi="Times New Roman" w:cs="Times New Roman"/>
          <w:bCs/>
          <w:sz w:val="24"/>
          <w:szCs w:val="24"/>
        </w:rPr>
        <w:t xml:space="preserve"> 7.7 million in share capital</w:t>
      </w:r>
      <w:r w:rsidRPr="00AA2C6B">
        <w:rPr>
          <w:rFonts w:ascii="Times New Roman" w:eastAsia="Times New Roman" w:hAnsi="Times New Roman" w:cs="Times New Roman"/>
          <w:sz w:val="24"/>
          <w:szCs w:val="24"/>
        </w:rPr>
        <w:t>, and disbursement of inclusion and matching grants to strengthen farmer organizations.</w:t>
      </w:r>
    </w:p>
    <w:p w:rsidR="00AA2C6B" w:rsidRPr="00AA2C6B" w:rsidRDefault="00AA2C6B" w:rsidP="00EF7980">
      <w:pPr>
        <w:numPr>
          <w:ilvl w:val="0"/>
          <w:numId w:val="69"/>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 xml:space="preserve">Infrastructure investments included approval of the </w:t>
      </w:r>
      <w:proofErr w:type="spellStart"/>
      <w:r w:rsidRPr="00AA2C6B">
        <w:rPr>
          <w:rFonts w:ascii="Times New Roman" w:eastAsia="Times New Roman" w:hAnsi="Times New Roman" w:cs="Times New Roman"/>
          <w:bCs/>
          <w:sz w:val="24"/>
          <w:szCs w:val="24"/>
        </w:rPr>
        <w:t>Kabkara</w:t>
      </w:r>
      <w:proofErr w:type="spellEnd"/>
      <w:r w:rsidRPr="00AA2C6B">
        <w:rPr>
          <w:rFonts w:ascii="Times New Roman" w:eastAsia="Times New Roman" w:hAnsi="Times New Roman" w:cs="Times New Roman"/>
          <w:bCs/>
          <w:sz w:val="24"/>
          <w:szCs w:val="24"/>
        </w:rPr>
        <w:t xml:space="preserve"> Irrigation Scheme</w:t>
      </w:r>
      <w:r w:rsidRPr="00AA2C6B">
        <w:rPr>
          <w:rFonts w:ascii="Times New Roman" w:eastAsia="Times New Roman" w:hAnsi="Times New Roman" w:cs="Times New Roman"/>
          <w:sz w:val="24"/>
          <w:szCs w:val="24"/>
        </w:rPr>
        <w:t xml:space="preserve"> valued at </w:t>
      </w:r>
      <w:proofErr w:type="spellStart"/>
      <w:r w:rsidRPr="00AA2C6B">
        <w:rPr>
          <w:rFonts w:ascii="Times New Roman" w:eastAsia="Times New Roman" w:hAnsi="Times New Roman" w:cs="Times New Roman"/>
          <w:bCs/>
          <w:sz w:val="24"/>
          <w:szCs w:val="24"/>
        </w:rPr>
        <w:t>KSh</w:t>
      </w:r>
      <w:proofErr w:type="spellEnd"/>
      <w:r w:rsidRPr="00AA2C6B">
        <w:rPr>
          <w:rFonts w:ascii="Times New Roman" w:eastAsia="Times New Roman" w:hAnsi="Times New Roman" w:cs="Times New Roman"/>
          <w:bCs/>
          <w:sz w:val="24"/>
          <w:szCs w:val="24"/>
        </w:rPr>
        <w:t xml:space="preserve"> 53.0 million</w:t>
      </w:r>
      <w:r w:rsidRPr="00AA2C6B">
        <w:rPr>
          <w:rFonts w:ascii="Times New Roman" w:eastAsia="Times New Roman" w:hAnsi="Times New Roman" w:cs="Times New Roman"/>
          <w:sz w:val="24"/>
          <w:szCs w:val="24"/>
        </w:rPr>
        <w:t xml:space="preserve"> and </w:t>
      </w:r>
    </w:p>
    <w:p w:rsidR="00AA2C6B" w:rsidRPr="00AA2C6B" w:rsidRDefault="00AA2C6B" w:rsidP="00EF7980">
      <w:pPr>
        <w:numPr>
          <w:ilvl w:val="0"/>
          <w:numId w:val="69"/>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 xml:space="preserve">Upgrading of the </w:t>
      </w:r>
      <w:r w:rsidRPr="00AA2C6B">
        <w:rPr>
          <w:rFonts w:ascii="Times New Roman" w:eastAsia="Times New Roman" w:hAnsi="Times New Roman" w:cs="Times New Roman"/>
          <w:bCs/>
          <w:sz w:val="24"/>
          <w:szCs w:val="24"/>
        </w:rPr>
        <w:t>Mt. Elgon Coffee Mill</w:t>
      </w:r>
      <w:r w:rsidRPr="00AA2C6B">
        <w:rPr>
          <w:rFonts w:ascii="Times New Roman" w:eastAsia="Times New Roman" w:hAnsi="Times New Roman" w:cs="Times New Roman"/>
          <w:sz w:val="24"/>
          <w:szCs w:val="24"/>
        </w:rPr>
        <w:t xml:space="preserve"> valued at </w:t>
      </w:r>
      <w:proofErr w:type="spellStart"/>
      <w:r w:rsidRPr="00AA2C6B">
        <w:rPr>
          <w:rFonts w:ascii="Times New Roman" w:eastAsia="Times New Roman" w:hAnsi="Times New Roman" w:cs="Times New Roman"/>
          <w:bCs/>
          <w:sz w:val="24"/>
          <w:szCs w:val="24"/>
        </w:rPr>
        <w:t>KSh</w:t>
      </w:r>
      <w:proofErr w:type="spellEnd"/>
      <w:r w:rsidRPr="00AA2C6B">
        <w:rPr>
          <w:rFonts w:ascii="Times New Roman" w:eastAsia="Times New Roman" w:hAnsi="Times New Roman" w:cs="Times New Roman"/>
          <w:bCs/>
          <w:sz w:val="24"/>
          <w:szCs w:val="24"/>
        </w:rPr>
        <w:t xml:space="preserve"> 28.9 million</w:t>
      </w:r>
      <w:r w:rsidRPr="00AA2C6B">
        <w:rPr>
          <w:rFonts w:ascii="Times New Roman" w:eastAsia="Times New Roman" w:hAnsi="Times New Roman" w:cs="Times New Roman"/>
          <w:sz w:val="24"/>
          <w:szCs w:val="24"/>
        </w:rPr>
        <w:t xml:space="preserve">. </w:t>
      </w:r>
    </w:p>
    <w:p w:rsidR="00AA2C6B" w:rsidRPr="00AA2C6B" w:rsidRDefault="00AA2C6B" w:rsidP="00EF7980">
      <w:pPr>
        <w:numPr>
          <w:ilvl w:val="0"/>
          <w:numId w:val="69"/>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 xml:space="preserve">Digital agriculture was enhanced through engagement of </w:t>
      </w:r>
      <w:proofErr w:type="spellStart"/>
      <w:r w:rsidRPr="00AA2C6B">
        <w:rPr>
          <w:rFonts w:ascii="Times New Roman" w:eastAsia="Times New Roman" w:hAnsi="Times New Roman" w:cs="Times New Roman"/>
          <w:sz w:val="24"/>
          <w:szCs w:val="24"/>
        </w:rPr>
        <w:t>agripreneurs</w:t>
      </w:r>
      <w:proofErr w:type="spellEnd"/>
      <w:r w:rsidRPr="00AA2C6B">
        <w:rPr>
          <w:rFonts w:ascii="Times New Roman" w:eastAsia="Times New Roman" w:hAnsi="Times New Roman" w:cs="Times New Roman"/>
          <w:sz w:val="24"/>
          <w:szCs w:val="24"/>
        </w:rPr>
        <w:t>, automation of SACCO operations and deployment of professional bookkeepers to improve governance and financial management.</w:t>
      </w:r>
    </w:p>
    <w:p w:rsidR="00AA2C6B" w:rsidRDefault="00AA2C6B" w:rsidP="00AA2C6B">
      <w:pPr>
        <w:rPr>
          <w:rFonts w:ascii="Times New Roman" w:hAnsi="Times New Roman" w:cs="Times New Roman"/>
          <w:bCs/>
          <w:sz w:val="24"/>
          <w:szCs w:val="24"/>
          <w:lang w:val="aa-ET"/>
        </w:rPr>
      </w:pPr>
    </w:p>
    <w:p w:rsidR="00A07AFF" w:rsidRPr="003B47E4" w:rsidRDefault="00A07AFF" w:rsidP="003B47E4">
      <w:pPr>
        <w:rPr>
          <w:rFonts w:ascii="Times New Roman" w:hAnsi="Times New Roman" w:cs="Times New Roman"/>
          <w:b/>
          <w:sz w:val="24"/>
          <w:szCs w:val="24"/>
        </w:rPr>
      </w:pPr>
      <w:r w:rsidRPr="003B47E4">
        <w:rPr>
          <w:rFonts w:ascii="Times New Roman" w:hAnsi="Times New Roman" w:cs="Times New Roman"/>
          <w:b/>
          <w:sz w:val="24"/>
          <w:szCs w:val="24"/>
        </w:rPr>
        <w:t>Livestock Development</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The livestock subsector registered significant achievements aimed at improving livestock productivity, animal health and farmers' incomes. The Department </w:t>
      </w:r>
    </w:p>
    <w:p w:rsidR="00BB5CEC" w:rsidRPr="00BB5CEC" w:rsidRDefault="00BB5CEC" w:rsidP="00EF7980">
      <w:pPr>
        <w:pStyle w:val="ListParagraph"/>
        <w:numPr>
          <w:ilvl w:val="0"/>
          <w:numId w:val="58"/>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C</w:t>
      </w:r>
      <w:r w:rsidR="00A07AFF" w:rsidRPr="00BB5CEC">
        <w:rPr>
          <w:rFonts w:ascii="Times New Roman" w:eastAsia="Times New Roman" w:hAnsi="Times New Roman" w:cs="Times New Roman"/>
          <w:sz w:val="24"/>
          <w:szCs w:val="24"/>
        </w:rPr>
        <w:t xml:space="preserve">onducted </w:t>
      </w:r>
      <w:r w:rsidR="00A07AFF" w:rsidRPr="00BB5CEC">
        <w:rPr>
          <w:rFonts w:ascii="Times New Roman" w:eastAsia="Times New Roman" w:hAnsi="Times New Roman" w:cs="Times New Roman"/>
          <w:b/>
          <w:bCs/>
          <w:sz w:val="24"/>
          <w:szCs w:val="24"/>
        </w:rPr>
        <w:t>45 livestock field days</w:t>
      </w:r>
      <w:r w:rsidR="00A07AFF"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58"/>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M</w:t>
      </w:r>
      <w:r w:rsidR="00A07AFF" w:rsidRPr="00BB5CEC">
        <w:rPr>
          <w:rFonts w:ascii="Times New Roman" w:eastAsia="Times New Roman" w:hAnsi="Times New Roman" w:cs="Times New Roman"/>
          <w:sz w:val="24"/>
          <w:szCs w:val="24"/>
        </w:rPr>
        <w:t xml:space="preserve">aintained a minimum of </w:t>
      </w:r>
      <w:r w:rsidR="00A07AFF" w:rsidRPr="00BB5CEC">
        <w:rPr>
          <w:rFonts w:ascii="Times New Roman" w:eastAsia="Times New Roman" w:hAnsi="Times New Roman" w:cs="Times New Roman"/>
          <w:b/>
          <w:bCs/>
          <w:sz w:val="24"/>
          <w:szCs w:val="24"/>
        </w:rPr>
        <w:t>three farmer visits per extension officer per week</w:t>
      </w:r>
      <w:r w:rsidR="00A07AFF"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58"/>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lastRenderedPageBreak/>
        <w:t>O</w:t>
      </w:r>
      <w:r w:rsidR="00A07AFF" w:rsidRPr="00BB5CEC">
        <w:rPr>
          <w:rFonts w:ascii="Times New Roman" w:eastAsia="Times New Roman" w:hAnsi="Times New Roman" w:cs="Times New Roman"/>
          <w:sz w:val="24"/>
          <w:szCs w:val="24"/>
        </w:rPr>
        <w:t xml:space="preserve">rganized </w:t>
      </w:r>
      <w:r w:rsidR="00A07AFF" w:rsidRPr="00BB5CEC">
        <w:rPr>
          <w:rFonts w:ascii="Times New Roman" w:eastAsia="Times New Roman" w:hAnsi="Times New Roman" w:cs="Times New Roman"/>
          <w:b/>
          <w:bCs/>
          <w:sz w:val="24"/>
          <w:szCs w:val="24"/>
        </w:rPr>
        <w:t>two farmer exchange and benchmarking visits</w:t>
      </w:r>
      <w:r w:rsidR="00A07AFF" w:rsidRPr="00BB5CEC">
        <w:rPr>
          <w:rFonts w:ascii="Times New Roman" w:eastAsia="Times New Roman" w:hAnsi="Times New Roman" w:cs="Times New Roman"/>
          <w:sz w:val="24"/>
          <w:szCs w:val="24"/>
        </w:rPr>
        <w:t xml:space="preserve">, and </w:t>
      </w:r>
    </w:p>
    <w:p w:rsidR="00A07AFF" w:rsidRPr="00BB5CEC" w:rsidRDefault="00BB5CEC" w:rsidP="00EF7980">
      <w:pPr>
        <w:pStyle w:val="ListParagraph"/>
        <w:numPr>
          <w:ilvl w:val="0"/>
          <w:numId w:val="58"/>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P</w:t>
      </w:r>
      <w:r w:rsidR="00A07AFF" w:rsidRPr="00BB5CEC">
        <w:rPr>
          <w:rFonts w:ascii="Times New Roman" w:eastAsia="Times New Roman" w:hAnsi="Times New Roman" w:cs="Times New Roman"/>
          <w:sz w:val="24"/>
          <w:szCs w:val="24"/>
        </w:rPr>
        <w:t xml:space="preserve">articipated in </w:t>
      </w:r>
      <w:r w:rsidR="00A07AFF" w:rsidRPr="00BB5CEC">
        <w:rPr>
          <w:rFonts w:ascii="Times New Roman" w:eastAsia="Times New Roman" w:hAnsi="Times New Roman" w:cs="Times New Roman"/>
          <w:b/>
          <w:bCs/>
          <w:sz w:val="24"/>
          <w:szCs w:val="24"/>
        </w:rPr>
        <w:t>two agricultural trade fairs and exhibitions</w:t>
      </w:r>
      <w:r w:rsidR="00A07AFF" w:rsidRPr="00BB5CEC">
        <w:rPr>
          <w:rFonts w:ascii="Times New Roman" w:eastAsia="Times New Roman" w:hAnsi="Times New Roman" w:cs="Times New Roman"/>
          <w:sz w:val="24"/>
          <w:szCs w:val="24"/>
        </w:rPr>
        <w:t>.</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To improve livestock genetics and production, the County </w:t>
      </w:r>
    </w:p>
    <w:p w:rsidR="00AA2C6B" w:rsidRPr="00AA2C6B" w:rsidRDefault="00AA2C6B" w:rsidP="00AA2C6B">
      <w:pPr>
        <w:spacing w:before="100" w:beforeAutospacing="1" w:after="100" w:afterAutospacing="1" w:line="240" w:lineRule="auto"/>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The Department:</w:t>
      </w:r>
    </w:p>
    <w:p w:rsidR="00AA2C6B" w:rsidRPr="00AA2C6B" w:rsidRDefault="00AA2C6B" w:rsidP="00EF7980">
      <w:pPr>
        <w:numPr>
          <w:ilvl w:val="0"/>
          <w:numId w:val="70"/>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 xml:space="preserve">Distributed </w:t>
      </w:r>
      <w:r w:rsidRPr="00AA2C6B">
        <w:rPr>
          <w:rFonts w:ascii="Times New Roman" w:eastAsia="Times New Roman" w:hAnsi="Times New Roman" w:cs="Times New Roman"/>
          <w:b/>
          <w:bCs/>
          <w:sz w:val="24"/>
          <w:szCs w:val="24"/>
        </w:rPr>
        <w:t>335 dairy heifers</w:t>
      </w:r>
      <w:r w:rsidRPr="00AA2C6B">
        <w:rPr>
          <w:rFonts w:ascii="Times New Roman" w:eastAsia="Times New Roman" w:hAnsi="Times New Roman" w:cs="Times New Roman"/>
          <w:sz w:val="24"/>
          <w:szCs w:val="24"/>
        </w:rPr>
        <w:t xml:space="preserve">, </w:t>
      </w:r>
      <w:r w:rsidRPr="00AA2C6B">
        <w:rPr>
          <w:rFonts w:ascii="Times New Roman" w:eastAsia="Times New Roman" w:hAnsi="Times New Roman" w:cs="Times New Roman"/>
          <w:b/>
          <w:bCs/>
          <w:sz w:val="24"/>
          <w:szCs w:val="24"/>
        </w:rPr>
        <w:t>147 dairy goats</w:t>
      </w:r>
      <w:r w:rsidRPr="00AA2C6B">
        <w:rPr>
          <w:rFonts w:ascii="Times New Roman" w:eastAsia="Times New Roman" w:hAnsi="Times New Roman" w:cs="Times New Roman"/>
          <w:sz w:val="24"/>
          <w:szCs w:val="24"/>
        </w:rPr>
        <w:t xml:space="preserve">, </w:t>
      </w:r>
      <w:r w:rsidRPr="00AA2C6B">
        <w:rPr>
          <w:rFonts w:ascii="Times New Roman" w:eastAsia="Times New Roman" w:hAnsi="Times New Roman" w:cs="Times New Roman"/>
          <w:b/>
          <w:bCs/>
          <w:sz w:val="24"/>
          <w:szCs w:val="24"/>
        </w:rPr>
        <w:t>75 piglets</w:t>
      </w:r>
      <w:r w:rsidRPr="00AA2C6B">
        <w:rPr>
          <w:rFonts w:ascii="Times New Roman" w:eastAsia="Times New Roman" w:hAnsi="Times New Roman" w:cs="Times New Roman"/>
          <w:sz w:val="24"/>
          <w:szCs w:val="24"/>
        </w:rPr>
        <w:t xml:space="preserve">, </w:t>
      </w:r>
      <w:r w:rsidRPr="00AA2C6B">
        <w:rPr>
          <w:rFonts w:ascii="Times New Roman" w:eastAsia="Times New Roman" w:hAnsi="Times New Roman" w:cs="Times New Roman"/>
          <w:b/>
          <w:bCs/>
          <w:sz w:val="24"/>
          <w:szCs w:val="24"/>
        </w:rPr>
        <w:t>85,799 improved indigenous chicks</w:t>
      </w:r>
      <w:r w:rsidRPr="00AA2C6B">
        <w:rPr>
          <w:rFonts w:ascii="Times New Roman" w:eastAsia="Times New Roman" w:hAnsi="Times New Roman" w:cs="Times New Roman"/>
          <w:sz w:val="24"/>
          <w:szCs w:val="24"/>
        </w:rPr>
        <w:t xml:space="preserve">, </w:t>
      </w:r>
      <w:r w:rsidRPr="00AA2C6B">
        <w:rPr>
          <w:rFonts w:ascii="Times New Roman" w:eastAsia="Times New Roman" w:hAnsi="Times New Roman" w:cs="Times New Roman"/>
          <w:b/>
          <w:bCs/>
          <w:sz w:val="24"/>
          <w:szCs w:val="24"/>
        </w:rPr>
        <w:t>22,000 fertilized eggs</w:t>
      </w:r>
      <w:r w:rsidRPr="00AA2C6B">
        <w:rPr>
          <w:rFonts w:ascii="Times New Roman" w:eastAsia="Times New Roman" w:hAnsi="Times New Roman" w:cs="Times New Roman"/>
          <w:sz w:val="24"/>
          <w:szCs w:val="24"/>
        </w:rPr>
        <w:t xml:space="preserve">, </w:t>
      </w:r>
      <w:r w:rsidRPr="00AA2C6B">
        <w:rPr>
          <w:rFonts w:ascii="Times New Roman" w:eastAsia="Times New Roman" w:hAnsi="Times New Roman" w:cs="Times New Roman"/>
          <w:b/>
          <w:bCs/>
          <w:sz w:val="24"/>
          <w:szCs w:val="24"/>
        </w:rPr>
        <w:t>32 poultry incubators</w:t>
      </w:r>
      <w:r w:rsidRPr="00AA2C6B">
        <w:rPr>
          <w:rFonts w:ascii="Times New Roman" w:eastAsia="Times New Roman" w:hAnsi="Times New Roman" w:cs="Times New Roman"/>
          <w:sz w:val="24"/>
          <w:szCs w:val="24"/>
        </w:rPr>
        <w:t xml:space="preserve">, </w:t>
      </w:r>
      <w:r w:rsidRPr="00AA2C6B">
        <w:rPr>
          <w:rFonts w:ascii="Times New Roman" w:eastAsia="Times New Roman" w:hAnsi="Times New Roman" w:cs="Times New Roman"/>
          <w:b/>
          <w:bCs/>
          <w:sz w:val="24"/>
          <w:szCs w:val="24"/>
        </w:rPr>
        <w:t>10 feed formulators</w:t>
      </w:r>
      <w:r w:rsidRPr="00AA2C6B">
        <w:rPr>
          <w:rFonts w:ascii="Times New Roman" w:eastAsia="Times New Roman" w:hAnsi="Times New Roman" w:cs="Times New Roman"/>
          <w:sz w:val="24"/>
          <w:szCs w:val="24"/>
        </w:rPr>
        <w:t xml:space="preserve">, </w:t>
      </w:r>
      <w:r w:rsidRPr="00AA2C6B">
        <w:rPr>
          <w:rFonts w:ascii="Times New Roman" w:eastAsia="Times New Roman" w:hAnsi="Times New Roman" w:cs="Times New Roman"/>
          <w:b/>
          <w:bCs/>
          <w:sz w:val="24"/>
          <w:szCs w:val="24"/>
        </w:rPr>
        <w:t>2 feed pellet machines</w:t>
      </w:r>
      <w:r w:rsidRPr="00AA2C6B">
        <w:rPr>
          <w:rFonts w:ascii="Times New Roman" w:eastAsia="Times New Roman" w:hAnsi="Times New Roman" w:cs="Times New Roman"/>
          <w:sz w:val="24"/>
          <w:szCs w:val="24"/>
        </w:rPr>
        <w:t xml:space="preserve">, and </w:t>
      </w:r>
      <w:r w:rsidRPr="00AA2C6B">
        <w:rPr>
          <w:rFonts w:ascii="Times New Roman" w:eastAsia="Times New Roman" w:hAnsi="Times New Roman" w:cs="Times New Roman"/>
          <w:b/>
          <w:bCs/>
          <w:sz w:val="24"/>
          <w:szCs w:val="24"/>
        </w:rPr>
        <w:t>15,000 fish fingerlings</w:t>
      </w:r>
      <w:r w:rsidRPr="00AA2C6B">
        <w:rPr>
          <w:rFonts w:ascii="Times New Roman" w:eastAsia="Times New Roman" w:hAnsi="Times New Roman" w:cs="Times New Roman"/>
          <w:sz w:val="24"/>
          <w:szCs w:val="24"/>
        </w:rPr>
        <w:t xml:space="preserve"> to support diversification of household livelihoods and enhance livestock productivity.</w:t>
      </w:r>
    </w:p>
    <w:p w:rsidR="00AA2C6B" w:rsidRPr="00AA2C6B" w:rsidRDefault="00AA2C6B" w:rsidP="00AA2C6B">
      <w:pPr>
        <w:spacing w:before="100" w:beforeAutospacing="1" w:after="100" w:afterAutospacing="1" w:line="240" w:lineRule="auto"/>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Animal health interventions included:</w:t>
      </w:r>
    </w:p>
    <w:p w:rsidR="00AA2C6B" w:rsidRPr="00AA2C6B" w:rsidRDefault="00AA2C6B" w:rsidP="00EF7980">
      <w:pPr>
        <w:numPr>
          <w:ilvl w:val="0"/>
          <w:numId w:val="70"/>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 xml:space="preserve">Countywide vaccination campaigns against Foot and Mouth Disease (FMD), </w:t>
      </w:r>
    </w:p>
    <w:p w:rsidR="00AA2C6B" w:rsidRPr="00AA2C6B" w:rsidRDefault="00AA2C6B" w:rsidP="00EF7980">
      <w:pPr>
        <w:numPr>
          <w:ilvl w:val="0"/>
          <w:numId w:val="70"/>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 xml:space="preserve">Rabies vaccination of dogs, </w:t>
      </w:r>
    </w:p>
    <w:p w:rsidR="00AA2C6B" w:rsidRPr="00AA2C6B" w:rsidRDefault="00AA2C6B" w:rsidP="00EF7980">
      <w:pPr>
        <w:numPr>
          <w:ilvl w:val="0"/>
          <w:numId w:val="70"/>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 xml:space="preserve">Subsidized Artificial Insemination (AI) services, </w:t>
      </w:r>
    </w:p>
    <w:p w:rsidR="00AA2C6B" w:rsidRPr="00AA2C6B" w:rsidRDefault="00AA2C6B" w:rsidP="00EF7980">
      <w:pPr>
        <w:numPr>
          <w:ilvl w:val="0"/>
          <w:numId w:val="70"/>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 xml:space="preserve">Procurement of veterinary equipment, and </w:t>
      </w:r>
    </w:p>
    <w:p w:rsidR="00AA2C6B" w:rsidRPr="00AA2C6B" w:rsidRDefault="00AA2C6B" w:rsidP="00EF7980">
      <w:pPr>
        <w:numPr>
          <w:ilvl w:val="0"/>
          <w:numId w:val="70"/>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 xml:space="preserve">Inspection of slaughter facilities to strengthen food safety and disease control. </w:t>
      </w:r>
    </w:p>
    <w:p w:rsidR="00AA2C6B" w:rsidRPr="00AA2C6B" w:rsidRDefault="00AA2C6B" w:rsidP="00EF7980">
      <w:pPr>
        <w:numPr>
          <w:ilvl w:val="0"/>
          <w:numId w:val="70"/>
        </w:numPr>
        <w:spacing w:before="100" w:beforeAutospacing="1" w:after="100" w:afterAutospacing="1" w:line="240" w:lineRule="auto"/>
        <w:contextualSpacing/>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Youth were also trained and certified in livestock agribusiness value chains to promote employment and enterprise development.</w:t>
      </w:r>
    </w:p>
    <w:p w:rsidR="00AA2C6B" w:rsidRPr="00AA2C6B" w:rsidRDefault="00AA2C6B" w:rsidP="00AA2C6B">
      <w:pPr>
        <w:spacing w:before="100" w:beforeAutospacing="1" w:after="100" w:afterAutospacing="1" w:line="240" w:lineRule="auto"/>
        <w:outlineLvl w:val="1"/>
        <w:rPr>
          <w:rFonts w:ascii="Times New Roman" w:eastAsia="Times New Roman" w:hAnsi="Times New Roman" w:cs="Times New Roman"/>
          <w:b/>
          <w:bCs/>
          <w:sz w:val="24"/>
          <w:szCs w:val="24"/>
        </w:rPr>
      </w:pPr>
      <w:r w:rsidRPr="00AA2C6B">
        <w:rPr>
          <w:rFonts w:ascii="Times New Roman" w:eastAsia="Times New Roman" w:hAnsi="Times New Roman" w:cs="Times New Roman"/>
          <w:b/>
          <w:bCs/>
          <w:sz w:val="24"/>
          <w:szCs w:val="24"/>
        </w:rPr>
        <w:t>Kenya Livestock Commercialization Project (</w:t>
      </w:r>
      <w:proofErr w:type="spellStart"/>
      <w:r w:rsidRPr="00AA2C6B">
        <w:rPr>
          <w:rFonts w:ascii="Times New Roman" w:eastAsia="Times New Roman" w:hAnsi="Times New Roman" w:cs="Times New Roman"/>
          <w:b/>
          <w:bCs/>
          <w:sz w:val="24"/>
          <w:szCs w:val="24"/>
        </w:rPr>
        <w:t>KeLCoP</w:t>
      </w:r>
      <w:proofErr w:type="spellEnd"/>
      <w:r w:rsidRPr="00AA2C6B">
        <w:rPr>
          <w:rFonts w:ascii="Times New Roman" w:eastAsia="Times New Roman" w:hAnsi="Times New Roman" w:cs="Times New Roman"/>
          <w:b/>
          <w:bCs/>
          <w:sz w:val="24"/>
          <w:szCs w:val="24"/>
        </w:rPr>
        <w:t>)</w:t>
      </w:r>
    </w:p>
    <w:p w:rsidR="00AA2C6B" w:rsidRPr="00AA2C6B" w:rsidRDefault="00AA2C6B" w:rsidP="00AA2C6B">
      <w:pPr>
        <w:spacing w:before="100" w:beforeAutospacing="1" w:after="100" w:afterAutospacing="1" w:line="240" w:lineRule="auto"/>
        <w:rPr>
          <w:rFonts w:ascii="Times New Roman" w:eastAsia="Times New Roman" w:hAnsi="Times New Roman" w:cs="Times New Roman"/>
          <w:sz w:val="24"/>
          <w:szCs w:val="24"/>
        </w:rPr>
      </w:pPr>
      <w:proofErr w:type="spellStart"/>
      <w:r w:rsidRPr="00AA2C6B">
        <w:rPr>
          <w:rFonts w:ascii="Times New Roman" w:eastAsia="Times New Roman" w:hAnsi="Times New Roman" w:cs="Times New Roman"/>
          <w:sz w:val="24"/>
          <w:szCs w:val="24"/>
        </w:rPr>
        <w:t>KeLCoP</w:t>
      </w:r>
      <w:proofErr w:type="spellEnd"/>
      <w:r w:rsidRPr="00AA2C6B">
        <w:rPr>
          <w:rFonts w:ascii="Times New Roman" w:eastAsia="Times New Roman" w:hAnsi="Times New Roman" w:cs="Times New Roman"/>
          <w:sz w:val="24"/>
          <w:szCs w:val="24"/>
        </w:rPr>
        <w:t xml:space="preserve"> continued to transform livestock production in </w:t>
      </w:r>
      <w:proofErr w:type="spellStart"/>
      <w:r w:rsidRPr="00AA2C6B">
        <w:rPr>
          <w:rFonts w:ascii="Times New Roman" w:eastAsia="Times New Roman" w:hAnsi="Times New Roman" w:cs="Times New Roman"/>
          <w:sz w:val="24"/>
          <w:szCs w:val="24"/>
        </w:rPr>
        <w:t>Kaptama</w:t>
      </w:r>
      <w:proofErr w:type="spellEnd"/>
      <w:r w:rsidRPr="00AA2C6B">
        <w:rPr>
          <w:rFonts w:ascii="Times New Roman" w:eastAsia="Times New Roman" w:hAnsi="Times New Roman" w:cs="Times New Roman"/>
          <w:sz w:val="24"/>
          <w:szCs w:val="24"/>
        </w:rPr>
        <w:t xml:space="preserve">, </w:t>
      </w:r>
      <w:proofErr w:type="spellStart"/>
      <w:r w:rsidRPr="00AA2C6B">
        <w:rPr>
          <w:rFonts w:ascii="Times New Roman" w:eastAsia="Times New Roman" w:hAnsi="Times New Roman" w:cs="Times New Roman"/>
          <w:sz w:val="24"/>
          <w:szCs w:val="24"/>
        </w:rPr>
        <w:t>Naitiri</w:t>
      </w:r>
      <w:proofErr w:type="spellEnd"/>
      <w:r w:rsidRPr="00AA2C6B">
        <w:rPr>
          <w:rFonts w:ascii="Times New Roman" w:eastAsia="Times New Roman" w:hAnsi="Times New Roman" w:cs="Times New Roman"/>
          <w:sz w:val="24"/>
          <w:szCs w:val="24"/>
        </w:rPr>
        <w:t>/</w:t>
      </w:r>
      <w:proofErr w:type="spellStart"/>
      <w:r w:rsidRPr="00AA2C6B">
        <w:rPr>
          <w:rFonts w:ascii="Times New Roman" w:eastAsia="Times New Roman" w:hAnsi="Times New Roman" w:cs="Times New Roman"/>
          <w:sz w:val="24"/>
          <w:szCs w:val="24"/>
        </w:rPr>
        <w:t>Kabuyefwe</w:t>
      </w:r>
      <w:proofErr w:type="spellEnd"/>
      <w:r w:rsidRPr="00AA2C6B">
        <w:rPr>
          <w:rFonts w:ascii="Times New Roman" w:eastAsia="Times New Roman" w:hAnsi="Times New Roman" w:cs="Times New Roman"/>
          <w:sz w:val="24"/>
          <w:szCs w:val="24"/>
        </w:rPr>
        <w:t xml:space="preserve">, </w:t>
      </w:r>
      <w:proofErr w:type="spellStart"/>
      <w:r w:rsidRPr="00AA2C6B">
        <w:rPr>
          <w:rFonts w:ascii="Times New Roman" w:eastAsia="Times New Roman" w:hAnsi="Times New Roman" w:cs="Times New Roman"/>
          <w:sz w:val="24"/>
          <w:szCs w:val="24"/>
        </w:rPr>
        <w:t>Bukembe</w:t>
      </w:r>
      <w:proofErr w:type="spellEnd"/>
      <w:r w:rsidRPr="00AA2C6B">
        <w:rPr>
          <w:rFonts w:ascii="Times New Roman" w:eastAsia="Times New Roman" w:hAnsi="Times New Roman" w:cs="Times New Roman"/>
          <w:sz w:val="24"/>
          <w:szCs w:val="24"/>
        </w:rPr>
        <w:t xml:space="preserve"> East and </w:t>
      </w:r>
      <w:proofErr w:type="spellStart"/>
      <w:r w:rsidRPr="00AA2C6B">
        <w:rPr>
          <w:rFonts w:ascii="Times New Roman" w:eastAsia="Times New Roman" w:hAnsi="Times New Roman" w:cs="Times New Roman"/>
          <w:sz w:val="24"/>
          <w:szCs w:val="24"/>
        </w:rPr>
        <w:t>Musikoma</w:t>
      </w:r>
      <w:proofErr w:type="spellEnd"/>
      <w:r w:rsidRPr="00AA2C6B">
        <w:rPr>
          <w:rFonts w:ascii="Times New Roman" w:eastAsia="Times New Roman" w:hAnsi="Times New Roman" w:cs="Times New Roman"/>
          <w:sz w:val="24"/>
          <w:szCs w:val="24"/>
        </w:rPr>
        <w:t xml:space="preserve"> wards through distribution of improved livestock breeds, poultry enterprises and beekeeping equipment. Beneficiaries received </w:t>
      </w:r>
      <w:r w:rsidRPr="00AA2C6B">
        <w:rPr>
          <w:rFonts w:ascii="Times New Roman" w:eastAsia="Times New Roman" w:hAnsi="Times New Roman" w:cs="Times New Roman"/>
          <w:b/>
          <w:bCs/>
          <w:sz w:val="24"/>
          <w:szCs w:val="24"/>
        </w:rPr>
        <w:t xml:space="preserve">57 </w:t>
      </w:r>
      <w:proofErr w:type="spellStart"/>
      <w:r w:rsidRPr="00AA2C6B">
        <w:rPr>
          <w:rFonts w:ascii="Times New Roman" w:eastAsia="Times New Roman" w:hAnsi="Times New Roman" w:cs="Times New Roman"/>
          <w:b/>
          <w:bCs/>
          <w:sz w:val="24"/>
          <w:szCs w:val="24"/>
        </w:rPr>
        <w:t>Galla</w:t>
      </w:r>
      <w:proofErr w:type="spellEnd"/>
      <w:r w:rsidRPr="00AA2C6B">
        <w:rPr>
          <w:rFonts w:ascii="Times New Roman" w:eastAsia="Times New Roman" w:hAnsi="Times New Roman" w:cs="Times New Roman"/>
          <w:b/>
          <w:bCs/>
          <w:sz w:val="24"/>
          <w:szCs w:val="24"/>
        </w:rPr>
        <w:t xml:space="preserve"> goats</w:t>
      </w:r>
      <w:r w:rsidRPr="00AA2C6B">
        <w:rPr>
          <w:rFonts w:ascii="Times New Roman" w:eastAsia="Times New Roman" w:hAnsi="Times New Roman" w:cs="Times New Roman"/>
          <w:sz w:val="24"/>
          <w:szCs w:val="24"/>
        </w:rPr>
        <w:t xml:space="preserve">, </w:t>
      </w:r>
      <w:r w:rsidRPr="00AA2C6B">
        <w:rPr>
          <w:rFonts w:ascii="Times New Roman" w:eastAsia="Times New Roman" w:hAnsi="Times New Roman" w:cs="Times New Roman"/>
          <w:b/>
          <w:bCs/>
          <w:sz w:val="24"/>
          <w:szCs w:val="24"/>
        </w:rPr>
        <w:t xml:space="preserve">83 </w:t>
      </w:r>
      <w:proofErr w:type="spellStart"/>
      <w:r w:rsidRPr="00AA2C6B">
        <w:rPr>
          <w:rFonts w:ascii="Times New Roman" w:eastAsia="Times New Roman" w:hAnsi="Times New Roman" w:cs="Times New Roman"/>
          <w:b/>
          <w:bCs/>
          <w:sz w:val="24"/>
          <w:szCs w:val="24"/>
        </w:rPr>
        <w:t>Dorper</w:t>
      </w:r>
      <w:proofErr w:type="spellEnd"/>
      <w:r w:rsidRPr="00AA2C6B">
        <w:rPr>
          <w:rFonts w:ascii="Times New Roman" w:eastAsia="Times New Roman" w:hAnsi="Times New Roman" w:cs="Times New Roman"/>
          <w:b/>
          <w:bCs/>
          <w:sz w:val="24"/>
          <w:szCs w:val="24"/>
        </w:rPr>
        <w:t xml:space="preserve"> sheep</w:t>
      </w:r>
      <w:r w:rsidRPr="00AA2C6B">
        <w:rPr>
          <w:rFonts w:ascii="Times New Roman" w:eastAsia="Times New Roman" w:hAnsi="Times New Roman" w:cs="Times New Roman"/>
          <w:sz w:val="24"/>
          <w:szCs w:val="24"/>
        </w:rPr>
        <w:t xml:space="preserve">, </w:t>
      </w:r>
      <w:r w:rsidRPr="00AA2C6B">
        <w:rPr>
          <w:rFonts w:ascii="Times New Roman" w:eastAsia="Times New Roman" w:hAnsi="Times New Roman" w:cs="Times New Roman"/>
          <w:b/>
          <w:bCs/>
          <w:sz w:val="24"/>
          <w:szCs w:val="24"/>
        </w:rPr>
        <w:t>15,000 improved chicks</w:t>
      </w:r>
      <w:r w:rsidRPr="00AA2C6B">
        <w:rPr>
          <w:rFonts w:ascii="Times New Roman" w:eastAsia="Times New Roman" w:hAnsi="Times New Roman" w:cs="Times New Roman"/>
          <w:sz w:val="24"/>
          <w:szCs w:val="24"/>
        </w:rPr>
        <w:t xml:space="preserve">, </w:t>
      </w:r>
      <w:r w:rsidRPr="00AA2C6B">
        <w:rPr>
          <w:rFonts w:ascii="Times New Roman" w:eastAsia="Times New Roman" w:hAnsi="Times New Roman" w:cs="Times New Roman"/>
          <w:b/>
          <w:bCs/>
          <w:sz w:val="24"/>
          <w:szCs w:val="24"/>
        </w:rPr>
        <w:t xml:space="preserve">200 </w:t>
      </w:r>
      <w:proofErr w:type="spellStart"/>
      <w:r w:rsidRPr="00AA2C6B">
        <w:rPr>
          <w:rFonts w:ascii="Times New Roman" w:eastAsia="Times New Roman" w:hAnsi="Times New Roman" w:cs="Times New Roman"/>
          <w:b/>
          <w:bCs/>
          <w:sz w:val="24"/>
          <w:szCs w:val="24"/>
        </w:rPr>
        <w:t>Langstroth</w:t>
      </w:r>
      <w:proofErr w:type="spellEnd"/>
      <w:r w:rsidRPr="00AA2C6B">
        <w:rPr>
          <w:rFonts w:ascii="Times New Roman" w:eastAsia="Times New Roman" w:hAnsi="Times New Roman" w:cs="Times New Roman"/>
          <w:b/>
          <w:bCs/>
          <w:sz w:val="24"/>
          <w:szCs w:val="24"/>
        </w:rPr>
        <w:t xml:space="preserve"> beehives</w:t>
      </w:r>
      <w:r w:rsidRPr="00AA2C6B">
        <w:rPr>
          <w:rFonts w:ascii="Times New Roman" w:eastAsia="Times New Roman" w:hAnsi="Times New Roman" w:cs="Times New Roman"/>
          <w:sz w:val="24"/>
          <w:szCs w:val="24"/>
        </w:rPr>
        <w:t xml:space="preserve"> and poultry housing materials.</w:t>
      </w:r>
    </w:p>
    <w:p w:rsidR="00AA2C6B" w:rsidRPr="00AA2C6B" w:rsidRDefault="00AA2C6B" w:rsidP="00AA2C6B">
      <w:pPr>
        <w:spacing w:before="100" w:beforeAutospacing="1" w:after="100" w:afterAutospacing="1" w:line="240" w:lineRule="auto"/>
        <w:rPr>
          <w:rFonts w:ascii="Times New Roman" w:eastAsia="Times New Roman" w:hAnsi="Times New Roman" w:cs="Times New Roman"/>
          <w:sz w:val="24"/>
          <w:szCs w:val="24"/>
        </w:rPr>
      </w:pPr>
      <w:r w:rsidRPr="00AA2C6B">
        <w:rPr>
          <w:rFonts w:ascii="Times New Roman" w:eastAsia="Times New Roman" w:hAnsi="Times New Roman" w:cs="Times New Roman"/>
          <w:sz w:val="24"/>
          <w:szCs w:val="24"/>
        </w:rPr>
        <w:t>The project complemented asset distribution with extensive farmer and extension officer capacity building covering animal husbandry, nutrition, sustainable land management, environmental safeguards, grievance redress mechanisms, e-extension, e-marketing and climate-smart livestock management.</w:t>
      </w:r>
    </w:p>
    <w:p w:rsidR="00A07AFF" w:rsidRPr="003B47E4" w:rsidRDefault="00A07AFF" w:rsidP="003B47E4">
      <w:pPr>
        <w:rPr>
          <w:rFonts w:ascii="Times New Roman" w:hAnsi="Times New Roman" w:cs="Times New Roman"/>
          <w:b/>
          <w:sz w:val="24"/>
          <w:szCs w:val="24"/>
        </w:rPr>
      </w:pPr>
      <w:r w:rsidRPr="003B47E4">
        <w:rPr>
          <w:rFonts w:ascii="Times New Roman" w:hAnsi="Times New Roman" w:cs="Times New Roman"/>
          <w:b/>
          <w:sz w:val="24"/>
          <w:szCs w:val="24"/>
        </w:rPr>
        <w:t>Fisheries Development</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The fisheries subsector implemented interventions aimed at increasing fish production, supporting aquaculture enterprises and strengthening fisheries value chains. During the review period, the Department </w:t>
      </w:r>
    </w:p>
    <w:p w:rsidR="00BB5CEC" w:rsidRPr="00BB5CEC" w:rsidRDefault="00BB5CEC" w:rsidP="00EF7980">
      <w:pPr>
        <w:pStyle w:val="ListParagraph"/>
        <w:numPr>
          <w:ilvl w:val="0"/>
          <w:numId w:val="54"/>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A07AFF" w:rsidRPr="00BB5CEC">
        <w:rPr>
          <w:rFonts w:ascii="Times New Roman" w:eastAsia="Times New Roman" w:hAnsi="Times New Roman" w:cs="Times New Roman"/>
          <w:sz w:val="24"/>
          <w:szCs w:val="24"/>
        </w:rPr>
        <w:t xml:space="preserve">stablished </w:t>
      </w:r>
      <w:r w:rsidR="00A07AFF" w:rsidRPr="00BB5CEC">
        <w:rPr>
          <w:rFonts w:ascii="Times New Roman" w:eastAsia="Times New Roman" w:hAnsi="Times New Roman" w:cs="Times New Roman"/>
          <w:b/>
          <w:bCs/>
          <w:sz w:val="24"/>
          <w:szCs w:val="24"/>
        </w:rPr>
        <w:t>two model fish demonstration farms</w:t>
      </w:r>
      <w:r w:rsidR="00A07AFF"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54"/>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A07AFF" w:rsidRPr="00BB5CEC">
        <w:rPr>
          <w:rFonts w:ascii="Times New Roman" w:eastAsia="Times New Roman" w:hAnsi="Times New Roman" w:cs="Times New Roman"/>
          <w:sz w:val="24"/>
          <w:szCs w:val="24"/>
        </w:rPr>
        <w:t xml:space="preserve">onducted </w:t>
      </w:r>
      <w:r w:rsidR="00A07AFF" w:rsidRPr="00BB5CEC">
        <w:rPr>
          <w:rFonts w:ascii="Times New Roman" w:eastAsia="Times New Roman" w:hAnsi="Times New Roman" w:cs="Times New Roman"/>
          <w:b/>
          <w:bCs/>
          <w:sz w:val="24"/>
          <w:szCs w:val="24"/>
        </w:rPr>
        <w:t>20 field days</w:t>
      </w:r>
      <w:r w:rsidR="00A07AFF"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54"/>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w:t>
      </w:r>
      <w:r w:rsidR="00A07AFF" w:rsidRPr="00BB5CEC">
        <w:rPr>
          <w:rFonts w:ascii="Times New Roman" w:eastAsia="Times New Roman" w:hAnsi="Times New Roman" w:cs="Times New Roman"/>
          <w:sz w:val="24"/>
          <w:szCs w:val="24"/>
        </w:rPr>
        <w:t xml:space="preserve">ndertook regular farm visits, </w:t>
      </w:r>
    </w:p>
    <w:p w:rsidR="00BB5CEC" w:rsidRPr="00BB5CEC" w:rsidRDefault="00BB5CEC" w:rsidP="00EF7980">
      <w:pPr>
        <w:pStyle w:val="ListParagraph"/>
        <w:numPr>
          <w:ilvl w:val="0"/>
          <w:numId w:val="54"/>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sidR="00A07AFF" w:rsidRPr="00BB5CEC">
        <w:rPr>
          <w:rFonts w:ascii="Times New Roman" w:eastAsia="Times New Roman" w:hAnsi="Times New Roman" w:cs="Times New Roman"/>
          <w:sz w:val="24"/>
          <w:szCs w:val="24"/>
        </w:rPr>
        <w:t xml:space="preserve">eld research-extension meetings and farmer exchange visits, and </w:t>
      </w:r>
    </w:p>
    <w:p w:rsidR="00A07AFF" w:rsidRPr="00BB5CEC" w:rsidRDefault="00BB5CEC" w:rsidP="00EF7980">
      <w:pPr>
        <w:pStyle w:val="ListParagraph"/>
        <w:numPr>
          <w:ilvl w:val="0"/>
          <w:numId w:val="54"/>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A07AFF" w:rsidRPr="00BB5CEC">
        <w:rPr>
          <w:rFonts w:ascii="Times New Roman" w:eastAsia="Times New Roman" w:hAnsi="Times New Roman" w:cs="Times New Roman"/>
          <w:sz w:val="24"/>
          <w:szCs w:val="24"/>
        </w:rPr>
        <w:t xml:space="preserve">articipated in </w:t>
      </w:r>
      <w:r w:rsidR="00A07AFF" w:rsidRPr="00BB5CEC">
        <w:rPr>
          <w:rFonts w:ascii="Times New Roman" w:eastAsia="Times New Roman" w:hAnsi="Times New Roman" w:cs="Times New Roman"/>
          <w:b/>
          <w:bCs/>
          <w:sz w:val="24"/>
          <w:szCs w:val="24"/>
        </w:rPr>
        <w:t>four agricultural exhibitions</w:t>
      </w:r>
      <w:r w:rsidR="00A07AFF" w:rsidRPr="00BB5CEC">
        <w:rPr>
          <w:rFonts w:ascii="Times New Roman" w:eastAsia="Times New Roman" w:hAnsi="Times New Roman" w:cs="Times New Roman"/>
          <w:sz w:val="24"/>
          <w:szCs w:val="24"/>
        </w:rPr>
        <w:t>.</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To boost fish production, the Department</w:t>
      </w:r>
      <w:r w:rsidR="00BB5CEC">
        <w:rPr>
          <w:rFonts w:ascii="Times New Roman" w:eastAsia="Times New Roman" w:hAnsi="Times New Roman" w:cs="Times New Roman"/>
          <w:sz w:val="24"/>
          <w:szCs w:val="24"/>
        </w:rPr>
        <w:t>;</w:t>
      </w:r>
      <w:r w:rsidRPr="003B47E4">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55"/>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P</w:t>
      </w:r>
      <w:r w:rsidR="00A07AFF" w:rsidRPr="00BB5CEC">
        <w:rPr>
          <w:rFonts w:ascii="Times New Roman" w:eastAsia="Times New Roman" w:hAnsi="Times New Roman" w:cs="Times New Roman"/>
          <w:sz w:val="24"/>
          <w:szCs w:val="24"/>
        </w:rPr>
        <w:t xml:space="preserve">rocured and distributed </w:t>
      </w:r>
      <w:r w:rsidR="00A07AFF" w:rsidRPr="00BB5CEC">
        <w:rPr>
          <w:rFonts w:ascii="Times New Roman" w:eastAsia="Times New Roman" w:hAnsi="Times New Roman" w:cs="Times New Roman"/>
          <w:b/>
          <w:bCs/>
          <w:sz w:val="24"/>
          <w:szCs w:val="24"/>
        </w:rPr>
        <w:t>15,000 fingerlings</w:t>
      </w:r>
      <w:r w:rsidR="00A07AFF" w:rsidRPr="00BB5CEC">
        <w:rPr>
          <w:rFonts w:ascii="Times New Roman" w:eastAsia="Times New Roman" w:hAnsi="Times New Roman" w:cs="Times New Roman"/>
          <w:sz w:val="24"/>
          <w:szCs w:val="24"/>
        </w:rPr>
        <w:t xml:space="preserve"> to farmers across the County. </w:t>
      </w:r>
    </w:p>
    <w:p w:rsidR="00BB5CEC" w:rsidRPr="00BB5CEC" w:rsidRDefault="00A07AFF" w:rsidP="00EF7980">
      <w:pPr>
        <w:pStyle w:val="ListParagraph"/>
        <w:numPr>
          <w:ilvl w:val="0"/>
          <w:numId w:val="55"/>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 xml:space="preserve">Capacity building initiatives saw </w:t>
      </w:r>
      <w:r w:rsidRPr="00BB5CEC">
        <w:rPr>
          <w:rFonts w:ascii="Times New Roman" w:eastAsia="Times New Roman" w:hAnsi="Times New Roman" w:cs="Times New Roman"/>
          <w:b/>
          <w:bCs/>
          <w:sz w:val="24"/>
          <w:szCs w:val="24"/>
        </w:rPr>
        <w:t>54 youth</w:t>
      </w:r>
      <w:r w:rsidRPr="00BB5CEC">
        <w:rPr>
          <w:rFonts w:ascii="Times New Roman" w:eastAsia="Times New Roman" w:hAnsi="Times New Roman" w:cs="Times New Roman"/>
          <w:sz w:val="24"/>
          <w:szCs w:val="24"/>
        </w:rPr>
        <w:t xml:space="preserve"> trained, coached and certified in aquaculture enterprises, while</w:t>
      </w:r>
    </w:p>
    <w:p w:rsidR="00A07AFF" w:rsidRPr="00BB5CEC" w:rsidRDefault="00A07AFF" w:rsidP="00EF7980">
      <w:pPr>
        <w:pStyle w:val="ListParagraph"/>
        <w:numPr>
          <w:ilvl w:val="0"/>
          <w:numId w:val="55"/>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b/>
          <w:bCs/>
          <w:sz w:val="24"/>
          <w:szCs w:val="24"/>
        </w:rPr>
        <w:t>270 fisheries MSMEs</w:t>
      </w:r>
      <w:r w:rsidRPr="00BB5CEC">
        <w:rPr>
          <w:rFonts w:ascii="Times New Roman" w:eastAsia="Times New Roman" w:hAnsi="Times New Roman" w:cs="Times New Roman"/>
          <w:sz w:val="24"/>
          <w:szCs w:val="24"/>
        </w:rPr>
        <w:t xml:space="preserve"> received business development support.</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lastRenderedPageBreak/>
        <w:t>The Department strengthened fisheries financing and insurance through</w:t>
      </w:r>
      <w:r w:rsidR="00BB5CEC">
        <w:rPr>
          <w:rFonts w:ascii="Times New Roman" w:eastAsia="Times New Roman" w:hAnsi="Times New Roman" w:cs="Times New Roman"/>
          <w:sz w:val="24"/>
          <w:szCs w:val="24"/>
        </w:rPr>
        <w:t>;</w:t>
      </w:r>
      <w:r w:rsidRPr="003B47E4">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57"/>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M</w:t>
      </w:r>
      <w:r w:rsidR="00A07AFF" w:rsidRPr="00BB5CEC">
        <w:rPr>
          <w:rFonts w:ascii="Times New Roman" w:eastAsia="Times New Roman" w:hAnsi="Times New Roman" w:cs="Times New Roman"/>
          <w:sz w:val="24"/>
          <w:szCs w:val="24"/>
        </w:rPr>
        <w:t xml:space="preserve">eetings with financial institutions, </w:t>
      </w:r>
    </w:p>
    <w:p w:rsidR="00BB5CEC" w:rsidRPr="00BB5CEC" w:rsidRDefault="00BB5CEC" w:rsidP="00EF7980">
      <w:pPr>
        <w:pStyle w:val="ListParagraph"/>
        <w:numPr>
          <w:ilvl w:val="0"/>
          <w:numId w:val="57"/>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T</w:t>
      </w:r>
      <w:r w:rsidR="00A07AFF" w:rsidRPr="00BB5CEC">
        <w:rPr>
          <w:rFonts w:ascii="Times New Roman" w:eastAsia="Times New Roman" w:hAnsi="Times New Roman" w:cs="Times New Roman"/>
          <w:sz w:val="24"/>
          <w:szCs w:val="24"/>
        </w:rPr>
        <w:t xml:space="preserve">raining of farmers on fisheries yield estimation for insurance purposes, and </w:t>
      </w:r>
    </w:p>
    <w:p w:rsidR="00BB5CEC" w:rsidRPr="00BB5CEC" w:rsidRDefault="00BB5CEC" w:rsidP="00EF7980">
      <w:pPr>
        <w:pStyle w:val="ListParagraph"/>
        <w:numPr>
          <w:ilvl w:val="0"/>
          <w:numId w:val="57"/>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C</w:t>
      </w:r>
      <w:r w:rsidR="00A07AFF" w:rsidRPr="00BB5CEC">
        <w:rPr>
          <w:rFonts w:ascii="Times New Roman" w:eastAsia="Times New Roman" w:hAnsi="Times New Roman" w:cs="Times New Roman"/>
          <w:sz w:val="24"/>
          <w:szCs w:val="24"/>
        </w:rPr>
        <w:t xml:space="preserve">apacity building of extension officers. </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Fish safety and quality assurance were enhanced through</w:t>
      </w:r>
      <w:r w:rsidR="00BB5CEC">
        <w:rPr>
          <w:rFonts w:ascii="Times New Roman" w:eastAsia="Times New Roman" w:hAnsi="Times New Roman" w:cs="Times New Roman"/>
          <w:sz w:val="24"/>
          <w:szCs w:val="24"/>
        </w:rPr>
        <w:t>;</w:t>
      </w:r>
      <w:r w:rsidRPr="003B47E4">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56"/>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I</w:t>
      </w:r>
      <w:r w:rsidR="00A07AFF" w:rsidRPr="00BB5CEC">
        <w:rPr>
          <w:rFonts w:ascii="Times New Roman" w:eastAsia="Times New Roman" w:hAnsi="Times New Roman" w:cs="Times New Roman"/>
          <w:sz w:val="24"/>
          <w:szCs w:val="24"/>
        </w:rPr>
        <w:t xml:space="preserve">nspection and licensing of fisheries facilities and </w:t>
      </w:r>
    </w:p>
    <w:p w:rsidR="00A07AFF" w:rsidRPr="00BB5CEC" w:rsidRDefault="00BB5CEC" w:rsidP="00EF7980">
      <w:pPr>
        <w:pStyle w:val="ListParagraph"/>
        <w:numPr>
          <w:ilvl w:val="0"/>
          <w:numId w:val="56"/>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S</w:t>
      </w:r>
      <w:r w:rsidR="00A07AFF" w:rsidRPr="00BB5CEC">
        <w:rPr>
          <w:rFonts w:ascii="Times New Roman" w:eastAsia="Times New Roman" w:hAnsi="Times New Roman" w:cs="Times New Roman"/>
          <w:sz w:val="24"/>
          <w:szCs w:val="24"/>
        </w:rPr>
        <w:t>takeholder sensitization meetings.</w:t>
      </w:r>
    </w:p>
    <w:p w:rsidR="00A07AFF" w:rsidRPr="003B47E4" w:rsidRDefault="00A07AFF" w:rsidP="003B47E4">
      <w:pPr>
        <w:rPr>
          <w:rFonts w:ascii="Times New Roman" w:hAnsi="Times New Roman" w:cs="Times New Roman"/>
          <w:b/>
          <w:sz w:val="24"/>
          <w:szCs w:val="24"/>
        </w:rPr>
      </w:pPr>
      <w:proofErr w:type="spellStart"/>
      <w:r w:rsidRPr="003B47E4">
        <w:rPr>
          <w:rFonts w:ascii="Times New Roman" w:hAnsi="Times New Roman" w:cs="Times New Roman"/>
          <w:b/>
          <w:sz w:val="24"/>
          <w:szCs w:val="24"/>
        </w:rPr>
        <w:t>Mabanga</w:t>
      </w:r>
      <w:proofErr w:type="spellEnd"/>
      <w:r w:rsidRPr="003B47E4">
        <w:rPr>
          <w:rFonts w:ascii="Times New Roman" w:hAnsi="Times New Roman" w:cs="Times New Roman"/>
          <w:b/>
          <w:sz w:val="24"/>
          <w:szCs w:val="24"/>
        </w:rPr>
        <w:t xml:space="preserve"> Agricultural Training Centre (ATC)</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proofErr w:type="spellStart"/>
      <w:r w:rsidRPr="003B47E4">
        <w:rPr>
          <w:rFonts w:ascii="Times New Roman" w:eastAsia="Times New Roman" w:hAnsi="Times New Roman" w:cs="Times New Roman"/>
          <w:sz w:val="24"/>
          <w:szCs w:val="24"/>
        </w:rPr>
        <w:t>Mabanga</w:t>
      </w:r>
      <w:proofErr w:type="spellEnd"/>
      <w:r w:rsidRPr="003B47E4">
        <w:rPr>
          <w:rFonts w:ascii="Times New Roman" w:eastAsia="Times New Roman" w:hAnsi="Times New Roman" w:cs="Times New Roman"/>
          <w:sz w:val="24"/>
          <w:szCs w:val="24"/>
        </w:rPr>
        <w:t xml:space="preserve"> Agricultural Training Centre continued to serve as the County's </w:t>
      </w:r>
      <w:proofErr w:type="spellStart"/>
      <w:r w:rsidRPr="003B47E4">
        <w:rPr>
          <w:rFonts w:ascii="Times New Roman" w:eastAsia="Times New Roman" w:hAnsi="Times New Roman" w:cs="Times New Roman"/>
          <w:sz w:val="24"/>
          <w:szCs w:val="24"/>
        </w:rPr>
        <w:t>centre</w:t>
      </w:r>
      <w:proofErr w:type="spellEnd"/>
      <w:r w:rsidRPr="003B47E4">
        <w:rPr>
          <w:rFonts w:ascii="Times New Roman" w:eastAsia="Times New Roman" w:hAnsi="Times New Roman" w:cs="Times New Roman"/>
          <w:sz w:val="24"/>
          <w:szCs w:val="24"/>
        </w:rPr>
        <w:t xml:space="preserve"> of excellence for agricultural training and technology transfer. During the review period, the Centre</w:t>
      </w:r>
      <w:r w:rsidR="00BB5CEC">
        <w:rPr>
          <w:rFonts w:ascii="Times New Roman" w:eastAsia="Times New Roman" w:hAnsi="Times New Roman" w:cs="Times New Roman"/>
          <w:sz w:val="24"/>
          <w:szCs w:val="24"/>
        </w:rPr>
        <w:t>;</w:t>
      </w:r>
    </w:p>
    <w:p w:rsidR="00BB5CEC" w:rsidRPr="00BB5CEC" w:rsidRDefault="00BB5CEC" w:rsidP="00EF7980">
      <w:pPr>
        <w:pStyle w:val="ListParagraph"/>
        <w:numPr>
          <w:ilvl w:val="0"/>
          <w:numId w:val="49"/>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C</w:t>
      </w:r>
      <w:r w:rsidR="00A07AFF" w:rsidRPr="00BB5CEC">
        <w:rPr>
          <w:rFonts w:ascii="Times New Roman" w:eastAsia="Times New Roman" w:hAnsi="Times New Roman" w:cs="Times New Roman"/>
          <w:sz w:val="24"/>
          <w:szCs w:val="24"/>
        </w:rPr>
        <w:t xml:space="preserve">onducted </w:t>
      </w:r>
      <w:r w:rsidR="00A07AFF" w:rsidRPr="00BB5CEC">
        <w:rPr>
          <w:rFonts w:ascii="Times New Roman" w:eastAsia="Times New Roman" w:hAnsi="Times New Roman" w:cs="Times New Roman"/>
          <w:b/>
          <w:bCs/>
          <w:sz w:val="24"/>
          <w:szCs w:val="24"/>
        </w:rPr>
        <w:t>196 farmer training sessions</w:t>
      </w:r>
      <w:r w:rsidR="00A07AFF" w:rsidRPr="00BB5CEC">
        <w:rPr>
          <w:rFonts w:ascii="Times New Roman" w:eastAsia="Times New Roman" w:hAnsi="Times New Roman" w:cs="Times New Roman"/>
          <w:sz w:val="24"/>
          <w:szCs w:val="24"/>
        </w:rPr>
        <w:t xml:space="preserve"> on Good Agricultural Practices (GAP), </w:t>
      </w:r>
    </w:p>
    <w:p w:rsidR="00BB5CEC" w:rsidRPr="00BB5CEC" w:rsidRDefault="00BB5CEC" w:rsidP="00EF7980">
      <w:pPr>
        <w:pStyle w:val="ListParagraph"/>
        <w:numPr>
          <w:ilvl w:val="0"/>
          <w:numId w:val="49"/>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C</w:t>
      </w:r>
      <w:r w:rsidR="00A07AFF" w:rsidRPr="00BB5CEC">
        <w:rPr>
          <w:rFonts w:ascii="Times New Roman" w:eastAsia="Times New Roman" w:hAnsi="Times New Roman" w:cs="Times New Roman"/>
          <w:sz w:val="24"/>
          <w:szCs w:val="24"/>
        </w:rPr>
        <w:t xml:space="preserve">oached and mentored </w:t>
      </w:r>
      <w:r w:rsidR="00A07AFF" w:rsidRPr="00BB5CEC">
        <w:rPr>
          <w:rFonts w:ascii="Times New Roman" w:eastAsia="Times New Roman" w:hAnsi="Times New Roman" w:cs="Times New Roman"/>
          <w:b/>
          <w:bCs/>
          <w:sz w:val="24"/>
          <w:szCs w:val="24"/>
        </w:rPr>
        <w:t>18 agribusiness start-ups</w:t>
      </w:r>
      <w:r w:rsidR="00A07AFF"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49"/>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A</w:t>
      </w:r>
      <w:r w:rsidR="00A07AFF" w:rsidRPr="00BB5CEC">
        <w:rPr>
          <w:rFonts w:ascii="Times New Roman" w:eastAsia="Times New Roman" w:hAnsi="Times New Roman" w:cs="Times New Roman"/>
          <w:sz w:val="24"/>
          <w:szCs w:val="24"/>
        </w:rPr>
        <w:t xml:space="preserve">ccredited </w:t>
      </w:r>
      <w:r w:rsidR="00A07AFF" w:rsidRPr="00BB5CEC">
        <w:rPr>
          <w:rFonts w:ascii="Times New Roman" w:eastAsia="Times New Roman" w:hAnsi="Times New Roman" w:cs="Times New Roman"/>
          <w:b/>
          <w:bCs/>
          <w:sz w:val="24"/>
          <w:szCs w:val="24"/>
        </w:rPr>
        <w:t>five CBET courses</w:t>
      </w:r>
      <w:r w:rsidR="00A07AFF" w:rsidRPr="00BB5CEC">
        <w:rPr>
          <w:rFonts w:ascii="Times New Roman" w:eastAsia="Times New Roman" w:hAnsi="Times New Roman" w:cs="Times New Roman"/>
          <w:sz w:val="24"/>
          <w:szCs w:val="24"/>
        </w:rPr>
        <w:t xml:space="preserve">, and </w:t>
      </w:r>
    </w:p>
    <w:p w:rsidR="00BB5CEC" w:rsidRPr="00BB5CEC" w:rsidRDefault="00BB5CEC" w:rsidP="00EF7980">
      <w:pPr>
        <w:pStyle w:val="ListParagraph"/>
        <w:numPr>
          <w:ilvl w:val="0"/>
          <w:numId w:val="49"/>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T</w:t>
      </w:r>
      <w:r w:rsidR="00A07AFF" w:rsidRPr="00BB5CEC">
        <w:rPr>
          <w:rFonts w:ascii="Times New Roman" w:eastAsia="Times New Roman" w:hAnsi="Times New Roman" w:cs="Times New Roman"/>
          <w:sz w:val="24"/>
          <w:szCs w:val="24"/>
        </w:rPr>
        <w:t xml:space="preserve">rained and certified </w:t>
      </w:r>
      <w:r w:rsidR="00A07AFF" w:rsidRPr="00BB5CEC">
        <w:rPr>
          <w:rFonts w:ascii="Times New Roman" w:eastAsia="Times New Roman" w:hAnsi="Times New Roman" w:cs="Times New Roman"/>
          <w:b/>
          <w:bCs/>
          <w:sz w:val="24"/>
          <w:szCs w:val="24"/>
        </w:rPr>
        <w:t>63 trainees</w:t>
      </w:r>
      <w:r w:rsidR="00A07AFF" w:rsidRPr="00BB5CEC">
        <w:rPr>
          <w:rFonts w:ascii="Times New Roman" w:eastAsia="Times New Roman" w:hAnsi="Times New Roman" w:cs="Times New Roman"/>
          <w:sz w:val="24"/>
          <w:szCs w:val="24"/>
        </w:rPr>
        <w:t xml:space="preserve"> on short competency-based courses. </w:t>
      </w:r>
    </w:p>
    <w:p w:rsidR="00A07AFF" w:rsidRPr="00BB5CEC" w:rsidRDefault="00A07AFF" w:rsidP="00EF7980">
      <w:pPr>
        <w:pStyle w:val="ListParagraph"/>
        <w:numPr>
          <w:ilvl w:val="0"/>
          <w:numId w:val="49"/>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Two trainees were supported through industrial attachment programmes.</w:t>
      </w:r>
    </w:p>
    <w:p w:rsidR="00A07AFF" w:rsidRPr="00BB5CEC" w:rsidRDefault="00A07AFF" w:rsidP="00EF7980">
      <w:pPr>
        <w:pStyle w:val="ListParagraph"/>
        <w:numPr>
          <w:ilvl w:val="0"/>
          <w:numId w:val="49"/>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 xml:space="preserve">The Centre procured </w:t>
      </w:r>
      <w:r w:rsidRPr="00BB5CEC">
        <w:rPr>
          <w:rFonts w:ascii="Times New Roman" w:eastAsia="Times New Roman" w:hAnsi="Times New Roman" w:cs="Times New Roman"/>
          <w:b/>
          <w:bCs/>
          <w:sz w:val="24"/>
          <w:szCs w:val="24"/>
        </w:rPr>
        <w:t>200 beehives</w:t>
      </w:r>
      <w:r w:rsidRPr="00BB5CEC">
        <w:rPr>
          <w:rFonts w:ascii="Times New Roman" w:eastAsia="Times New Roman" w:hAnsi="Times New Roman" w:cs="Times New Roman"/>
          <w:sz w:val="24"/>
          <w:szCs w:val="24"/>
        </w:rPr>
        <w:t xml:space="preserve">, </w:t>
      </w:r>
      <w:r w:rsidRPr="00BB5CEC">
        <w:rPr>
          <w:rFonts w:ascii="Times New Roman" w:eastAsia="Times New Roman" w:hAnsi="Times New Roman" w:cs="Times New Roman"/>
          <w:b/>
          <w:bCs/>
          <w:sz w:val="24"/>
          <w:szCs w:val="24"/>
        </w:rPr>
        <w:t>five agricultural machines and equipment</w:t>
      </w:r>
      <w:r w:rsidRPr="00BB5CEC">
        <w:rPr>
          <w:rFonts w:ascii="Times New Roman" w:eastAsia="Times New Roman" w:hAnsi="Times New Roman" w:cs="Times New Roman"/>
          <w:sz w:val="24"/>
          <w:szCs w:val="24"/>
        </w:rPr>
        <w:t xml:space="preserve">, established </w:t>
      </w:r>
      <w:r w:rsidRPr="00BB5CEC">
        <w:rPr>
          <w:rFonts w:ascii="Times New Roman" w:eastAsia="Times New Roman" w:hAnsi="Times New Roman" w:cs="Times New Roman"/>
          <w:b/>
          <w:bCs/>
          <w:sz w:val="24"/>
          <w:szCs w:val="24"/>
        </w:rPr>
        <w:t>one coffee nursery</w:t>
      </w:r>
      <w:r w:rsidRPr="00BB5CEC">
        <w:rPr>
          <w:rFonts w:ascii="Times New Roman" w:eastAsia="Times New Roman" w:hAnsi="Times New Roman" w:cs="Times New Roman"/>
          <w:sz w:val="24"/>
          <w:szCs w:val="24"/>
        </w:rPr>
        <w:t xml:space="preserve">, and procured </w:t>
      </w:r>
      <w:r w:rsidRPr="00BB5CEC">
        <w:rPr>
          <w:rFonts w:ascii="Times New Roman" w:eastAsia="Times New Roman" w:hAnsi="Times New Roman" w:cs="Times New Roman"/>
          <w:b/>
          <w:bCs/>
          <w:sz w:val="24"/>
          <w:szCs w:val="24"/>
        </w:rPr>
        <w:t>22,000 fertilized eggs</w:t>
      </w:r>
      <w:r w:rsidRPr="00BB5CEC">
        <w:rPr>
          <w:rFonts w:ascii="Times New Roman" w:eastAsia="Times New Roman" w:hAnsi="Times New Roman" w:cs="Times New Roman"/>
          <w:sz w:val="24"/>
          <w:szCs w:val="24"/>
        </w:rPr>
        <w:t xml:space="preserve"> annually to support enterprise development.</w:t>
      </w:r>
    </w:p>
    <w:p w:rsidR="00BB5CEC" w:rsidRPr="00BB5CEC" w:rsidRDefault="00A07AFF" w:rsidP="00EF7980">
      <w:pPr>
        <w:pStyle w:val="ListParagraph"/>
        <w:numPr>
          <w:ilvl w:val="0"/>
          <w:numId w:val="49"/>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 xml:space="preserve">To enhance farmer learning, the Centre conducted </w:t>
      </w:r>
      <w:r w:rsidRPr="00BB5CEC">
        <w:rPr>
          <w:rFonts w:ascii="Times New Roman" w:eastAsia="Times New Roman" w:hAnsi="Times New Roman" w:cs="Times New Roman"/>
          <w:b/>
          <w:bCs/>
          <w:sz w:val="24"/>
          <w:szCs w:val="24"/>
        </w:rPr>
        <w:t>six knowledge-sharing forums</w:t>
      </w:r>
      <w:r w:rsidRPr="00BB5CEC">
        <w:rPr>
          <w:rFonts w:ascii="Times New Roman" w:eastAsia="Times New Roman" w:hAnsi="Times New Roman" w:cs="Times New Roman"/>
          <w:sz w:val="24"/>
          <w:szCs w:val="24"/>
        </w:rPr>
        <w:t xml:space="preserve">, </w:t>
      </w:r>
      <w:r w:rsidRPr="00BB5CEC">
        <w:rPr>
          <w:rFonts w:ascii="Times New Roman" w:eastAsia="Times New Roman" w:hAnsi="Times New Roman" w:cs="Times New Roman"/>
          <w:b/>
          <w:bCs/>
          <w:sz w:val="24"/>
          <w:szCs w:val="24"/>
        </w:rPr>
        <w:t>six mechanization training programmes</w:t>
      </w:r>
      <w:r w:rsidRPr="00BB5CEC">
        <w:rPr>
          <w:rFonts w:ascii="Times New Roman" w:eastAsia="Times New Roman" w:hAnsi="Times New Roman" w:cs="Times New Roman"/>
          <w:sz w:val="24"/>
          <w:szCs w:val="24"/>
        </w:rPr>
        <w:t xml:space="preserve">, and </w:t>
      </w:r>
      <w:r w:rsidRPr="00BB5CEC">
        <w:rPr>
          <w:rFonts w:ascii="Times New Roman" w:eastAsia="Times New Roman" w:hAnsi="Times New Roman" w:cs="Times New Roman"/>
          <w:b/>
          <w:bCs/>
          <w:sz w:val="24"/>
          <w:szCs w:val="24"/>
        </w:rPr>
        <w:t>four field days</w:t>
      </w:r>
      <w:r w:rsidR="00BB5CEC" w:rsidRPr="00BB5CEC">
        <w:rPr>
          <w:rFonts w:ascii="Times New Roman" w:eastAsia="Times New Roman" w:hAnsi="Times New Roman" w:cs="Times New Roman"/>
          <w:sz w:val="24"/>
          <w:szCs w:val="24"/>
        </w:rPr>
        <w:t xml:space="preserve">. </w:t>
      </w:r>
      <w:r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49"/>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E</w:t>
      </w:r>
      <w:r w:rsidR="00A07AFF" w:rsidRPr="00BB5CEC">
        <w:rPr>
          <w:rFonts w:ascii="Times New Roman" w:eastAsia="Times New Roman" w:hAnsi="Times New Roman" w:cs="Times New Roman"/>
          <w:sz w:val="24"/>
          <w:szCs w:val="24"/>
        </w:rPr>
        <w:t xml:space="preserve">stablished </w:t>
      </w:r>
      <w:r w:rsidR="00A07AFF" w:rsidRPr="00BB5CEC">
        <w:rPr>
          <w:rFonts w:ascii="Times New Roman" w:eastAsia="Times New Roman" w:hAnsi="Times New Roman" w:cs="Times New Roman"/>
          <w:b/>
          <w:bCs/>
          <w:sz w:val="24"/>
          <w:szCs w:val="24"/>
        </w:rPr>
        <w:t>three model crop and livestock demonstration units</w:t>
      </w:r>
      <w:r w:rsidR="00A07AFF" w:rsidRPr="00BB5CEC">
        <w:rPr>
          <w:rFonts w:ascii="Times New Roman" w:eastAsia="Times New Roman" w:hAnsi="Times New Roman" w:cs="Times New Roman"/>
          <w:sz w:val="24"/>
          <w:szCs w:val="24"/>
        </w:rPr>
        <w:t xml:space="preserve">, </w:t>
      </w:r>
    </w:p>
    <w:p w:rsidR="00A07AFF" w:rsidRPr="00BB5CEC" w:rsidRDefault="00BB5CEC" w:rsidP="00EF7980">
      <w:pPr>
        <w:pStyle w:val="ListParagraph"/>
        <w:numPr>
          <w:ilvl w:val="0"/>
          <w:numId w:val="49"/>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I</w:t>
      </w:r>
      <w:r w:rsidR="00A07AFF" w:rsidRPr="00BB5CEC">
        <w:rPr>
          <w:rFonts w:ascii="Times New Roman" w:eastAsia="Times New Roman" w:hAnsi="Times New Roman" w:cs="Times New Roman"/>
          <w:sz w:val="24"/>
          <w:szCs w:val="24"/>
        </w:rPr>
        <w:t xml:space="preserve">mplemented </w:t>
      </w:r>
      <w:r w:rsidR="00A07AFF" w:rsidRPr="00BB5CEC">
        <w:rPr>
          <w:rFonts w:ascii="Times New Roman" w:eastAsia="Times New Roman" w:hAnsi="Times New Roman" w:cs="Times New Roman"/>
          <w:b/>
          <w:bCs/>
          <w:sz w:val="24"/>
          <w:szCs w:val="24"/>
        </w:rPr>
        <w:t>three income-generating enterprises</w:t>
      </w:r>
      <w:r w:rsidR="00A07AFF" w:rsidRPr="00BB5CEC">
        <w:rPr>
          <w:rFonts w:ascii="Times New Roman" w:eastAsia="Times New Roman" w:hAnsi="Times New Roman" w:cs="Times New Roman"/>
          <w:sz w:val="24"/>
          <w:szCs w:val="24"/>
        </w:rPr>
        <w:t>, and continued expanding practical learning opportunities.</w:t>
      </w:r>
    </w:p>
    <w:p w:rsidR="00A07AFF" w:rsidRPr="003B47E4" w:rsidRDefault="00A07AFF" w:rsidP="003B47E4">
      <w:pPr>
        <w:rPr>
          <w:rFonts w:ascii="Times New Roman" w:hAnsi="Times New Roman" w:cs="Times New Roman"/>
          <w:b/>
          <w:sz w:val="24"/>
          <w:szCs w:val="24"/>
        </w:rPr>
      </w:pPr>
      <w:proofErr w:type="spellStart"/>
      <w:r w:rsidRPr="003B47E4">
        <w:rPr>
          <w:rFonts w:ascii="Times New Roman" w:hAnsi="Times New Roman" w:cs="Times New Roman"/>
          <w:b/>
          <w:sz w:val="24"/>
          <w:szCs w:val="24"/>
        </w:rPr>
        <w:t>Mabanga</w:t>
      </w:r>
      <w:proofErr w:type="spellEnd"/>
      <w:r w:rsidRPr="003B47E4">
        <w:rPr>
          <w:rFonts w:ascii="Times New Roman" w:hAnsi="Times New Roman" w:cs="Times New Roman"/>
          <w:b/>
          <w:sz w:val="24"/>
          <w:szCs w:val="24"/>
        </w:rPr>
        <w:t xml:space="preserve"> Agricultural Mechanization Centre (AMC)</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The Agricultural Mechanization Centre</w:t>
      </w:r>
    </w:p>
    <w:p w:rsidR="00BB5CEC" w:rsidRPr="00BB5CEC" w:rsidRDefault="00BB5CEC" w:rsidP="00EF7980">
      <w:pPr>
        <w:pStyle w:val="ListParagraph"/>
        <w:numPr>
          <w:ilvl w:val="0"/>
          <w:numId w:val="50"/>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R</w:t>
      </w:r>
      <w:r w:rsidR="00A07AFF" w:rsidRPr="00BB5CEC">
        <w:rPr>
          <w:rFonts w:ascii="Times New Roman" w:eastAsia="Times New Roman" w:hAnsi="Times New Roman" w:cs="Times New Roman"/>
          <w:sz w:val="24"/>
          <w:szCs w:val="24"/>
        </w:rPr>
        <w:t xml:space="preserve">epaired and maintained </w:t>
      </w:r>
      <w:r w:rsidR="00A07AFF" w:rsidRPr="00BB5CEC">
        <w:rPr>
          <w:rFonts w:ascii="Times New Roman" w:eastAsia="Times New Roman" w:hAnsi="Times New Roman" w:cs="Times New Roman"/>
          <w:b/>
          <w:bCs/>
          <w:sz w:val="24"/>
          <w:szCs w:val="24"/>
        </w:rPr>
        <w:t>10 tractors and farm implements</w:t>
      </w:r>
      <w:r w:rsidR="00A07AFF"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50"/>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I</w:t>
      </w:r>
      <w:r w:rsidR="00A07AFF" w:rsidRPr="00BB5CEC">
        <w:rPr>
          <w:rFonts w:ascii="Times New Roman" w:eastAsia="Times New Roman" w:hAnsi="Times New Roman" w:cs="Times New Roman"/>
          <w:sz w:val="24"/>
          <w:szCs w:val="24"/>
        </w:rPr>
        <w:t xml:space="preserve">nsured </w:t>
      </w:r>
      <w:r w:rsidR="00A07AFF" w:rsidRPr="00BB5CEC">
        <w:rPr>
          <w:rFonts w:ascii="Times New Roman" w:eastAsia="Times New Roman" w:hAnsi="Times New Roman" w:cs="Times New Roman"/>
          <w:b/>
          <w:bCs/>
          <w:sz w:val="24"/>
          <w:szCs w:val="24"/>
        </w:rPr>
        <w:t>100 percent of plant and machinery</w:t>
      </w:r>
      <w:r w:rsidR="00A07AFF"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50"/>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I</w:t>
      </w:r>
      <w:r w:rsidR="00A07AFF" w:rsidRPr="00BB5CEC">
        <w:rPr>
          <w:rFonts w:ascii="Times New Roman" w:eastAsia="Times New Roman" w:hAnsi="Times New Roman" w:cs="Times New Roman"/>
          <w:sz w:val="24"/>
          <w:szCs w:val="24"/>
        </w:rPr>
        <w:t xml:space="preserve">mplemented </w:t>
      </w:r>
      <w:r w:rsidR="00A07AFF" w:rsidRPr="00BB5CEC">
        <w:rPr>
          <w:rFonts w:ascii="Times New Roman" w:eastAsia="Times New Roman" w:hAnsi="Times New Roman" w:cs="Times New Roman"/>
          <w:b/>
          <w:bCs/>
          <w:sz w:val="24"/>
          <w:szCs w:val="24"/>
        </w:rPr>
        <w:t>one income-generating enterprise</w:t>
      </w:r>
      <w:r w:rsidR="00A07AFF" w:rsidRPr="00BB5CEC">
        <w:rPr>
          <w:rFonts w:ascii="Times New Roman" w:eastAsia="Times New Roman" w:hAnsi="Times New Roman" w:cs="Times New Roman"/>
          <w:sz w:val="24"/>
          <w:szCs w:val="24"/>
        </w:rPr>
        <w:t xml:space="preserve">, and </w:t>
      </w:r>
    </w:p>
    <w:p w:rsidR="00A07AFF" w:rsidRPr="00BB5CEC" w:rsidRDefault="00BB5CEC" w:rsidP="00EF7980">
      <w:pPr>
        <w:pStyle w:val="ListParagraph"/>
        <w:numPr>
          <w:ilvl w:val="0"/>
          <w:numId w:val="50"/>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G</w:t>
      </w:r>
      <w:r w:rsidR="00A07AFF" w:rsidRPr="00BB5CEC">
        <w:rPr>
          <w:rFonts w:ascii="Times New Roman" w:eastAsia="Times New Roman" w:hAnsi="Times New Roman" w:cs="Times New Roman"/>
          <w:sz w:val="24"/>
          <w:szCs w:val="24"/>
        </w:rPr>
        <w:t xml:space="preserve">enerated </w:t>
      </w:r>
      <w:proofErr w:type="spellStart"/>
      <w:r w:rsidR="00A07AFF" w:rsidRPr="00BB5CEC">
        <w:rPr>
          <w:rFonts w:ascii="Times New Roman" w:eastAsia="Times New Roman" w:hAnsi="Times New Roman" w:cs="Times New Roman"/>
          <w:b/>
          <w:bCs/>
          <w:sz w:val="24"/>
          <w:szCs w:val="24"/>
        </w:rPr>
        <w:t>Kshs</w:t>
      </w:r>
      <w:proofErr w:type="spellEnd"/>
      <w:r w:rsidR="00A07AFF" w:rsidRPr="00BB5CEC">
        <w:rPr>
          <w:rFonts w:ascii="Times New Roman" w:eastAsia="Times New Roman" w:hAnsi="Times New Roman" w:cs="Times New Roman"/>
          <w:b/>
          <w:bCs/>
          <w:sz w:val="24"/>
          <w:szCs w:val="24"/>
        </w:rPr>
        <w:t>. 1,450,000</w:t>
      </w:r>
      <w:r w:rsidR="00A07AFF" w:rsidRPr="00BB5CEC">
        <w:rPr>
          <w:rFonts w:ascii="Times New Roman" w:eastAsia="Times New Roman" w:hAnsi="Times New Roman" w:cs="Times New Roman"/>
          <w:sz w:val="24"/>
          <w:szCs w:val="24"/>
        </w:rPr>
        <w:t xml:space="preserve"> in revenue during the review period.</w:t>
      </w:r>
    </w:p>
    <w:p w:rsidR="00A07AFF" w:rsidRPr="003B47E4" w:rsidRDefault="00A07AFF" w:rsidP="003B47E4">
      <w:pPr>
        <w:rPr>
          <w:rFonts w:ascii="Times New Roman" w:hAnsi="Times New Roman" w:cs="Times New Roman"/>
          <w:b/>
          <w:sz w:val="24"/>
          <w:szCs w:val="24"/>
        </w:rPr>
      </w:pPr>
      <w:r w:rsidRPr="003B47E4">
        <w:rPr>
          <w:rFonts w:ascii="Times New Roman" w:hAnsi="Times New Roman" w:cs="Times New Roman"/>
          <w:b/>
          <w:sz w:val="24"/>
          <w:szCs w:val="24"/>
        </w:rPr>
        <w:t>County Fish Farm (CFF)</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The County Fish Farm significantly contributed to aquaculture development by</w:t>
      </w:r>
    </w:p>
    <w:p w:rsidR="00BB5CEC" w:rsidRPr="00BB5CEC" w:rsidRDefault="00BB5CEC" w:rsidP="00EF7980">
      <w:pPr>
        <w:pStyle w:val="ListParagraph"/>
        <w:numPr>
          <w:ilvl w:val="0"/>
          <w:numId w:val="51"/>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P</w:t>
      </w:r>
      <w:r w:rsidR="00A07AFF" w:rsidRPr="00BB5CEC">
        <w:rPr>
          <w:rFonts w:ascii="Times New Roman" w:eastAsia="Times New Roman" w:hAnsi="Times New Roman" w:cs="Times New Roman"/>
          <w:sz w:val="24"/>
          <w:szCs w:val="24"/>
        </w:rPr>
        <w:t xml:space="preserve">roducing and distributing </w:t>
      </w:r>
      <w:r w:rsidR="00A07AFF" w:rsidRPr="00BB5CEC">
        <w:rPr>
          <w:rFonts w:ascii="Times New Roman" w:eastAsia="Times New Roman" w:hAnsi="Times New Roman" w:cs="Times New Roman"/>
          <w:b/>
          <w:bCs/>
          <w:sz w:val="24"/>
          <w:szCs w:val="24"/>
        </w:rPr>
        <w:t>15 million fingerlings</w:t>
      </w:r>
      <w:r w:rsidR="00A07AFF" w:rsidRPr="00BB5CEC">
        <w:rPr>
          <w:rFonts w:ascii="Times New Roman" w:eastAsia="Times New Roman" w:hAnsi="Times New Roman" w:cs="Times New Roman"/>
          <w:sz w:val="24"/>
          <w:szCs w:val="24"/>
        </w:rPr>
        <w:t xml:space="preserve"> to farmers at subsidized prices. The facility </w:t>
      </w:r>
    </w:p>
    <w:p w:rsidR="00BB5CEC" w:rsidRPr="00BB5CEC" w:rsidRDefault="00BB5CEC" w:rsidP="00EF7980">
      <w:pPr>
        <w:pStyle w:val="ListParagraph"/>
        <w:numPr>
          <w:ilvl w:val="0"/>
          <w:numId w:val="51"/>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P</w:t>
      </w:r>
      <w:r w:rsidR="00A07AFF" w:rsidRPr="00BB5CEC">
        <w:rPr>
          <w:rFonts w:ascii="Times New Roman" w:eastAsia="Times New Roman" w:hAnsi="Times New Roman" w:cs="Times New Roman"/>
          <w:sz w:val="24"/>
          <w:szCs w:val="24"/>
        </w:rPr>
        <w:t xml:space="preserve">rocured </w:t>
      </w:r>
      <w:r w:rsidR="00A07AFF" w:rsidRPr="00BB5CEC">
        <w:rPr>
          <w:rFonts w:ascii="Times New Roman" w:eastAsia="Times New Roman" w:hAnsi="Times New Roman" w:cs="Times New Roman"/>
          <w:b/>
          <w:bCs/>
          <w:sz w:val="24"/>
          <w:szCs w:val="24"/>
        </w:rPr>
        <w:t>19.5 metric tonnes of fish feeds</w:t>
      </w:r>
      <w:r w:rsidR="00A07AFF"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51"/>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lastRenderedPageBreak/>
        <w:t>M</w:t>
      </w:r>
      <w:r w:rsidR="00A07AFF" w:rsidRPr="00BB5CEC">
        <w:rPr>
          <w:rFonts w:ascii="Times New Roman" w:eastAsia="Times New Roman" w:hAnsi="Times New Roman" w:cs="Times New Roman"/>
          <w:sz w:val="24"/>
          <w:szCs w:val="24"/>
        </w:rPr>
        <w:t xml:space="preserve">aintained and </w:t>
      </w:r>
      <w:proofErr w:type="spellStart"/>
      <w:r w:rsidR="00A07AFF" w:rsidRPr="00BB5CEC">
        <w:rPr>
          <w:rFonts w:ascii="Times New Roman" w:eastAsia="Times New Roman" w:hAnsi="Times New Roman" w:cs="Times New Roman"/>
          <w:sz w:val="24"/>
          <w:szCs w:val="24"/>
        </w:rPr>
        <w:t>desilted</w:t>
      </w:r>
      <w:proofErr w:type="spellEnd"/>
      <w:r w:rsidR="00A07AFF" w:rsidRPr="00BB5CEC">
        <w:rPr>
          <w:rFonts w:ascii="Times New Roman" w:eastAsia="Times New Roman" w:hAnsi="Times New Roman" w:cs="Times New Roman"/>
          <w:sz w:val="24"/>
          <w:szCs w:val="24"/>
        </w:rPr>
        <w:t xml:space="preserve"> fish ponds, and </w:t>
      </w:r>
    </w:p>
    <w:p w:rsidR="00A07AFF" w:rsidRPr="00BB5CEC" w:rsidRDefault="00BB5CEC" w:rsidP="00EF7980">
      <w:pPr>
        <w:pStyle w:val="ListParagraph"/>
        <w:numPr>
          <w:ilvl w:val="0"/>
          <w:numId w:val="51"/>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G</w:t>
      </w:r>
      <w:r w:rsidR="00A07AFF" w:rsidRPr="00BB5CEC">
        <w:rPr>
          <w:rFonts w:ascii="Times New Roman" w:eastAsia="Times New Roman" w:hAnsi="Times New Roman" w:cs="Times New Roman"/>
          <w:sz w:val="24"/>
          <w:szCs w:val="24"/>
        </w:rPr>
        <w:t xml:space="preserve">enerated </w:t>
      </w:r>
      <w:proofErr w:type="spellStart"/>
      <w:r w:rsidR="00A07AFF" w:rsidRPr="00BB5CEC">
        <w:rPr>
          <w:rFonts w:ascii="Times New Roman" w:eastAsia="Times New Roman" w:hAnsi="Times New Roman" w:cs="Times New Roman"/>
          <w:b/>
          <w:bCs/>
          <w:sz w:val="24"/>
          <w:szCs w:val="24"/>
        </w:rPr>
        <w:t>Kshs</w:t>
      </w:r>
      <w:proofErr w:type="spellEnd"/>
      <w:r w:rsidR="00A07AFF" w:rsidRPr="00BB5CEC">
        <w:rPr>
          <w:rFonts w:ascii="Times New Roman" w:eastAsia="Times New Roman" w:hAnsi="Times New Roman" w:cs="Times New Roman"/>
          <w:b/>
          <w:bCs/>
          <w:sz w:val="24"/>
          <w:szCs w:val="24"/>
        </w:rPr>
        <w:t>. 345,000</w:t>
      </w:r>
      <w:r w:rsidR="00A07AFF" w:rsidRPr="00BB5CEC">
        <w:rPr>
          <w:rFonts w:ascii="Times New Roman" w:eastAsia="Times New Roman" w:hAnsi="Times New Roman" w:cs="Times New Roman"/>
          <w:sz w:val="24"/>
          <w:szCs w:val="24"/>
        </w:rPr>
        <w:t xml:space="preserve"> in internally generated revenue.</w:t>
      </w:r>
    </w:p>
    <w:p w:rsidR="00A07AFF" w:rsidRPr="003B47E4" w:rsidRDefault="00A07AFF" w:rsidP="003B47E4">
      <w:pPr>
        <w:rPr>
          <w:rFonts w:ascii="Times New Roman" w:hAnsi="Times New Roman" w:cs="Times New Roman"/>
          <w:b/>
          <w:sz w:val="24"/>
          <w:szCs w:val="24"/>
        </w:rPr>
      </w:pPr>
      <w:r w:rsidRPr="003B47E4">
        <w:rPr>
          <w:rFonts w:ascii="Times New Roman" w:hAnsi="Times New Roman" w:cs="Times New Roman"/>
          <w:b/>
          <w:sz w:val="24"/>
          <w:szCs w:val="24"/>
        </w:rPr>
        <w:t>Cooperative Development</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The Cooperative Development Directorate strengthened cooperative governance, institutional capacity and market access across the County. During the review period, the Department</w:t>
      </w:r>
      <w:r w:rsidR="008B0490">
        <w:rPr>
          <w:rFonts w:ascii="Times New Roman" w:eastAsia="Times New Roman" w:hAnsi="Times New Roman" w:cs="Times New Roman"/>
          <w:sz w:val="24"/>
          <w:szCs w:val="24"/>
        </w:rPr>
        <w:t>.</w:t>
      </w:r>
      <w:r w:rsidRPr="003B47E4">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52"/>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C</w:t>
      </w:r>
      <w:r w:rsidR="00A07AFF" w:rsidRPr="00BB5CEC">
        <w:rPr>
          <w:rFonts w:ascii="Times New Roman" w:eastAsia="Times New Roman" w:hAnsi="Times New Roman" w:cs="Times New Roman"/>
          <w:sz w:val="24"/>
          <w:szCs w:val="24"/>
        </w:rPr>
        <w:t xml:space="preserve">onducted </w:t>
      </w:r>
      <w:r w:rsidR="00A07AFF" w:rsidRPr="00BB5CEC">
        <w:rPr>
          <w:rFonts w:ascii="Times New Roman" w:eastAsia="Times New Roman" w:hAnsi="Times New Roman" w:cs="Times New Roman"/>
          <w:b/>
          <w:bCs/>
          <w:sz w:val="24"/>
          <w:szCs w:val="24"/>
        </w:rPr>
        <w:t>nine stakeholder capacity-building meetings</w:t>
      </w:r>
      <w:r w:rsidR="00A07AFF" w:rsidRPr="00BB5CEC">
        <w:rPr>
          <w:rFonts w:ascii="Times New Roman" w:eastAsia="Times New Roman" w:hAnsi="Times New Roman" w:cs="Times New Roman"/>
          <w:sz w:val="24"/>
          <w:szCs w:val="24"/>
        </w:rPr>
        <w:t xml:space="preserve"> on the cooperative movement, </w:t>
      </w:r>
    </w:p>
    <w:p w:rsidR="00BB5CEC" w:rsidRPr="00BB5CEC" w:rsidRDefault="00BB5CEC" w:rsidP="00EF7980">
      <w:pPr>
        <w:pStyle w:val="ListParagraph"/>
        <w:numPr>
          <w:ilvl w:val="0"/>
          <w:numId w:val="52"/>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R</w:t>
      </w:r>
      <w:r w:rsidR="00A07AFF" w:rsidRPr="00BB5CEC">
        <w:rPr>
          <w:rFonts w:ascii="Times New Roman" w:eastAsia="Times New Roman" w:hAnsi="Times New Roman" w:cs="Times New Roman"/>
          <w:sz w:val="24"/>
          <w:szCs w:val="24"/>
        </w:rPr>
        <w:t xml:space="preserve">egistered </w:t>
      </w:r>
      <w:r w:rsidR="00A07AFF" w:rsidRPr="00BB5CEC">
        <w:rPr>
          <w:rFonts w:ascii="Times New Roman" w:eastAsia="Times New Roman" w:hAnsi="Times New Roman" w:cs="Times New Roman"/>
          <w:b/>
          <w:bCs/>
          <w:sz w:val="24"/>
          <w:szCs w:val="24"/>
        </w:rPr>
        <w:t>45 new cooperative societies</w:t>
      </w:r>
      <w:r w:rsidR="00A07AFF" w:rsidRPr="00BB5CEC">
        <w:rPr>
          <w:rFonts w:ascii="Times New Roman" w:eastAsia="Times New Roman" w:hAnsi="Times New Roman" w:cs="Times New Roman"/>
          <w:sz w:val="24"/>
          <w:szCs w:val="24"/>
        </w:rPr>
        <w:t xml:space="preserve">, and </w:t>
      </w:r>
    </w:p>
    <w:p w:rsidR="00A07AFF" w:rsidRPr="00BB5CEC" w:rsidRDefault="00BB5CEC" w:rsidP="00EF7980">
      <w:pPr>
        <w:pStyle w:val="ListParagraph"/>
        <w:numPr>
          <w:ilvl w:val="0"/>
          <w:numId w:val="52"/>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R</w:t>
      </w:r>
      <w:r w:rsidR="00A07AFF" w:rsidRPr="00BB5CEC">
        <w:rPr>
          <w:rFonts w:ascii="Times New Roman" w:eastAsia="Times New Roman" w:hAnsi="Times New Roman" w:cs="Times New Roman"/>
          <w:sz w:val="24"/>
          <w:szCs w:val="24"/>
        </w:rPr>
        <w:t xml:space="preserve">evived </w:t>
      </w:r>
      <w:r w:rsidR="00A07AFF" w:rsidRPr="00BB5CEC">
        <w:rPr>
          <w:rFonts w:ascii="Times New Roman" w:eastAsia="Times New Roman" w:hAnsi="Times New Roman" w:cs="Times New Roman"/>
          <w:b/>
          <w:bCs/>
          <w:sz w:val="24"/>
          <w:szCs w:val="24"/>
        </w:rPr>
        <w:t>15 dormant societies</w:t>
      </w:r>
      <w:r w:rsidR="00A07AFF" w:rsidRPr="00BB5CEC">
        <w:rPr>
          <w:rFonts w:ascii="Times New Roman" w:eastAsia="Times New Roman" w:hAnsi="Times New Roman" w:cs="Times New Roman"/>
          <w:sz w:val="24"/>
          <w:szCs w:val="24"/>
        </w:rPr>
        <w:t>.</w:t>
      </w:r>
    </w:p>
    <w:p w:rsidR="00BB5CEC" w:rsidRPr="00BB5CEC" w:rsidRDefault="00A07AFF" w:rsidP="00EF7980">
      <w:pPr>
        <w:pStyle w:val="ListParagraph"/>
        <w:numPr>
          <w:ilvl w:val="0"/>
          <w:numId w:val="52"/>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 xml:space="preserve">Capacity building programmes reached </w:t>
      </w:r>
      <w:r w:rsidRPr="00BB5CEC">
        <w:rPr>
          <w:rFonts w:ascii="Times New Roman" w:eastAsia="Times New Roman" w:hAnsi="Times New Roman" w:cs="Times New Roman"/>
          <w:b/>
          <w:bCs/>
          <w:sz w:val="24"/>
          <w:szCs w:val="24"/>
        </w:rPr>
        <w:t>280 cooperative leaders and members</w:t>
      </w:r>
      <w:r w:rsidRPr="00BB5CEC">
        <w:rPr>
          <w:rFonts w:ascii="Times New Roman" w:eastAsia="Times New Roman" w:hAnsi="Times New Roman" w:cs="Times New Roman"/>
          <w:sz w:val="24"/>
          <w:szCs w:val="24"/>
        </w:rPr>
        <w:t xml:space="preserve"> on good cooperative governance and management practices, resulting in approximately </w:t>
      </w:r>
      <w:r w:rsidRPr="00BB5CEC">
        <w:rPr>
          <w:rFonts w:ascii="Times New Roman" w:eastAsia="Times New Roman" w:hAnsi="Times New Roman" w:cs="Times New Roman"/>
          <w:b/>
          <w:bCs/>
          <w:sz w:val="24"/>
          <w:szCs w:val="24"/>
        </w:rPr>
        <w:t>90 percent</w:t>
      </w:r>
      <w:r w:rsidRPr="00BB5CEC">
        <w:rPr>
          <w:rFonts w:ascii="Times New Roman" w:eastAsia="Times New Roman" w:hAnsi="Times New Roman" w:cs="Times New Roman"/>
          <w:sz w:val="24"/>
          <w:szCs w:val="24"/>
        </w:rPr>
        <w:t xml:space="preserve"> of societies successfully conducting Annual General</w:t>
      </w:r>
      <w:r w:rsidR="00BB5CEC" w:rsidRPr="00BB5CEC">
        <w:rPr>
          <w:rFonts w:ascii="Times New Roman" w:eastAsia="Times New Roman" w:hAnsi="Times New Roman" w:cs="Times New Roman"/>
          <w:sz w:val="24"/>
          <w:szCs w:val="24"/>
        </w:rPr>
        <w:t xml:space="preserve"> Meetings (AGMs) and elections.</w:t>
      </w:r>
    </w:p>
    <w:p w:rsidR="00A07AFF" w:rsidRPr="00BB5CEC" w:rsidRDefault="00BB5CEC" w:rsidP="00EF7980">
      <w:pPr>
        <w:pStyle w:val="ListParagraph"/>
        <w:numPr>
          <w:ilvl w:val="0"/>
          <w:numId w:val="52"/>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U</w:t>
      </w:r>
      <w:r w:rsidR="00A07AFF" w:rsidRPr="00BB5CEC">
        <w:rPr>
          <w:rFonts w:ascii="Times New Roman" w:eastAsia="Times New Roman" w:hAnsi="Times New Roman" w:cs="Times New Roman"/>
          <w:sz w:val="24"/>
          <w:szCs w:val="24"/>
        </w:rPr>
        <w:t xml:space="preserve">ndertook </w:t>
      </w:r>
      <w:r w:rsidR="00A07AFF" w:rsidRPr="00BB5CEC">
        <w:rPr>
          <w:rFonts w:ascii="Times New Roman" w:eastAsia="Times New Roman" w:hAnsi="Times New Roman" w:cs="Times New Roman"/>
          <w:b/>
          <w:bCs/>
          <w:sz w:val="24"/>
          <w:szCs w:val="24"/>
        </w:rPr>
        <w:t>38 routine advisory and extension visits</w:t>
      </w:r>
      <w:r w:rsidR="00A07AFF" w:rsidRPr="00BB5CEC">
        <w:rPr>
          <w:rFonts w:ascii="Times New Roman" w:eastAsia="Times New Roman" w:hAnsi="Times New Roman" w:cs="Times New Roman"/>
          <w:sz w:val="24"/>
          <w:szCs w:val="24"/>
        </w:rPr>
        <w:t xml:space="preserve"> to cooperative societies.</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To promote market access and partnerships, the Department</w:t>
      </w:r>
      <w:r w:rsidR="00BB5CEC">
        <w:rPr>
          <w:rFonts w:ascii="Times New Roman" w:eastAsia="Times New Roman" w:hAnsi="Times New Roman" w:cs="Times New Roman"/>
          <w:sz w:val="24"/>
          <w:szCs w:val="24"/>
        </w:rPr>
        <w:t>;</w:t>
      </w:r>
    </w:p>
    <w:p w:rsidR="00BB5CEC" w:rsidRPr="00BB5CEC" w:rsidRDefault="00BB5CEC" w:rsidP="00EF7980">
      <w:pPr>
        <w:pStyle w:val="ListParagraph"/>
        <w:numPr>
          <w:ilvl w:val="0"/>
          <w:numId w:val="53"/>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O</w:t>
      </w:r>
      <w:r w:rsidR="00A07AFF" w:rsidRPr="00BB5CEC">
        <w:rPr>
          <w:rFonts w:ascii="Times New Roman" w:eastAsia="Times New Roman" w:hAnsi="Times New Roman" w:cs="Times New Roman"/>
          <w:sz w:val="24"/>
          <w:szCs w:val="24"/>
        </w:rPr>
        <w:t xml:space="preserve">rganized participation in </w:t>
      </w:r>
      <w:r w:rsidR="00A07AFF" w:rsidRPr="00BB5CEC">
        <w:rPr>
          <w:rFonts w:ascii="Times New Roman" w:eastAsia="Times New Roman" w:hAnsi="Times New Roman" w:cs="Times New Roman"/>
          <w:b/>
          <w:bCs/>
          <w:sz w:val="24"/>
          <w:szCs w:val="24"/>
        </w:rPr>
        <w:t xml:space="preserve">10 World Food Days, </w:t>
      </w:r>
      <w:proofErr w:type="spellStart"/>
      <w:r w:rsidR="00A07AFF" w:rsidRPr="00BB5CEC">
        <w:rPr>
          <w:rFonts w:ascii="Times New Roman" w:eastAsia="Times New Roman" w:hAnsi="Times New Roman" w:cs="Times New Roman"/>
          <w:b/>
          <w:bCs/>
          <w:sz w:val="24"/>
          <w:szCs w:val="24"/>
        </w:rPr>
        <w:t>Ushirika</w:t>
      </w:r>
      <w:proofErr w:type="spellEnd"/>
      <w:r w:rsidR="00A07AFF" w:rsidRPr="00BB5CEC">
        <w:rPr>
          <w:rFonts w:ascii="Times New Roman" w:eastAsia="Times New Roman" w:hAnsi="Times New Roman" w:cs="Times New Roman"/>
          <w:b/>
          <w:bCs/>
          <w:sz w:val="24"/>
          <w:szCs w:val="24"/>
        </w:rPr>
        <w:t xml:space="preserve"> Days, National Agricultural Shows and professional seminars</w:t>
      </w:r>
      <w:r w:rsidR="00A07AFF"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53"/>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C</w:t>
      </w:r>
      <w:r w:rsidR="00A07AFF" w:rsidRPr="00BB5CEC">
        <w:rPr>
          <w:rFonts w:ascii="Times New Roman" w:eastAsia="Times New Roman" w:hAnsi="Times New Roman" w:cs="Times New Roman"/>
          <w:sz w:val="24"/>
          <w:szCs w:val="24"/>
        </w:rPr>
        <w:t>onducted stakeholder meetings on sustainable market linkages leading to establishment of Memoranda of Understanding (</w:t>
      </w:r>
      <w:proofErr w:type="spellStart"/>
      <w:r w:rsidR="00A07AFF" w:rsidRPr="00BB5CEC">
        <w:rPr>
          <w:rFonts w:ascii="Times New Roman" w:eastAsia="Times New Roman" w:hAnsi="Times New Roman" w:cs="Times New Roman"/>
          <w:sz w:val="24"/>
          <w:szCs w:val="24"/>
        </w:rPr>
        <w:t>MoUs</w:t>
      </w:r>
      <w:proofErr w:type="spellEnd"/>
      <w:r w:rsidR="00A07AFF" w:rsidRPr="00BB5CEC">
        <w:rPr>
          <w:rFonts w:ascii="Times New Roman" w:eastAsia="Times New Roman" w:hAnsi="Times New Roman" w:cs="Times New Roman"/>
          <w:sz w:val="24"/>
          <w:szCs w:val="24"/>
        </w:rPr>
        <w:t xml:space="preserve">), favourable contracts and new markets, and </w:t>
      </w:r>
    </w:p>
    <w:p w:rsidR="00BB5CEC" w:rsidRPr="00BB5CEC" w:rsidRDefault="00BB5CEC" w:rsidP="00EF7980">
      <w:pPr>
        <w:pStyle w:val="ListParagraph"/>
        <w:numPr>
          <w:ilvl w:val="0"/>
          <w:numId w:val="53"/>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H</w:t>
      </w:r>
      <w:r w:rsidR="00A07AFF" w:rsidRPr="00BB5CEC">
        <w:rPr>
          <w:rFonts w:ascii="Times New Roman" w:eastAsia="Times New Roman" w:hAnsi="Times New Roman" w:cs="Times New Roman"/>
          <w:sz w:val="24"/>
          <w:szCs w:val="24"/>
        </w:rPr>
        <w:t xml:space="preserve">eld </w:t>
      </w:r>
      <w:r w:rsidR="00A07AFF" w:rsidRPr="00BB5CEC">
        <w:rPr>
          <w:rFonts w:ascii="Times New Roman" w:eastAsia="Times New Roman" w:hAnsi="Times New Roman" w:cs="Times New Roman"/>
          <w:b/>
          <w:bCs/>
          <w:sz w:val="24"/>
          <w:szCs w:val="24"/>
        </w:rPr>
        <w:t>nine meetings</w:t>
      </w:r>
      <w:r w:rsidR="00A07AFF" w:rsidRPr="00BB5CEC">
        <w:rPr>
          <w:rFonts w:ascii="Times New Roman" w:eastAsia="Times New Roman" w:hAnsi="Times New Roman" w:cs="Times New Roman"/>
          <w:sz w:val="24"/>
          <w:szCs w:val="24"/>
        </w:rPr>
        <w:t xml:space="preserve"> linking cooperatives with financial institutions. </w:t>
      </w:r>
    </w:p>
    <w:p w:rsidR="00A07AFF" w:rsidRPr="00BB5CEC" w:rsidRDefault="00A07AFF" w:rsidP="00EF7980">
      <w:pPr>
        <w:pStyle w:val="ListParagraph"/>
        <w:numPr>
          <w:ilvl w:val="0"/>
          <w:numId w:val="53"/>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 xml:space="preserve">Additionally, </w:t>
      </w:r>
      <w:r w:rsidRPr="00BB5CEC">
        <w:rPr>
          <w:rFonts w:ascii="Times New Roman" w:eastAsia="Times New Roman" w:hAnsi="Times New Roman" w:cs="Times New Roman"/>
          <w:b/>
          <w:bCs/>
          <w:sz w:val="24"/>
          <w:szCs w:val="24"/>
        </w:rPr>
        <w:t>30 cooperative societies</w:t>
      </w:r>
      <w:r w:rsidRPr="00BB5CEC">
        <w:rPr>
          <w:rFonts w:ascii="Times New Roman" w:eastAsia="Times New Roman" w:hAnsi="Times New Roman" w:cs="Times New Roman"/>
          <w:sz w:val="24"/>
          <w:szCs w:val="24"/>
        </w:rPr>
        <w:t xml:space="preserve"> received audit services, strengthening financial accountability and governance.</w:t>
      </w:r>
    </w:p>
    <w:p w:rsidR="00A07AFF" w:rsidRPr="003B47E4" w:rsidRDefault="00A07AFF" w:rsidP="003B47E4">
      <w:pPr>
        <w:rPr>
          <w:rFonts w:ascii="Times New Roman" w:hAnsi="Times New Roman" w:cs="Times New Roman"/>
          <w:b/>
          <w:sz w:val="24"/>
          <w:szCs w:val="24"/>
        </w:rPr>
      </w:pPr>
      <w:r w:rsidRPr="003B47E4">
        <w:rPr>
          <w:rFonts w:ascii="Times New Roman" w:hAnsi="Times New Roman" w:cs="Times New Roman"/>
          <w:b/>
          <w:sz w:val="24"/>
          <w:szCs w:val="24"/>
        </w:rPr>
        <w:t>Overall Sector Performance</w:t>
      </w:r>
    </w:p>
    <w:p w:rsidR="00A07AFF" w:rsidRPr="003B47E4"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Overall, the Agriculture, Livestock, Fisheries and Cooperative Development Sector made considerable progress in enhancing agricultural productivity, strengthening extension services, improving food and nutrition security, promoting climate-smart agriculture, supporting agribusiness and value chain development, expanding irrigation infrastructure, improving livestock and fisheries production, strengthening cooperative governance, and increasing access to agricultural technologies and markets. These interventions have contributed significantly towards increased household incomes, enhanced resilience to climate change, improved food security, and sustainable agricultural transformation in </w:t>
      </w:r>
      <w:proofErr w:type="spellStart"/>
      <w:r w:rsidRPr="003B47E4">
        <w:rPr>
          <w:rFonts w:ascii="Times New Roman" w:eastAsia="Times New Roman" w:hAnsi="Times New Roman" w:cs="Times New Roman"/>
          <w:sz w:val="24"/>
          <w:szCs w:val="24"/>
        </w:rPr>
        <w:t>Bungoma</w:t>
      </w:r>
      <w:proofErr w:type="spellEnd"/>
      <w:r w:rsidRPr="003B47E4">
        <w:rPr>
          <w:rFonts w:ascii="Times New Roman" w:eastAsia="Times New Roman" w:hAnsi="Times New Roman" w:cs="Times New Roman"/>
          <w:sz w:val="24"/>
          <w:szCs w:val="24"/>
        </w:rPr>
        <w:t xml:space="preserve"> County.</w:t>
      </w:r>
    </w:p>
    <w:p w:rsidR="00A55F67" w:rsidRPr="003B47E4" w:rsidRDefault="00A55F67" w:rsidP="00E76E7E">
      <w:pPr>
        <w:spacing w:line="276" w:lineRule="auto"/>
        <w:ind w:left="720"/>
        <w:contextualSpacing/>
        <w:jc w:val="both"/>
        <w:rPr>
          <w:rFonts w:ascii="Times New Roman" w:hAnsi="Times New Roman" w:cs="Times New Roman"/>
          <w:sz w:val="24"/>
          <w:szCs w:val="24"/>
        </w:rPr>
      </w:pPr>
    </w:p>
    <w:p w:rsidR="00A55F67" w:rsidRPr="003B47E4" w:rsidRDefault="00A55F67" w:rsidP="00E76E7E">
      <w:pPr>
        <w:tabs>
          <w:tab w:val="left" w:pos="284"/>
        </w:tabs>
        <w:spacing w:line="276" w:lineRule="auto"/>
        <w:jc w:val="both"/>
        <w:rPr>
          <w:rFonts w:ascii="Times New Roman" w:hAnsi="Times New Roman" w:cs="Times New Roman"/>
          <w:b/>
          <w:bCs/>
          <w:sz w:val="24"/>
          <w:szCs w:val="24"/>
          <w:lang w:val="en-GB" w:eastAsia="zh-CN" w:bidi="en-US"/>
        </w:rPr>
      </w:pPr>
      <w:r w:rsidRPr="003B47E4">
        <w:rPr>
          <w:rFonts w:ascii="Times New Roman" w:hAnsi="Times New Roman" w:cs="Times New Roman"/>
          <w:b/>
          <w:bCs/>
          <w:sz w:val="24"/>
          <w:szCs w:val="24"/>
          <w:lang w:val="en-GB" w:eastAsia="zh-CN" w:bidi="en-US"/>
        </w:rPr>
        <w:t>The key outcomes expected in the medium-term period</w:t>
      </w:r>
      <w:bookmarkStart w:id="6" w:name="_Hlk157524314"/>
      <w:r w:rsidRPr="003B47E4">
        <w:rPr>
          <w:rFonts w:ascii="Times New Roman" w:hAnsi="Times New Roman" w:cs="Times New Roman"/>
          <w:b/>
          <w:bCs/>
          <w:sz w:val="24"/>
          <w:szCs w:val="24"/>
          <w:lang w:val="en-GB" w:eastAsia="zh-CN" w:bidi="en-US"/>
        </w:rPr>
        <w:t>; -</w:t>
      </w:r>
      <w:r w:rsidRPr="003B47E4">
        <w:rPr>
          <w:rFonts w:ascii="Times New Roman" w:hAnsi="Times New Roman" w:cs="Times New Roman"/>
          <w:b/>
          <w:bCs/>
          <w:sz w:val="24"/>
          <w:szCs w:val="24"/>
          <w:lang w:val="en-GB" w:eastAsia="zh-CN" w:bidi="en-US"/>
        </w:rPr>
        <w:tab/>
      </w:r>
    </w:p>
    <w:p w:rsidR="00A55F67" w:rsidRPr="003B47E4" w:rsidRDefault="00A55F67" w:rsidP="00E76E7E">
      <w:pPr>
        <w:numPr>
          <w:ilvl w:val="0"/>
          <w:numId w:val="1"/>
        </w:numPr>
        <w:spacing w:after="0" w:line="276" w:lineRule="auto"/>
        <w:contextualSpacing/>
        <w:jc w:val="both"/>
        <w:rPr>
          <w:rFonts w:ascii="Times New Roman" w:eastAsia="Times New Roman" w:hAnsi="Times New Roman" w:cs="Times New Roman"/>
          <w:sz w:val="24"/>
          <w:szCs w:val="24"/>
          <w:lang w:val="en-GB" w:bidi="en-US"/>
        </w:rPr>
      </w:pPr>
      <w:r w:rsidRPr="003B47E4">
        <w:rPr>
          <w:rFonts w:ascii="Times New Roman" w:eastAsia="Times New Roman" w:hAnsi="Times New Roman" w:cs="Times New Roman"/>
          <w:sz w:val="24"/>
          <w:szCs w:val="24"/>
          <w:lang w:val="en-GB" w:bidi="en-US"/>
        </w:rPr>
        <w:t xml:space="preserve">To </w:t>
      </w:r>
      <w:bookmarkStart w:id="7" w:name="_Hlk157715832"/>
      <w:r w:rsidRPr="003B47E4">
        <w:rPr>
          <w:rFonts w:ascii="Times New Roman" w:eastAsia="Times New Roman" w:hAnsi="Times New Roman" w:cs="Times New Roman"/>
          <w:sz w:val="24"/>
          <w:szCs w:val="24"/>
          <w:lang w:val="en-GB" w:bidi="en-US"/>
        </w:rPr>
        <w:t>enhance crop production, productivity, value addition, marketing and incomes</w:t>
      </w:r>
    </w:p>
    <w:bookmarkEnd w:id="7"/>
    <w:p w:rsidR="00A55F67" w:rsidRPr="003B47E4" w:rsidRDefault="00A55F67" w:rsidP="00E76E7E">
      <w:pPr>
        <w:numPr>
          <w:ilvl w:val="0"/>
          <w:numId w:val="1"/>
        </w:numPr>
        <w:spacing w:after="0" w:line="276" w:lineRule="auto"/>
        <w:contextualSpacing/>
        <w:jc w:val="both"/>
        <w:rPr>
          <w:rFonts w:ascii="Times New Roman" w:eastAsia="Times New Roman" w:hAnsi="Times New Roman" w:cs="Times New Roman"/>
          <w:sz w:val="24"/>
          <w:szCs w:val="24"/>
          <w:lang w:val="en-GB" w:bidi="en-US"/>
        </w:rPr>
      </w:pPr>
      <w:r w:rsidRPr="003B47E4">
        <w:rPr>
          <w:rFonts w:ascii="Times New Roman" w:eastAsia="Times New Roman" w:hAnsi="Times New Roman" w:cs="Times New Roman"/>
          <w:sz w:val="24"/>
          <w:szCs w:val="24"/>
          <w:lang w:val="en-GB" w:bidi="en-US"/>
        </w:rPr>
        <w:t>To promote adoption of irrigation technologies for enhanced agricultural productivity</w:t>
      </w:r>
    </w:p>
    <w:p w:rsidR="00A55F67" w:rsidRPr="003B47E4" w:rsidRDefault="00A55F67" w:rsidP="00E76E7E">
      <w:pPr>
        <w:numPr>
          <w:ilvl w:val="0"/>
          <w:numId w:val="1"/>
        </w:numPr>
        <w:spacing w:after="0" w:line="276" w:lineRule="auto"/>
        <w:contextualSpacing/>
        <w:jc w:val="both"/>
        <w:rPr>
          <w:rFonts w:ascii="Times New Roman" w:eastAsia="Times New Roman" w:hAnsi="Times New Roman" w:cs="Times New Roman"/>
          <w:sz w:val="24"/>
          <w:szCs w:val="24"/>
          <w:lang w:val="en-GB" w:bidi="en-US"/>
        </w:rPr>
      </w:pPr>
      <w:r w:rsidRPr="003B47E4">
        <w:rPr>
          <w:rFonts w:ascii="Times New Roman" w:eastAsia="Times New Roman" w:hAnsi="Times New Roman" w:cs="Times New Roman"/>
          <w:sz w:val="24"/>
          <w:szCs w:val="24"/>
          <w:lang w:val="en-GB" w:bidi="en-US"/>
        </w:rPr>
        <w:t>To enhance livestock production, productivity, value addition and incomes</w:t>
      </w:r>
    </w:p>
    <w:p w:rsidR="00A55F67" w:rsidRPr="003B47E4" w:rsidRDefault="00A55F67" w:rsidP="00E76E7E">
      <w:pPr>
        <w:numPr>
          <w:ilvl w:val="0"/>
          <w:numId w:val="1"/>
        </w:numPr>
        <w:spacing w:after="0" w:line="276" w:lineRule="auto"/>
        <w:contextualSpacing/>
        <w:jc w:val="both"/>
        <w:rPr>
          <w:rFonts w:ascii="Times New Roman" w:eastAsia="Times New Roman" w:hAnsi="Times New Roman" w:cs="Times New Roman"/>
          <w:sz w:val="24"/>
          <w:szCs w:val="24"/>
          <w:lang w:val="en-GB" w:bidi="en-US"/>
        </w:rPr>
      </w:pPr>
      <w:r w:rsidRPr="003B47E4">
        <w:rPr>
          <w:rFonts w:ascii="Times New Roman" w:eastAsia="Times New Roman" w:hAnsi="Times New Roman" w:cs="Times New Roman"/>
          <w:sz w:val="24"/>
          <w:szCs w:val="24"/>
          <w:lang w:val="en-GB" w:bidi="en-US"/>
        </w:rPr>
        <w:t>To enhance fisheries production, productivity, value addition and incomes</w:t>
      </w:r>
    </w:p>
    <w:p w:rsidR="00E76E7E" w:rsidRPr="003B47E4" w:rsidRDefault="00A55F67" w:rsidP="000E5CD9">
      <w:pPr>
        <w:numPr>
          <w:ilvl w:val="0"/>
          <w:numId w:val="1"/>
        </w:numPr>
        <w:spacing w:after="0" w:line="276" w:lineRule="auto"/>
        <w:contextualSpacing/>
        <w:jc w:val="both"/>
        <w:rPr>
          <w:rFonts w:ascii="Times New Roman" w:hAnsi="Times New Roman" w:cs="Times New Roman"/>
          <w:b/>
          <w:bCs/>
          <w:sz w:val="24"/>
          <w:szCs w:val="24"/>
        </w:rPr>
      </w:pPr>
      <w:r w:rsidRPr="003B47E4">
        <w:rPr>
          <w:rFonts w:ascii="Times New Roman" w:eastAsia="Times New Roman" w:hAnsi="Times New Roman" w:cs="Times New Roman"/>
          <w:sz w:val="24"/>
          <w:szCs w:val="24"/>
          <w:lang w:val="en-GB" w:bidi="en-US"/>
        </w:rPr>
        <w:t>To enhance cooperative development in the cou</w:t>
      </w:r>
      <w:bookmarkEnd w:id="6"/>
      <w:r w:rsidR="00E76E7E" w:rsidRPr="003B47E4">
        <w:rPr>
          <w:rFonts w:ascii="Times New Roman" w:eastAsia="Times New Roman" w:hAnsi="Times New Roman" w:cs="Times New Roman"/>
          <w:sz w:val="24"/>
          <w:szCs w:val="24"/>
          <w:lang w:val="en-GB" w:bidi="en-US"/>
        </w:rPr>
        <w:t>nty</w:t>
      </w:r>
    </w:p>
    <w:p w:rsidR="00E76E7E" w:rsidRPr="003B47E4" w:rsidRDefault="00E76E7E" w:rsidP="00E76E7E">
      <w:pPr>
        <w:spacing w:after="0" w:line="276" w:lineRule="auto"/>
        <w:ind w:left="360"/>
        <w:contextualSpacing/>
        <w:jc w:val="both"/>
        <w:rPr>
          <w:rFonts w:ascii="Times New Roman" w:hAnsi="Times New Roman" w:cs="Times New Roman"/>
          <w:b/>
          <w:bCs/>
          <w:sz w:val="24"/>
          <w:szCs w:val="24"/>
        </w:rPr>
      </w:pPr>
    </w:p>
    <w:p w:rsidR="00E76E7E" w:rsidRPr="003B47E4" w:rsidRDefault="00E76E7E" w:rsidP="00E76E7E">
      <w:pPr>
        <w:spacing w:after="0" w:line="276" w:lineRule="auto"/>
        <w:ind w:left="720"/>
        <w:contextualSpacing/>
        <w:jc w:val="both"/>
        <w:rPr>
          <w:rFonts w:ascii="Times New Roman" w:hAnsi="Times New Roman" w:cs="Times New Roman"/>
          <w:b/>
          <w:bCs/>
          <w:sz w:val="24"/>
          <w:szCs w:val="24"/>
        </w:rPr>
      </w:pPr>
    </w:p>
    <w:p w:rsidR="00A55F67" w:rsidRPr="003B47E4" w:rsidRDefault="00A55F67" w:rsidP="003B47E4">
      <w:pPr>
        <w:pStyle w:val="Heading1"/>
        <w:rPr>
          <w:szCs w:val="24"/>
        </w:rPr>
      </w:pPr>
      <w:r w:rsidRPr="003B47E4">
        <w:rPr>
          <w:szCs w:val="24"/>
        </w:rPr>
        <w:t>TRADE, ENERGY AND INDUSTRIALIZATION</w:t>
      </w:r>
    </w:p>
    <w:p w:rsidR="00A55F67" w:rsidRPr="003B47E4" w:rsidRDefault="00A55F67" w:rsidP="00E76E7E">
      <w:pPr>
        <w:spacing w:after="0" w:line="276" w:lineRule="auto"/>
        <w:jc w:val="both"/>
        <w:rPr>
          <w:rFonts w:ascii="Times New Roman" w:hAnsi="Times New Roman" w:cs="Times New Roman"/>
          <w:b/>
          <w:bCs/>
          <w:sz w:val="24"/>
          <w:szCs w:val="24"/>
        </w:rPr>
      </w:pPr>
    </w:p>
    <w:p w:rsidR="00A55F67" w:rsidRPr="003B47E4" w:rsidRDefault="00A55F67" w:rsidP="003B47E4">
      <w:pPr>
        <w:pStyle w:val="Heading2"/>
        <w:rPr>
          <w:rFonts w:ascii="Times New Roman" w:eastAsia="Cambria" w:hAnsi="Times New Roman" w:cs="Times New Roman"/>
          <w:sz w:val="24"/>
          <w:szCs w:val="24"/>
        </w:rPr>
      </w:pPr>
      <w:r w:rsidRPr="003B47E4">
        <w:rPr>
          <w:rFonts w:ascii="Times New Roman" w:eastAsia="Cambria" w:hAnsi="Times New Roman" w:cs="Times New Roman"/>
          <w:sz w:val="24"/>
          <w:szCs w:val="24"/>
        </w:rPr>
        <w:t>Vision</w:t>
      </w:r>
    </w:p>
    <w:p w:rsidR="00A55F67" w:rsidRPr="003B47E4" w:rsidRDefault="00A55F67" w:rsidP="00E76E7E">
      <w:pPr>
        <w:spacing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A globally competitive and sustainable sector.</w:t>
      </w:r>
    </w:p>
    <w:p w:rsidR="00A55F67" w:rsidRPr="003B47E4" w:rsidRDefault="00A55F67" w:rsidP="003B47E4">
      <w:pPr>
        <w:pStyle w:val="Heading2"/>
        <w:rPr>
          <w:rFonts w:ascii="Times New Roman" w:eastAsia="Cambria" w:hAnsi="Times New Roman" w:cs="Times New Roman"/>
          <w:sz w:val="24"/>
          <w:szCs w:val="24"/>
        </w:rPr>
      </w:pPr>
      <w:r w:rsidRPr="003B47E4">
        <w:rPr>
          <w:rFonts w:ascii="Times New Roman" w:eastAsia="Cambria" w:hAnsi="Times New Roman" w:cs="Times New Roman"/>
          <w:sz w:val="24"/>
          <w:szCs w:val="24"/>
        </w:rPr>
        <w:t xml:space="preserve">Mission </w:t>
      </w:r>
    </w:p>
    <w:p w:rsidR="00A55F67" w:rsidRPr="003B47E4" w:rsidRDefault="00A55F67" w:rsidP="00E76E7E">
      <w:pPr>
        <w:spacing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To provide an enabling environment for sustainable trade, investment, industrialization and tourism.</w:t>
      </w:r>
    </w:p>
    <w:p w:rsidR="00A55F67" w:rsidRPr="003B47E4" w:rsidRDefault="00A55F67" w:rsidP="003B47E4">
      <w:pPr>
        <w:pStyle w:val="Heading2"/>
        <w:rPr>
          <w:rFonts w:ascii="Times New Roman" w:eastAsia="Cambria" w:hAnsi="Times New Roman" w:cs="Times New Roman"/>
          <w:sz w:val="24"/>
          <w:szCs w:val="24"/>
        </w:rPr>
      </w:pPr>
      <w:r w:rsidRPr="003B47E4">
        <w:rPr>
          <w:rFonts w:ascii="Times New Roman" w:eastAsia="Cambria" w:hAnsi="Times New Roman" w:cs="Times New Roman"/>
          <w:sz w:val="24"/>
          <w:szCs w:val="24"/>
        </w:rPr>
        <w:t>Sector Goal</w:t>
      </w:r>
    </w:p>
    <w:p w:rsidR="00A55F67" w:rsidRPr="003B47E4" w:rsidRDefault="00A55F67" w:rsidP="00E76E7E">
      <w:pPr>
        <w:spacing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To enhance productivity and sustainability in the trade, industry, cooperatives and tourism sub-sectors.</w:t>
      </w:r>
    </w:p>
    <w:p w:rsidR="00A55F67" w:rsidRPr="003B47E4" w:rsidRDefault="00A55F67" w:rsidP="00E76E7E">
      <w:pPr>
        <w:spacing w:after="0" w:line="276" w:lineRule="auto"/>
        <w:jc w:val="both"/>
        <w:rPr>
          <w:rFonts w:ascii="Times New Roman" w:hAnsi="Times New Roman" w:cs="Times New Roman"/>
          <w:b/>
          <w:bCs/>
          <w:sz w:val="24"/>
          <w:szCs w:val="24"/>
        </w:rPr>
      </w:pPr>
      <w:r w:rsidRPr="003B47E4">
        <w:rPr>
          <w:rFonts w:ascii="Times New Roman" w:hAnsi="Times New Roman" w:cs="Times New Roman"/>
          <w:b/>
          <w:bCs/>
          <w:sz w:val="24"/>
          <w:szCs w:val="24"/>
        </w:rPr>
        <w:t>Strategic Objectives:</w:t>
      </w:r>
    </w:p>
    <w:p w:rsidR="00A55F67" w:rsidRPr="003B47E4" w:rsidRDefault="00A55F67" w:rsidP="00BB5CEC">
      <w:pPr>
        <w:numPr>
          <w:ilvl w:val="0"/>
          <w:numId w:val="8"/>
        </w:numPr>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To enhance access to reliable and affordable energy</w:t>
      </w:r>
    </w:p>
    <w:p w:rsidR="00A55F67" w:rsidRPr="003B47E4" w:rsidRDefault="00A55F67" w:rsidP="00BB5CEC">
      <w:pPr>
        <w:numPr>
          <w:ilvl w:val="0"/>
          <w:numId w:val="8"/>
        </w:numPr>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To support growth and development of trade and investment</w:t>
      </w:r>
    </w:p>
    <w:p w:rsidR="00A55F67" w:rsidRPr="003B47E4" w:rsidRDefault="00A55F67" w:rsidP="00BB5CEC">
      <w:pPr>
        <w:numPr>
          <w:ilvl w:val="0"/>
          <w:numId w:val="8"/>
        </w:numPr>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To promote industrial growth and development</w:t>
      </w:r>
    </w:p>
    <w:p w:rsidR="00A55F67" w:rsidRPr="003B47E4" w:rsidRDefault="00A55F67" w:rsidP="00E76E7E">
      <w:pPr>
        <w:spacing w:before="240" w:line="276" w:lineRule="auto"/>
        <w:jc w:val="both"/>
        <w:rPr>
          <w:rFonts w:ascii="Times New Roman" w:hAnsi="Times New Roman" w:cs="Times New Roman"/>
          <w:sz w:val="24"/>
          <w:szCs w:val="24"/>
        </w:rPr>
      </w:pPr>
      <w:r w:rsidRPr="003B47E4">
        <w:rPr>
          <w:rFonts w:ascii="Times New Roman" w:hAnsi="Times New Roman" w:cs="Times New Roman"/>
          <w:sz w:val="24"/>
          <w:szCs w:val="24"/>
        </w:rPr>
        <w:t>The department is focused on;</w:t>
      </w:r>
    </w:p>
    <w:tbl>
      <w:tblPr>
        <w:tblStyle w:val="GridTable4-Accent1"/>
        <w:tblW w:w="46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7896"/>
      </w:tblGrid>
      <w:tr w:rsidR="00E76E7E" w:rsidRPr="003B47E4" w:rsidTr="00E76E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5" w:type="pct"/>
            <w:tcBorders>
              <w:top w:val="none" w:sz="0" w:space="0" w:color="auto"/>
              <w:left w:val="none" w:sz="0" w:space="0" w:color="auto"/>
              <w:bottom w:val="none" w:sz="0" w:space="0" w:color="auto"/>
              <w:right w:val="none" w:sz="0" w:space="0" w:color="auto"/>
            </w:tcBorders>
          </w:tcPr>
          <w:p w:rsidR="00A55F67" w:rsidRPr="003B47E4" w:rsidRDefault="00A55F67" w:rsidP="00E76E7E">
            <w:pPr>
              <w:autoSpaceDE w:val="0"/>
              <w:autoSpaceDN w:val="0"/>
              <w:adjustRightInd w:val="0"/>
              <w:spacing w:line="276" w:lineRule="auto"/>
              <w:jc w:val="both"/>
              <w:rPr>
                <w:rFonts w:ascii="Times New Roman" w:eastAsia="Times New Roman" w:hAnsi="Times New Roman" w:cs="Times New Roman"/>
                <w:b w:val="0"/>
                <w:color w:val="auto"/>
                <w:sz w:val="24"/>
                <w:szCs w:val="24"/>
                <w:lang w:eastAsia="en-GB"/>
              </w:rPr>
            </w:pPr>
            <w:r w:rsidRPr="003B47E4">
              <w:rPr>
                <w:rFonts w:ascii="Times New Roman" w:eastAsia="Times New Roman" w:hAnsi="Times New Roman" w:cs="Times New Roman"/>
                <w:b w:val="0"/>
                <w:color w:val="auto"/>
                <w:sz w:val="24"/>
                <w:szCs w:val="24"/>
                <w:lang w:eastAsia="en-GB"/>
              </w:rPr>
              <w:t>Sub Sectors</w:t>
            </w:r>
          </w:p>
        </w:tc>
        <w:tc>
          <w:tcPr>
            <w:tcW w:w="3945" w:type="pct"/>
            <w:tcBorders>
              <w:top w:val="none" w:sz="0" w:space="0" w:color="auto"/>
              <w:left w:val="none" w:sz="0" w:space="0" w:color="auto"/>
              <w:bottom w:val="none" w:sz="0" w:space="0" w:color="auto"/>
              <w:right w:val="none" w:sz="0" w:space="0" w:color="auto"/>
            </w:tcBorders>
          </w:tcPr>
          <w:p w:rsidR="00A55F67" w:rsidRPr="003B47E4" w:rsidRDefault="00A55F67" w:rsidP="00E76E7E">
            <w:pPr>
              <w:autoSpaceDE w:val="0"/>
              <w:autoSpaceDN w:val="0"/>
              <w:adjustRightInd w:val="0"/>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auto"/>
                <w:sz w:val="24"/>
                <w:szCs w:val="24"/>
                <w:lang w:eastAsia="en-GB"/>
              </w:rPr>
            </w:pPr>
            <w:r w:rsidRPr="003B47E4">
              <w:rPr>
                <w:rFonts w:ascii="Times New Roman" w:eastAsia="Times New Roman" w:hAnsi="Times New Roman" w:cs="Times New Roman"/>
                <w:b w:val="0"/>
                <w:color w:val="auto"/>
                <w:sz w:val="24"/>
                <w:szCs w:val="24"/>
                <w:lang w:eastAsia="en-GB"/>
              </w:rPr>
              <w:t>Mandate</w:t>
            </w:r>
          </w:p>
        </w:tc>
      </w:tr>
      <w:tr w:rsidR="00E76E7E" w:rsidRPr="003B47E4" w:rsidTr="00E76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5" w:type="pct"/>
          </w:tcPr>
          <w:p w:rsidR="00A55F67" w:rsidRPr="003B47E4" w:rsidRDefault="00A55F67" w:rsidP="00E76E7E">
            <w:pPr>
              <w:autoSpaceDE w:val="0"/>
              <w:autoSpaceDN w:val="0"/>
              <w:adjustRightInd w:val="0"/>
              <w:spacing w:line="276" w:lineRule="auto"/>
              <w:jc w:val="both"/>
              <w:rPr>
                <w:rFonts w:ascii="Times New Roman" w:eastAsia="Times New Roman" w:hAnsi="Times New Roman" w:cs="Times New Roman"/>
                <w:sz w:val="24"/>
                <w:szCs w:val="24"/>
                <w:lang w:eastAsia="en-GB"/>
              </w:rPr>
            </w:pPr>
            <w:r w:rsidRPr="003B47E4">
              <w:rPr>
                <w:rFonts w:ascii="Times New Roman" w:eastAsia="Times New Roman" w:hAnsi="Times New Roman" w:cs="Times New Roman"/>
                <w:b w:val="0"/>
                <w:bCs w:val="0"/>
                <w:iCs/>
                <w:sz w:val="24"/>
                <w:szCs w:val="24"/>
                <w:lang w:val="en-GB" w:eastAsia="ar-SA"/>
              </w:rPr>
              <w:t xml:space="preserve">Trade </w:t>
            </w:r>
          </w:p>
        </w:tc>
        <w:tc>
          <w:tcPr>
            <w:tcW w:w="3945" w:type="pct"/>
          </w:tcPr>
          <w:p w:rsidR="00A55F67" w:rsidRPr="003B47E4" w:rsidRDefault="00A55F67" w:rsidP="00E76E7E">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3B47E4">
              <w:rPr>
                <w:rFonts w:ascii="Times New Roman" w:eastAsia="SimSun" w:hAnsi="Times New Roman" w:cs="Times New Roman"/>
                <w:sz w:val="24"/>
                <w:szCs w:val="24"/>
                <w:lang w:val="en-GB" w:eastAsia="en-GB"/>
              </w:rPr>
              <w:t xml:space="preserve">Promotes trade, investment and private sector development </w:t>
            </w:r>
          </w:p>
        </w:tc>
      </w:tr>
      <w:tr w:rsidR="00E76E7E" w:rsidRPr="003B47E4" w:rsidTr="00E76E7E">
        <w:tc>
          <w:tcPr>
            <w:cnfStyle w:val="001000000000" w:firstRow="0" w:lastRow="0" w:firstColumn="1" w:lastColumn="0" w:oddVBand="0" w:evenVBand="0" w:oddHBand="0" w:evenHBand="0" w:firstRowFirstColumn="0" w:firstRowLastColumn="0" w:lastRowFirstColumn="0" w:lastRowLastColumn="0"/>
            <w:tcW w:w="1055" w:type="pct"/>
          </w:tcPr>
          <w:p w:rsidR="00A55F67" w:rsidRPr="003B47E4" w:rsidRDefault="00A55F67" w:rsidP="00E76E7E">
            <w:pPr>
              <w:autoSpaceDE w:val="0"/>
              <w:autoSpaceDN w:val="0"/>
              <w:adjustRightInd w:val="0"/>
              <w:spacing w:line="276" w:lineRule="auto"/>
              <w:jc w:val="both"/>
              <w:rPr>
                <w:rFonts w:ascii="Times New Roman" w:eastAsia="Times New Roman" w:hAnsi="Times New Roman" w:cs="Times New Roman"/>
                <w:sz w:val="24"/>
                <w:szCs w:val="24"/>
                <w:lang w:eastAsia="en-GB"/>
              </w:rPr>
            </w:pPr>
            <w:r w:rsidRPr="003B47E4">
              <w:rPr>
                <w:rFonts w:ascii="Times New Roman" w:eastAsia="Times New Roman" w:hAnsi="Times New Roman" w:cs="Times New Roman"/>
                <w:b w:val="0"/>
                <w:bCs w:val="0"/>
                <w:iCs/>
                <w:sz w:val="24"/>
                <w:szCs w:val="24"/>
                <w:lang w:val="en-GB" w:eastAsia="ar-SA"/>
              </w:rPr>
              <w:t>Investment and Industry</w:t>
            </w:r>
          </w:p>
        </w:tc>
        <w:tc>
          <w:tcPr>
            <w:tcW w:w="3945" w:type="pct"/>
          </w:tcPr>
          <w:p w:rsidR="00A55F67" w:rsidRPr="003B47E4" w:rsidRDefault="00A55F67" w:rsidP="00E76E7E">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3B47E4">
              <w:rPr>
                <w:rFonts w:ascii="Times New Roman" w:eastAsia="SimSun" w:hAnsi="Times New Roman" w:cs="Times New Roman"/>
                <w:sz w:val="24"/>
                <w:szCs w:val="24"/>
                <w:lang w:val="en-GB" w:eastAsia="en-GB"/>
              </w:rPr>
              <w:t xml:space="preserve">Promote an enabling environment for private sector led industrial development in the County </w:t>
            </w:r>
          </w:p>
        </w:tc>
      </w:tr>
      <w:tr w:rsidR="00E76E7E" w:rsidRPr="003B47E4" w:rsidTr="00E76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5" w:type="pct"/>
          </w:tcPr>
          <w:p w:rsidR="00A55F67" w:rsidRPr="003B47E4" w:rsidRDefault="00A55F67" w:rsidP="00E76E7E">
            <w:pPr>
              <w:autoSpaceDE w:val="0"/>
              <w:autoSpaceDN w:val="0"/>
              <w:adjustRightInd w:val="0"/>
              <w:spacing w:line="276" w:lineRule="auto"/>
              <w:jc w:val="both"/>
              <w:rPr>
                <w:rFonts w:ascii="Times New Roman" w:eastAsia="Times New Roman" w:hAnsi="Times New Roman" w:cs="Times New Roman"/>
                <w:sz w:val="24"/>
                <w:szCs w:val="24"/>
                <w:lang w:eastAsia="en-GB"/>
              </w:rPr>
            </w:pPr>
            <w:r w:rsidRPr="003B47E4">
              <w:rPr>
                <w:rFonts w:ascii="Times New Roman" w:eastAsia="Times New Roman" w:hAnsi="Times New Roman" w:cs="Times New Roman"/>
                <w:sz w:val="24"/>
                <w:szCs w:val="24"/>
                <w:lang w:eastAsia="en-GB"/>
              </w:rPr>
              <w:t>Energy</w:t>
            </w:r>
          </w:p>
        </w:tc>
        <w:tc>
          <w:tcPr>
            <w:tcW w:w="3945" w:type="pct"/>
          </w:tcPr>
          <w:p w:rsidR="00A55F67" w:rsidRPr="003B47E4" w:rsidRDefault="00A55F67" w:rsidP="00E76E7E">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3B47E4">
              <w:rPr>
                <w:rFonts w:ascii="Times New Roman" w:eastAsia="Times New Roman" w:hAnsi="Times New Roman" w:cs="Times New Roman"/>
                <w:sz w:val="24"/>
                <w:szCs w:val="24"/>
                <w:lang w:eastAsia="en-GB"/>
              </w:rPr>
              <w:t>Spearhead electrification and promote adoption of alternative sources of energy in the county</w:t>
            </w:r>
          </w:p>
        </w:tc>
      </w:tr>
    </w:tbl>
    <w:p w:rsidR="00A55F67" w:rsidRPr="003B47E4" w:rsidRDefault="00A55F67" w:rsidP="00E76E7E">
      <w:pPr>
        <w:spacing w:after="0" w:line="276" w:lineRule="auto"/>
        <w:jc w:val="both"/>
        <w:rPr>
          <w:rFonts w:ascii="Times New Roman" w:hAnsi="Times New Roman" w:cs="Times New Roman"/>
          <w:b/>
          <w:bCs/>
          <w:sz w:val="24"/>
          <w:szCs w:val="24"/>
        </w:rPr>
      </w:pPr>
    </w:p>
    <w:p w:rsidR="00A55F67" w:rsidRPr="003B47E4" w:rsidRDefault="00A55F67" w:rsidP="00E76E7E">
      <w:pPr>
        <w:spacing w:after="0" w:line="276" w:lineRule="auto"/>
        <w:jc w:val="both"/>
        <w:rPr>
          <w:rFonts w:ascii="Times New Roman" w:hAnsi="Times New Roman" w:cs="Times New Roman"/>
          <w:b/>
          <w:bCs/>
          <w:sz w:val="24"/>
          <w:szCs w:val="24"/>
        </w:rPr>
        <w:sectPr w:rsidR="00A55F67" w:rsidRPr="003B47E4" w:rsidSect="00E76E7E">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pPr>
    </w:p>
    <w:p w:rsidR="00A55F67" w:rsidRPr="003B47E4" w:rsidRDefault="00A55F67" w:rsidP="00E76E7E">
      <w:pPr>
        <w:spacing w:after="0" w:line="276" w:lineRule="auto"/>
        <w:jc w:val="both"/>
        <w:rPr>
          <w:rFonts w:ascii="Times New Roman" w:hAnsi="Times New Roman" w:cs="Times New Roman"/>
          <w:b/>
          <w:bCs/>
          <w:sz w:val="24"/>
          <w:szCs w:val="24"/>
        </w:rPr>
      </w:pPr>
      <w:r w:rsidRPr="003B47E4">
        <w:rPr>
          <w:rFonts w:ascii="Times New Roman" w:hAnsi="Times New Roman" w:cs="Times New Roman"/>
          <w:b/>
          <w:bCs/>
          <w:sz w:val="24"/>
          <w:szCs w:val="24"/>
        </w:rPr>
        <w:lastRenderedPageBreak/>
        <w:t xml:space="preserve">The key achievements: </w:t>
      </w:r>
    </w:p>
    <w:p w:rsidR="00BB5CEC" w:rsidRDefault="00544A83" w:rsidP="00E76E7E">
      <w:pPr>
        <w:pStyle w:val="NormalWeb"/>
        <w:spacing w:line="276" w:lineRule="auto"/>
        <w:jc w:val="both"/>
      </w:pPr>
      <w:r w:rsidRPr="003B47E4">
        <w:t xml:space="preserve">The </w:t>
      </w:r>
      <w:r w:rsidRPr="003B47E4">
        <w:rPr>
          <w:rStyle w:val="Strong"/>
        </w:rPr>
        <w:t xml:space="preserve">financial and </w:t>
      </w:r>
      <w:proofErr w:type="spellStart"/>
      <w:r w:rsidRPr="003B47E4">
        <w:rPr>
          <w:rStyle w:val="Strong"/>
        </w:rPr>
        <w:t>programme</w:t>
      </w:r>
      <w:proofErr w:type="spellEnd"/>
      <w:r w:rsidRPr="003B47E4">
        <w:rPr>
          <w:rStyle w:val="Strong"/>
        </w:rPr>
        <w:t xml:space="preserve"> performance</w:t>
      </w:r>
      <w:r w:rsidRPr="003B47E4">
        <w:t xml:space="preserve"> of the Department of Trade, Energy and Industrialization for FY 2025/2026 demonstrates </w:t>
      </w:r>
      <w:r w:rsidRPr="003B47E4">
        <w:rPr>
          <w:rStyle w:val="Strong"/>
        </w:rPr>
        <w:t xml:space="preserve">moderate financial performance but mixed </w:t>
      </w:r>
      <w:proofErr w:type="spellStart"/>
      <w:r w:rsidRPr="003B47E4">
        <w:rPr>
          <w:rStyle w:val="Strong"/>
        </w:rPr>
        <w:t>programme</w:t>
      </w:r>
      <w:proofErr w:type="spellEnd"/>
      <w:r w:rsidRPr="003B47E4">
        <w:rPr>
          <w:rStyle w:val="Strong"/>
        </w:rPr>
        <w:t xml:space="preserve"> implementation</w:t>
      </w:r>
      <w:r w:rsidRPr="003B47E4">
        <w:t xml:space="preserve"> against the set Annual Development Plan (ADP) targets. Although the department recorded significant achievements in several priority interventions, financial constraints and implementation challenges affected the reali</w:t>
      </w:r>
      <w:r w:rsidR="008B0490">
        <w:t>zation of many planned outputs. T</w:t>
      </w:r>
      <w:r w:rsidRPr="003B47E4">
        <w:t>he department</w:t>
      </w:r>
      <w:r w:rsidR="00BB5CEC">
        <w:t xml:space="preserve"> c</w:t>
      </w:r>
      <w:r w:rsidRPr="003B47E4">
        <w:t xml:space="preserve">ompleted </w:t>
      </w:r>
      <w:r w:rsidRPr="003B47E4">
        <w:rPr>
          <w:rStyle w:val="Strong"/>
        </w:rPr>
        <w:t>12 out of 20 planned projects (60 percent)</w:t>
      </w:r>
      <w:r w:rsidRPr="003B47E4">
        <w:t xml:space="preserve"> while </w:t>
      </w:r>
      <w:r w:rsidRPr="003B47E4">
        <w:rPr>
          <w:rStyle w:val="Strong"/>
        </w:rPr>
        <w:t>8 projects (40 percent)</w:t>
      </w:r>
      <w:r w:rsidRPr="003B47E4">
        <w:t xml:space="preserve"> remained ongoing by the end of the financial year. </w:t>
      </w:r>
    </w:p>
    <w:p w:rsidR="00BB5CEC" w:rsidRDefault="00544A83" w:rsidP="00E76E7E">
      <w:pPr>
        <w:pStyle w:val="NormalWeb"/>
        <w:spacing w:line="276" w:lineRule="auto"/>
        <w:jc w:val="both"/>
      </w:pPr>
      <w:r w:rsidRPr="003B47E4">
        <w:t>Key achievements included</w:t>
      </w:r>
      <w:r w:rsidR="00BB5CEC">
        <w:t>;</w:t>
      </w:r>
    </w:p>
    <w:p w:rsidR="00BB5CEC" w:rsidRDefault="00BB5CEC" w:rsidP="00EF7980">
      <w:pPr>
        <w:pStyle w:val="NormalWeb"/>
        <w:numPr>
          <w:ilvl w:val="0"/>
          <w:numId w:val="47"/>
        </w:numPr>
        <w:spacing w:line="276" w:lineRule="auto"/>
        <w:jc w:val="both"/>
      </w:pPr>
      <w:r>
        <w:t>V</w:t>
      </w:r>
      <w:r w:rsidR="00544A83" w:rsidRPr="003B47E4">
        <w:t xml:space="preserve">erification and stamping of </w:t>
      </w:r>
      <w:r w:rsidR="00544A83" w:rsidRPr="003B47E4">
        <w:rPr>
          <w:rStyle w:val="Strong"/>
        </w:rPr>
        <w:t>3,450 weighing and measuring equipment</w:t>
      </w:r>
      <w:r w:rsidR="00544A83" w:rsidRPr="003B47E4">
        <w:t xml:space="preserve">, exceeding the annual target of </w:t>
      </w:r>
      <w:r w:rsidR="00544A83" w:rsidRPr="003B47E4">
        <w:rPr>
          <w:rStyle w:val="Strong"/>
        </w:rPr>
        <w:t>2,400</w:t>
      </w:r>
      <w:r>
        <w:t>;</w:t>
      </w:r>
    </w:p>
    <w:p w:rsidR="00BB5CEC" w:rsidRDefault="00BB5CEC" w:rsidP="00EF7980">
      <w:pPr>
        <w:pStyle w:val="NormalWeb"/>
        <w:numPr>
          <w:ilvl w:val="0"/>
          <w:numId w:val="47"/>
        </w:numPr>
        <w:spacing w:line="276" w:lineRule="auto"/>
        <w:jc w:val="both"/>
      </w:pPr>
      <w:r>
        <w:t>C</w:t>
      </w:r>
      <w:r w:rsidR="00544A83" w:rsidRPr="003B47E4">
        <w:t xml:space="preserve">onstruction of </w:t>
      </w:r>
      <w:r w:rsidR="00544A83" w:rsidRPr="003B47E4">
        <w:rPr>
          <w:rStyle w:val="Strong"/>
        </w:rPr>
        <w:t xml:space="preserve">12 </w:t>
      </w:r>
      <w:proofErr w:type="spellStart"/>
      <w:r w:rsidR="00544A83" w:rsidRPr="003B47E4">
        <w:rPr>
          <w:rStyle w:val="Strong"/>
        </w:rPr>
        <w:t>boda</w:t>
      </w:r>
      <w:proofErr w:type="spellEnd"/>
      <w:r w:rsidR="00544A83" w:rsidRPr="003B47E4">
        <w:rPr>
          <w:rStyle w:val="Strong"/>
        </w:rPr>
        <w:t xml:space="preserve"> </w:t>
      </w:r>
      <w:proofErr w:type="spellStart"/>
      <w:r w:rsidR="00544A83" w:rsidRPr="003B47E4">
        <w:rPr>
          <w:rStyle w:val="Strong"/>
        </w:rPr>
        <w:t>boda</w:t>
      </w:r>
      <w:proofErr w:type="spellEnd"/>
      <w:r w:rsidR="00544A83" w:rsidRPr="003B47E4">
        <w:rPr>
          <w:rStyle w:val="Strong"/>
        </w:rPr>
        <w:t xml:space="preserve"> sheds</w:t>
      </w:r>
      <w:r w:rsidR="00544A83" w:rsidRPr="003B47E4">
        <w:t xml:space="preserve">, fully meeting the annual target; </w:t>
      </w:r>
    </w:p>
    <w:p w:rsidR="00BB5CEC" w:rsidRDefault="00BB5CEC" w:rsidP="00EF7980">
      <w:pPr>
        <w:pStyle w:val="NormalWeb"/>
        <w:numPr>
          <w:ilvl w:val="0"/>
          <w:numId w:val="47"/>
        </w:numPr>
        <w:spacing w:line="276" w:lineRule="auto"/>
        <w:jc w:val="both"/>
      </w:pPr>
      <w:r>
        <w:t>I</w:t>
      </w:r>
      <w:r w:rsidR="00544A83" w:rsidRPr="003B47E4">
        <w:t xml:space="preserve">nstallation of </w:t>
      </w:r>
      <w:r w:rsidR="00544A83" w:rsidRPr="003B47E4">
        <w:rPr>
          <w:rStyle w:val="Strong"/>
        </w:rPr>
        <w:t>9 grid street lights</w:t>
      </w:r>
      <w:r w:rsidR="00544A83" w:rsidRPr="003B47E4">
        <w:t xml:space="preserve">, </w:t>
      </w:r>
      <w:r w:rsidR="00544A83" w:rsidRPr="003B47E4">
        <w:rPr>
          <w:rStyle w:val="Strong"/>
        </w:rPr>
        <w:t>32 solar street lights</w:t>
      </w:r>
      <w:r w:rsidR="00544A83" w:rsidRPr="003B47E4">
        <w:t xml:space="preserve">, </w:t>
      </w:r>
      <w:r w:rsidR="00544A83" w:rsidRPr="003B47E4">
        <w:rPr>
          <w:rStyle w:val="Strong"/>
        </w:rPr>
        <w:t>one 30-metre high mast floodlight</w:t>
      </w:r>
      <w:r w:rsidR="00544A83" w:rsidRPr="003B47E4">
        <w:t xml:space="preserve">, and </w:t>
      </w:r>
      <w:r w:rsidR="00544A83" w:rsidRPr="003B47E4">
        <w:rPr>
          <w:rStyle w:val="Strong"/>
        </w:rPr>
        <w:t>eight 12-metre floodlights</w:t>
      </w:r>
      <w:r w:rsidR="00544A83" w:rsidRPr="003B47E4">
        <w:t xml:space="preserve"> across various markets; </w:t>
      </w:r>
    </w:p>
    <w:p w:rsidR="00BB5CEC" w:rsidRDefault="00BB5CEC" w:rsidP="00EF7980">
      <w:pPr>
        <w:pStyle w:val="NormalWeb"/>
        <w:numPr>
          <w:ilvl w:val="0"/>
          <w:numId w:val="47"/>
        </w:numPr>
        <w:spacing w:line="276" w:lineRule="auto"/>
        <w:jc w:val="both"/>
      </w:pPr>
      <w:r>
        <w:t>I</w:t>
      </w:r>
      <w:r w:rsidR="00544A83" w:rsidRPr="003B47E4">
        <w:t xml:space="preserve">nstallation of four container stalls; </w:t>
      </w:r>
    </w:p>
    <w:p w:rsidR="00BB5CEC" w:rsidRDefault="00BB5CEC" w:rsidP="00EF7980">
      <w:pPr>
        <w:pStyle w:val="NormalWeb"/>
        <w:numPr>
          <w:ilvl w:val="0"/>
          <w:numId w:val="47"/>
        </w:numPr>
        <w:spacing w:line="276" w:lineRule="auto"/>
        <w:jc w:val="both"/>
      </w:pPr>
      <w:r>
        <w:lastRenderedPageBreak/>
        <w:t>C</w:t>
      </w:r>
      <w:r w:rsidR="00544A83" w:rsidRPr="003B47E4">
        <w:t xml:space="preserve">onstruction of sanitation facilities; and </w:t>
      </w:r>
    </w:p>
    <w:p w:rsidR="00BB5CEC" w:rsidRDefault="00BB5CEC" w:rsidP="00EF7980">
      <w:pPr>
        <w:pStyle w:val="NormalWeb"/>
        <w:numPr>
          <w:ilvl w:val="0"/>
          <w:numId w:val="47"/>
        </w:numPr>
        <w:spacing w:line="276" w:lineRule="auto"/>
        <w:jc w:val="both"/>
      </w:pPr>
      <w:r>
        <w:t>C</w:t>
      </w:r>
      <w:r w:rsidR="00544A83" w:rsidRPr="003B47E4">
        <w:t xml:space="preserve">ollection of </w:t>
      </w:r>
      <w:proofErr w:type="spellStart"/>
      <w:r w:rsidR="00544A83" w:rsidRPr="003B47E4">
        <w:rPr>
          <w:rStyle w:val="Strong"/>
        </w:rPr>
        <w:t>Kshs</w:t>
      </w:r>
      <w:proofErr w:type="spellEnd"/>
      <w:r w:rsidR="00544A83" w:rsidRPr="003B47E4">
        <w:rPr>
          <w:rStyle w:val="Strong"/>
        </w:rPr>
        <w:t>. 1.07 million</w:t>
      </w:r>
      <w:r w:rsidR="00544A83" w:rsidRPr="003B47E4">
        <w:t xml:space="preserve"> as Appropriation-in-Aid (AIA). </w:t>
      </w:r>
    </w:p>
    <w:p w:rsidR="00544A83" w:rsidRPr="003B47E4" w:rsidRDefault="00544A83" w:rsidP="00EF7980">
      <w:pPr>
        <w:pStyle w:val="NormalWeb"/>
        <w:numPr>
          <w:ilvl w:val="0"/>
          <w:numId w:val="47"/>
        </w:numPr>
        <w:spacing w:line="276" w:lineRule="auto"/>
        <w:jc w:val="both"/>
      </w:pPr>
      <w:r w:rsidRPr="003B47E4">
        <w:t xml:space="preserve">Major strategic projects, including the </w:t>
      </w:r>
      <w:proofErr w:type="spellStart"/>
      <w:r w:rsidRPr="003B47E4">
        <w:rPr>
          <w:rStyle w:val="Strong"/>
        </w:rPr>
        <w:t>Kamukuywa</w:t>
      </w:r>
      <w:proofErr w:type="spellEnd"/>
      <w:r w:rsidRPr="003B47E4">
        <w:rPr>
          <w:rStyle w:val="Strong"/>
        </w:rPr>
        <w:t xml:space="preserve"> Modern Market</w:t>
      </w:r>
      <w:r w:rsidRPr="003B47E4">
        <w:t xml:space="preserve"> and the </w:t>
      </w:r>
      <w:r w:rsidRPr="003B47E4">
        <w:rPr>
          <w:rStyle w:val="Strong"/>
        </w:rPr>
        <w:t xml:space="preserve">County Aggregation and Industrial Park (CAIP) at </w:t>
      </w:r>
      <w:proofErr w:type="spellStart"/>
      <w:r w:rsidRPr="003B47E4">
        <w:rPr>
          <w:rStyle w:val="Strong"/>
        </w:rPr>
        <w:t>Sang'alo</w:t>
      </w:r>
      <w:proofErr w:type="spellEnd"/>
      <w:r w:rsidRPr="003B47E4">
        <w:t>, progressed but remained under implementation.</w:t>
      </w:r>
    </w:p>
    <w:p w:rsidR="00BB5CEC" w:rsidRDefault="00544A83" w:rsidP="00E76E7E">
      <w:pPr>
        <w:pStyle w:val="NormalWeb"/>
        <w:spacing w:line="276" w:lineRule="auto"/>
        <w:jc w:val="both"/>
      </w:pPr>
      <w:r w:rsidRPr="003B47E4">
        <w:t xml:space="preserve">In the energy sector, </w:t>
      </w:r>
    </w:p>
    <w:p w:rsidR="00BB5CEC" w:rsidRDefault="00544A83" w:rsidP="00EF7980">
      <w:pPr>
        <w:pStyle w:val="NormalWeb"/>
        <w:numPr>
          <w:ilvl w:val="0"/>
          <w:numId w:val="48"/>
        </w:numPr>
        <w:spacing w:line="276" w:lineRule="auto"/>
        <w:jc w:val="both"/>
      </w:pPr>
      <w:r w:rsidRPr="003B47E4">
        <w:rPr>
          <w:rStyle w:val="Strong"/>
        </w:rPr>
        <w:t>32 solar street lights</w:t>
      </w:r>
      <w:r w:rsidRPr="003B47E4">
        <w:t xml:space="preserve"> were installed against a target of </w:t>
      </w:r>
      <w:r w:rsidRPr="003B47E4">
        <w:rPr>
          <w:rStyle w:val="Strong"/>
        </w:rPr>
        <w:t>400</w:t>
      </w:r>
      <w:r w:rsidRPr="003B47E4">
        <w:t xml:space="preserve">, </w:t>
      </w:r>
    </w:p>
    <w:p w:rsidR="00BB5CEC" w:rsidRDefault="00544A83" w:rsidP="00EF7980">
      <w:pPr>
        <w:pStyle w:val="NormalWeb"/>
        <w:numPr>
          <w:ilvl w:val="0"/>
          <w:numId w:val="48"/>
        </w:numPr>
        <w:spacing w:line="276" w:lineRule="auto"/>
        <w:jc w:val="both"/>
      </w:pPr>
      <w:r w:rsidRPr="003B47E4">
        <w:rPr>
          <w:rStyle w:val="Strong"/>
        </w:rPr>
        <w:t>9 floodlights</w:t>
      </w:r>
      <w:r w:rsidRPr="003B47E4">
        <w:t xml:space="preserve"> against a target of </w:t>
      </w:r>
      <w:r w:rsidRPr="003B47E4">
        <w:rPr>
          <w:rStyle w:val="Strong"/>
        </w:rPr>
        <w:t>18</w:t>
      </w:r>
      <w:r w:rsidRPr="003B47E4">
        <w:t xml:space="preserve"> </w:t>
      </w:r>
      <w:r w:rsidR="00BB5CEC">
        <w:t>installed</w:t>
      </w:r>
    </w:p>
    <w:p w:rsidR="00BB5CEC" w:rsidRDefault="00544A83" w:rsidP="00E76E7E">
      <w:pPr>
        <w:pStyle w:val="NormalWeb"/>
        <w:spacing w:line="276" w:lineRule="auto"/>
        <w:jc w:val="both"/>
      </w:pPr>
      <w:r w:rsidRPr="003B47E4">
        <w:t xml:space="preserve">Under trade development, while the target for verification of weighing equipment was surpassed, targets for traders' sensitization, equipment calibration, and AIA collection were not fully achieved. </w:t>
      </w:r>
    </w:p>
    <w:p w:rsidR="00BB5CEC" w:rsidRPr="00444E95" w:rsidRDefault="00444E95" w:rsidP="00EF7980">
      <w:pPr>
        <w:pStyle w:val="NormalWeb"/>
        <w:numPr>
          <w:ilvl w:val="0"/>
          <w:numId w:val="48"/>
        </w:numPr>
        <w:spacing w:line="276" w:lineRule="auto"/>
        <w:jc w:val="both"/>
        <w:rPr>
          <w:rStyle w:val="Strong"/>
          <w:b w:val="0"/>
        </w:rPr>
      </w:pPr>
      <w:r w:rsidRPr="00444E95">
        <w:rPr>
          <w:rStyle w:val="Strong"/>
          <w:b w:val="0"/>
        </w:rPr>
        <w:t>I</w:t>
      </w:r>
      <w:r w:rsidR="00544A83" w:rsidRPr="00444E95">
        <w:rPr>
          <w:rStyle w:val="Strong"/>
          <w:b w:val="0"/>
        </w:rPr>
        <w:t xml:space="preserve">mplementation of the Ward Trade Loan Scheme stalled completely because the required regulations had not been </w:t>
      </w:r>
      <w:proofErr w:type="spellStart"/>
      <w:r w:rsidR="00544A83" w:rsidRPr="00444E95">
        <w:rPr>
          <w:rStyle w:val="Strong"/>
          <w:b w:val="0"/>
        </w:rPr>
        <w:t>gazetted</w:t>
      </w:r>
      <w:proofErr w:type="spellEnd"/>
      <w:r w:rsidR="00544A83" w:rsidRPr="00444E95">
        <w:rPr>
          <w:rStyle w:val="Strong"/>
          <w:b w:val="0"/>
        </w:rPr>
        <w:t xml:space="preserve">, resulting in zero loan disbursement, no beneficiary training, and minimal loan recovery. Market infrastructure development </w:t>
      </w:r>
      <w:r w:rsidRPr="00444E95">
        <w:rPr>
          <w:rStyle w:val="Strong"/>
          <w:b w:val="0"/>
        </w:rPr>
        <w:t xml:space="preserve">saw </w:t>
      </w:r>
      <w:proofErr w:type="spellStart"/>
      <w:r w:rsidR="00544A83" w:rsidRPr="00444E95">
        <w:rPr>
          <w:rStyle w:val="Strong"/>
          <w:b w:val="0"/>
        </w:rPr>
        <w:t>boda</w:t>
      </w:r>
      <w:proofErr w:type="spellEnd"/>
      <w:r w:rsidR="00544A83" w:rsidRPr="00444E95">
        <w:rPr>
          <w:rStyle w:val="Strong"/>
          <w:b w:val="0"/>
        </w:rPr>
        <w:t xml:space="preserve"> </w:t>
      </w:r>
      <w:proofErr w:type="spellStart"/>
      <w:r w:rsidR="00544A83" w:rsidRPr="00444E95">
        <w:rPr>
          <w:rStyle w:val="Strong"/>
          <w:b w:val="0"/>
        </w:rPr>
        <w:t>boda</w:t>
      </w:r>
      <w:proofErr w:type="spellEnd"/>
      <w:r w:rsidR="00544A83" w:rsidRPr="00444E95">
        <w:rPr>
          <w:rStyle w:val="Strong"/>
          <w:b w:val="0"/>
        </w:rPr>
        <w:t xml:space="preserve"> sheds met their target and market committees exceeded their formation target. </w:t>
      </w:r>
    </w:p>
    <w:p w:rsidR="00544A83" w:rsidRPr="00444E95" w:rsidRDefault="00544A83" w:rsidP="00EF7980">
      <w:pPr>
        <w:pStyle w:val="NormalWeb"/>
        <w:numPr>
          <w:ilvl w:val="0"/>
          <w:numId w:val="48"/>
        </w:numPr>
        <w:spacing w:line="276" w:lineRule="auto"/>
        <w:jc w:val="both"/>
        <w:rPr>
          <w:rStyle w:val="Strong"/>
          <w:b w:val="0"/>
        </w:rPr>
      </w:pPr>
      <w:r w:rsidRPr="00444E95">
        <w:rPr>
          <w:rStyle w:val="Strong"/>
          <w:b w:val="0"/>
        </w:rPr>
        <w:t>In</w:t>
      </w:r>
      <w:r w:rsidR="00444E95" w:rsidRPr="00444E95">
        <w:rPr>
          <w:rStyle w:val="Strong"/>
          <w:b w:val="0"/>
        </w:rPr>
        <w:t>dustrial development activities recorded little progress</w:t>
      </w:r>
      <w:r w:rsidRPr="00444E95">
        <w:rPr>
          <w:rStyle w:val="Strong"/>
          <w:b w:val="0"/>
        </w:rPr>
        <w:t>.</w:t>
      </w:r>
    </w:p>
    <w:p w:rsidR="00A55F67" w:rsidRPr="003B47E4" w:rsidRDefault="00544A83" w:rsidP="00E76E7E">
      <w:pPr>
        <w:pStyle w:val="NormalWeb"/>
        <w:spacing w:line="276" w:lineRule="auto"/>
        <w:jc w:val="both"/>
        <w:rPr>
          <w:b/>
        </w:rPr>
      </w:pPr>
      <w:r w:rsidRPr="003B47E4">
        <w:t xml:space="preserve">Overall, the department achieved commendable results in a few high-impact interventions but fell short of most annual </w:t>
      </w:r>
      <w:proofErr w:type="spellStart"/>
      <w:r w:rsidRPr="003B47E4">
        <w:t>programme</w:t>
      </w:r>
      <w:proofErr w:type="spellEnd"/>
      <w:r w:rsidRPr="003B47E4">
        <w:t xml:space="preserve"> targets. The modest development budget absorption, combined with delayed funding, procurement bottlenecks, inadequate staffing, and limited financial resources, significantly constrained implementation. Nevertheless, the completion of 60 percent of planned projects and progress made on flagship investments provide a foundation for improved performance in subsequent financial years, provided that funding is released on time, staffing is strengthened, and implementation bottlenecks are addressed.</w:t>
      </w:r>
    </w:p>
    <w:p w:rsidR="00A55F67" w:rsidRPr="003B47E4" w:rsidRDefault="00A55F67" w:rsidP="00E76E7E">
      <w:pPr>
        <w:spacing w:after="0" w:line="276" w:lineRule="auto"/>
        <w:jc w:val="both"/>
        <w:rPr>
          <w:rFonts w:ascii="Times New Roman" w:hAnsi="Times New Roman" w:cs="Times New Roman"/>
          <w:b/>
          <w:sz w:val="24"/>
          <w:szCs w:val="24"/>
        </w:rPr>
      </w:pPr>
      <w:r w:rsidRPr="003B47E4">
        <w:rPr>
          <w:rFonts w:ascii="Times New Roman" w:hAnsi="Times New Roman" w:cs="Times New Roman"/>
          <w:b/>
          <w:sz w:val="24"/>
          <w:szCs w:val="24"/>
        </w:rPr>
        <w:t>In the medium term, the department intends to undertake the following:</w:t>
      </w:r>
    </w:p>
    <w:p w:rsidR="00A55F67" w:rsidRPr="003B47E4" w:rsidRDefault="00A55F67" w:rsidP="00BB5CEC">
      <w:pPr>
        <w:numPr>
          <w:ilvl w:val="0"/>
          <w:numId w:val="9"/>
        </w:numPr>
        <w:spacing w:after="200"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To support growth and development of trade and investment</w:t>
      </w:r>
    </w:p>
    <w:p w:rsidR="00A55F67" w:rsidRPr="003B47E4" w:rsidRDefault="00A55F67" w:rsidP="00BB5CEC">
      <w:pPr>
        <w:numPr>
          <w:ilvl w:val="0"/>
          <w:numId w:val="9"/>
        </w:numPr>
        <w:spacing w:after="200" w:line="276" w:lineRule="auto"/>
        <w:contextualSpacing/>
        <w:jc w:val="both"/>
        <w:rPr>
          <w:rFonts w:ascii="Times New Roman" w:hAnsi="Times New Roman" w:cs="Times New Roman"/>
          <w:sz w:val="24"/>
          <w:szCs w:val="24"/>
        </w:rPr>
      </w:pPr>
      <w:bookmarkStart w:id="8" w:name="_Hlk157716001"/>
      <w:r w:rsidRPr="003B47E4">
        <w:rPr>
          <w:rFonts w:ascii="Times New Roman" w:hAnsi="Times New Roman" w:cs="Times New Roman"/>
          <w:sz w:val="24"/>
          <w:szCs w:val="24"/>
        </w:rPr>
        <w:t>To promote industrial growth and development</w:t>
      </w:r>
    </w:p>
    <w:bookmarkEnd w:id="8"/>
    <w:p w:rsidR="00A55F67" w:rsidRPr="003B47E4" w:rsidRDefault="00A55F67" w:rsidP="00BB5CEC">
      <w:pPr>
        <w:numPr>
          <w:ilvl w:val="0"/>
          <w:numId w:val="9"/>
        </w:numPr>
        <w:spacing w:after="200"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To enhance cooperative development in the county</w:t>
      </w:r>
    </w:p>
    <w:p w:rsidR="00A55F67" w:rsidRPr="003B47E4" w:rsidRDefault="00A55F67" w:rsidP="00BB5CEC">
      <w:pPr>
        <w:numPr>
          <w:ilvl w:val="0"/>
          <w:numId w:val="9"/>
        </w:numPr>
        <w:spacing w:after="200"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To increase tourism earnings in the county</w:t>
      </w:r>
    </w:p>
    <w:p w:rsidR="00A55F67" w:rsidRPr="003B47E4" w:rsidRDefault="00A55F67" w:rsidP="00E76E7E">
      <w:pPr>
        <w:spacing w:line="276" w:lineRule="auto"/>
        <w:jc w:val="both"/>
        <w:rPr>
          <w:rFonts w:ascii="Times New Roman" w:hAnsi="Times New Roman" w:cs="Times New Roman"/>
          <w:b/>
          <w:bCs/>
          <w:sz w:val="24"/>
          <w:szCs w:val="24"/>
          <w:u w:val="double"/>
        </w:rPr>
        <w:sectPr w:rsidR="00A55F67" w:rsidRPr="003B47E4" w:rsidSect="00E76E7E">
          <w:type w:val="continuous"/>
          <w:pgSz w:w="12240" w:h="15840"/>
          <w:pgMar w:top="720" w:right="720" w:bottom="720" w:left="720" w:header="720" w:footer="720" w:gutter="0"/>
          <w:cols w:space="720"/>
          <w:docGrid w:linePitch="360"/>
        </w:sectPr>
      </w:pPr>
    </w:p>
    <w:p w:rsidR="00A55F67" w:rsidRPr="003B47E4" w:rsidRDefault="00A55F67" w:rsidP="00E76E7E">
      <w:pPr>
        <w:spacing w:line="276" w:lineRule="auto"/>
        <w:jc w:val="both"/>
        <w:rPr>
          <w:rFonts w:ascii="Times New Roman" w:hAnsi="Times New Roman" w:cs="Times New Roman"/>
          <w:b/>
          <w:bCs/>
          <w:sz w:val="24"/>
          <w:szCs w:val="24"/>
        </w:rPr>
      </w:pPr>
    </w:p>
    <w:p w:rsidR="0055112A" w:rsidRPr="003B47E4" w:rsidRDefault="0055112A" w:rsidP="00E76E7E">
      <w:pPr>
        <w:spacing w:line="276" w:lineRule="auto"/>
        <w:jc w:val="both"/>
        <w:rPr>
          <w:rFonts w:ascii="Times New Roman" w:hAnsi="Times New Roman" w:cs="Times New Roman"/>
          <w:b/>
          <w:bCs/>
          <w:sz w:val="24"/>
          <w:szCs w:val="24"/>
        </w:rPr>
        <w:sectPr w:rsidR="0055112A" w:rsidRPr="003B47E4" w:rsidSect="00E76E7E">
          <w:type w:val="continuous"/>
          <w:pgSz w:w="12240" w:h="15840"/>
          <w:pgMar w:top="720" w:right="720" w:bottom="720" w:left="720" w:header="720" w:footer="720" w:gutter="0"/>
          <w:cols w:space="720"/>
          <w:docGrid w:linePitch="360"/>
        </w:sectPr>
      </w:pPr>
    </w:p>
    <w:p w:rsidR="00A55F67" w:rsidRPr="003B47E4" w:rsidRDefault="00A55F67" w:rsidP="003B47E4">
      <w:pPr>
        <w:pStyle w:val="Heading1"/>
        <w:rPr>
          <w:szCs w:val="24"/>
        </w:rPr>
      </w:pPr>
      <w:r w:rsidRPr="003B47E4">
        <w:rPr>
          <w:szCs w:val="24"/>
        </w:rPr>
        <w:lastRenderedPageBreak/>
        <w:t>ROADS AND PUBLIC WORKS</w:t>
      </w:r>
    </w:p>
    <w:p w:rsidR="00A55F67" w:rsidRPr="003B47E4" w:rsidRDefault="00A55F67" w:rsidP="003B47E4">
      <w:pPr>
        <w:pStyle w:val="Heading2"/>
        <w:rPr>
          <w:rFonts w:ascii="Times New Roman" w:eastAsia="Cambria" w:hAnsi="Times New Roman" w:cs="Times New Roman"/>
          <w:sz w:val="24"/>
          <w:szCs w:val="24"/>
        </w:rPr>
      </w:pPr>
      <w:r w:rsidRPr="003B47E4">
        <w:rPr>
          <w:rFonts w:ascii="Times New Roman" w:eastAsia="Cambria" w:hAnsi="Times New Roman" w:cs="Times New Roman"/>
          <w:sz w:val="24"/>
          <w:szCs w:val="24"/>
        </w:rPr>
        <w:t>Vision</w:t>
      </w:r>
    </w:p>
    <w:p w:rsidR="00A55F67" w:rsidRPr="003B47E4" w:rsidRDefault="00A55F67" w:rsidP="00E76E7E">
      <w:pPr>
        <w:spacing w:line="276" w:lineRule="auto"/>
        <w:jc w:val="both"/>
        <w:rPr>
          <w:rFonts w:ascii="Times New Roman" w:eastAsia="Times New Roman" w:hAnsi="Times New Roman" w:cs="Times New Roman"/>
          <w:sz w:val="24"/>
          <w:szCs w:val="24"/>
          <w:lang w:eastAsia="en-GB"/>
        </w:rPr>
      </w:pPr>
      <w:r w:rsidRPr="003B47E4">
        <w:rPr>
          <w:rFonts w:ascii="Times New Roman" w:eastAsia="Times New Roman" w:hAnsi="Times New Roman" w:cs="Times New Roman"/>
          <w:sz w:val="24"/>
          <w:szCs w:val="24"/>
          <w:lang w:eastAsia="en-GB"/>
        </w:rPr>
        <w:t>All citizens have access to sustainable, reliable, secure and affordable transport, decent housing, ICT, energy infrastructure and risk-free business environment for Socio-Economic Development.</w:t>
      </w:r>
    </w:p>
    <w:p w:rsidR="00A55F67" w:rsidRPr="003B47E4" w:rsidRDefault="00A55F67" w:rsidP="003B47E4">
      <w:pPr>
        <w:pStyle w:val="Heading2"/>
        <w:rPr>
          <w:rFonts w:ascii="Times New Roman" w:eastAsia="Times New Roman" w:hAnsi="Times New Roman" w:cs="Times New Roman"/>
          <w:sz w:val="24"/>
          <w:szCs w:val="24"/>
          <w:lang w:eastAsia="en-GB"/>
        </w:rPr>
      </w:pPr>
      <w:r w:rsidRPr="003B47E4">
        <w:rPr>
          <w:rFonts w:ascii="Times New Roman" w:eastAsia="Times New Roman" w:hAnsi="Times New Roman" w:cs="Times New Roman"/>
          <w:sz w:val="24"/>
          <w:szCs w:val="24"/>
          <w:lang w:eastAsia="en-GB"/>
        </w:rPr>
        <w:t>Mission</w:t>
      </w:r>
    </w:p>
    <w:p w:rsidR="00A55F67" w:rsidRPr="003B47E4" w:rsidRDefault="00A55F67" w:rsidP="00E76E7E">
      <w:pPr>
        <w:spacing w:line="276" w:lineRule="auto"/>
        <w:jc w:val="both"/>
        <w:rPr>
          <w:rFonts w:ascii="Times New Roman" w:eastAsia="Times New Roman" w:hAnsi="Times New Roman" w:cs="Times New Roman"/>
          <w:sz w:val="24"/>
          <w:szCs w:val="24"/>
          <w:lang w:eastAsia="en-GB"/>
        </w:rPr>
      </w:pPr>
      <w:r w:rsidRPr="003B47E4">
        <w:rPr>
          <w:rFonts w:ascii="Times New Roman" w:eastAsia="Times New Roman" w:hAnsi="Times New Roman" w:cs="Times New Roman"/>
          <w:sz w:val="24"/>
          <w:szCs w:val="24"/>
          <w:lang w:eastAsia="en-GB"/>
        </w:rPr>
        <w:t>To provide efficient, affordable, safe and reliable housing, energy, ICT and transport network; enhance access to safety infrastructure and ensure regulated build environment.</w:t>
      </w:r>
    </w:p>
    <w:p w:rsidR="00A55F67" w:rsidRPr="003B47E4" w:rsidRDefault="00A55F67" w:rsidP="003B47E4">
      <w:pPr>
        <w:pStyle w:val="Heading2"/>
        <w:rPr>
          <w:rFonts w:ascii="Times New Roman" w:hAnsi="Times New Roman" w:cs="Times New Roman"/>
          <w:sz w:val="24"/>
          <w:szCs w:val="24"/>
        </w:rPr>
      </w:pPr>
      <w:r w:rsidRPr="003B47E4">
        <w:rPr>
          <w:rFonts w:ascii="Times New Roman" w:hAnsi="Times New Roman" w:cs="Times New Roman"/>
          <w:sz w:val="24"/>
          <w:szCs w:val="24"/>
        </w:rPr>
        <w:t>Strategic Goa</w:t>
      </w:r>
      <w:r w:rsidR="003B47E4" w:rsidRPr="003B47E4">
        <w:rPr>
          <w:rFonts w:ascii="Times New Roman" w:hAnsi="Times New Roman" w:cs="Times New Roman"/>
          <w:sz w:val="24"/>
          <w:szCs w:val="24"/>
        </w:rPr>
        <w:t>ls and Objectives</w:t>
      </w:r>
    </w:p>
    <w:p w:rsidR="00A55F67" w:rsidRPr="003B47E4" w:rsidRDefault="00A55F67" w:rsidP="00BB5CEC">
      <w:pPr>
        <w:numPr>
          <w:ilvl w:val="0"/>
          <w:numId w:val="11"/>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bookmarkStart w:id="9" w:name="_Hlk157607917"/>
      <w:r w:rsidRPr="003B47E4">
        <w:rPr>
          <w:rFonts w:ascii="Times New Roman" w:eastAsia="Calibri" w:hAnsi="Times New Roman" w:cs="Times New Roman"/>
          <w:sz w:val="24"/>
          <w:szCs w:val="24"/>
          <w:lang w:val="en-GB"/>
        </w:rPr>
        <w:t>To promote a safe and secure road transport network</w:t>
      </w:r>
    </w:p>
    <w:p w:rsidR="00A55F67" w:rsidRPr="003B47E4" w:rsidRDefault="00A55F67" w:rsidP="00BB5CEC">
      <w:pPr>
        <w:numPr>
          <w:ilvl w:val="0"/>
          <w:numId w:val="11"/>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lastRenderedPageBreak/>
        <w:t>To improve access to emergency response infrastructure and compliance to safety regulations</w:t>
      </w:r>
    </w:p>
    <w:p w:rsidR="00A55F67" w:rsidRPr="003B47E4" w:rsidRDefault="00A55F67" w:rsidP="00BB5CEC">
      <w:pPr>
        <w:numPr>
          <w:ilvl w:val="0"/>
          <w:numId w:val="11"/>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To develop an efficient transport network</w:t>
      </w:r>
    </w:p>
    <w:p w:rsidR="00A55F67" w:rsidRPr="003B47E4" w:rsidRDefault="00A55F67" w:rsidP="00BB5CEC">
      <w:pPr>
        <w:numPr>
          <w:ilvl w:val="0"/>
          <w:numId w:val="11"/>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To promote compliance with the building code and uptake of new technologies</w:t>
      </w:r>
    </w:p>
    <w:p w:rsidR="00A55F67" w:rsidRPr="003B47E4" w:rsidRDefault="00A55F67" w:rsidP="00E76E7E">
      <w:pPr>
        <w:autoSpaceDE w:val="0"/>
        <w:autoSpaceDN w:val="0"/>
        <w:adjustRightInd w:val="0"/>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The department’s mandate is;</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8513"/>
      </w:tblGrid>
      <w:tr w:rsidR="00E76E7E" w:rsidRPr="003B47E4" w:rsidTr="008B04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5" w:type="pct"/>
            <w:tcBorders>
              <w:top w:val="none" w:sz="0" w:space="0" w:color="auto"/>
              <w:left w:val="none" w:sz="0" w:space="0" w:color="auto"/>
              <w:bottom w:val="none" w:sz="0" w:space="0" w:color="auto"/>
              <w:right w:val="none" w:sz="0" w:space="0" w:color="auto"/>
            </w:tcBorders>
          </w:tcPr>
          <w:p w:rsidR="00A55F67" w:rsidRPr="003B47E4" w:rsidRDefault="00A55F67" w:rsidP="00E76E7E">
            <w:pPr>
              <w:autoSpaceDE w:val="0"/>
              <w:autoSpaceDN w:val="0"/>
              <w:adjustRightInd w:val="0"/>
              <w:spacing w:line="276" w:lineRule="auto"/>
              <w:jc w:val="both"/>
              <w:rPr>
                <w:rFonts w:ascii="Times New Roman" w:eastAsia="Times New Roman" w:hAnsi="Times New Roman" w:cs="Times New Roman"/>
                <w:b w:val="0"/>
                <w:color w:val="auto"/>
                <w:sz w:val="24"/>
                <w:szCs w:val="24"/>
                <w:lang w:eastAsia="en-GB"/>
              </w:rPr>
            </w:pPr>
            <w:r w:rsidRPr="003B47E4">
              <w:rPr>
                <w:rFonts w:ascii="Times New Roman" w:eastAsia="Times New Roman" w:hAnsi="Times New Roman" w:cs="Times New Roman"/>
                <w:b w:val="0"/>
                <w:color w:val="auto"/>
                <w:sz w:val="24"/>
                <w:szCs w:val="24"/>
                <w:lang w:eastAsia="en-GB"/>
              </w:rPr>
              <w:t>Sub Sectors</w:t>
            </w:r>
          </w:p>
        </w:tc>
        <w:tc>
          <w:tcPr>
            <w:tcW w:w="3945" w:type="pct"/>
            <w:tcBorders>
              <w:top w:val="none" w:sz="0" w:space="0" w:color="auto"/>
              <w:left w:val="none" w:sz="0" w:space="0" w:color="auto"/>
              <w:bottom w:val="none" w:sz="0" w:space="0" w:color="auto"/>
              <w:right w:val="none" w:sz="0" w:space="0" w:color="auto"/>
            </w:tcBorders>
          </w:tcPr>
          <w:p w:rsidR="00A55F67" w:rsidRPr="003B47E4" w:rsidRDefault="00A55F67" w:rsidP="00E76E7E">
            <w:pPr>
              <w:autoSpaceDE w:val="0"/>
              <w:autoSpaceDN w:val="0"/>
              <w:adjustRightInd w:val="0"/>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auto"/>
                <w:sz w:val="24"/>
                <w:szCs w:val="24"/>
                <w:lang w:eastAsia="en-GB"/>
              </w:rPr>
            </w:pPr>
            <w:r w:rsidRPr="003B47E4">
              <w:rPr>
                <w:rFonts w:ascii="Times New Roman" w:eastAsia="Times New Roman" w:hAnsi="Times New Roman" w:cs="Times New Roman"/>
                <w:b w:val="0"/>
                <w:color w:val="auto"/>
                <w:sz w:val="24"/>
                <w:szCs w:val="24"/>
                <w:lang w:eastAsia="en-GB"/>
              </w:rPr>
              <w:t>Mandate</w:t>
            </w:r>
          </w:p>
        </w:tc>
      </w:tr>
      <w:tr w:rsidR="00E76E7E" w:rsidRPr="003B47E4" w:rsidTr="008B04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5" w:type="pct"/>
          </w:tcPr>
          <w:p w:rsidR="00A55F67" w:rsidRPr="003B47E4" w:rsidRDefault="00A55F67" w:rsidP="00E76E7E">
            <w:pPr>
              <w:autoSpaceDE w:val="0"/>
              <w:autoSpaceDN w:val="0"/>
              <w:adjustRightInd w:val="0"/>
              <w:spacing w:line="276" w:lineRule="auto"/>
              <w:jc w:val="both"/>
              <w:rPr>
                <w:rFonts w:ascii="Times New Roman" w:eastAsia="Times New Roman" w:hAnsi="Times New Roman" w:cs="Times New Roman"/>
                <w:sz w:val="24"/>
                <w:szCs w:val="24"/>
                <w:lang w:eastAsia="en-GB"/>
              </w:rPr>
            </w:pPr>
            <w:r w:rsidRPr="003B47E4">
              <w:rPr>
                <w:rFonts w:ascii="Times New Roman" w:eastAsia="Times New Roman" w:hAnsi="Times New Roman" w:cs="Times New Roman"/>
                <w:sz w:val="24"/>
                <w:szCs w:val="24"/>
                <w:lang w:eastAsia="en-GB"/>
              </w:rPr>
              <w:t>Transport</w:t>
            </w:r>
          </w:p>
        </w:tc>
        <w:tc>
          <w:tcPr>
            <w:tcW w:w="3945" w:type="pct"/>
          </w:tcPr>
          <w:p w:rsidR="00A55F67" w:rsidRPr="003B47E4" w:rsidRDefault="00A55F67" w:rsidP="00E76E7E">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3B47E4">
              <w:rPr>
                <w:rFonts w:ascii="Times New Roman" w:eastAsia="Times New Roman" w:hAnsi="Times New Roman" w:cs="Times New Roman"/>
                <w:sz w:val="24"/>
                <w:szCs w:val="24"/>
                <w:lang w:eastAsia="en-GB"/>
              </w:rPr>
              <w:t>Development and management of county tran</w:t>
            </w:r>
            <w:bookmarkStart w:id="10" w:name="_Toc123903136"/>
            <w:bookmarkStart w:id="11" w:name="_Toc123916205"/>
            <w:r w:rsidRPr="003B47E4">
              <w:rPr>
                <w:rFonts w:ascii="Times New Roman" w:eastAsia="Times New Roman" w:hAnsi="Times New Roman" w:cs="Times New Roman"/>
                <w:sz w:val="24"/>
                <w:szCs w:val="24"/>
                <w:lang w:eastAsia="en-GB"/>
              </w:rPr>
              <w:t>sport network including its infrastru</w:t>
            </w:r>
            <w:bookmarkEnd w:id="10"/>
            <w:bookmarkEnd w:id="11"/>
            <w:r w:rsidRPr="003B47E4">
              <w:rPr>
                <w:rFonts w:ascii="Times New Roman" w:eastAsia="Times New Roman" w:hAnsi="Times New Roman" w:cs="Times New Roman"/>
                <w:sz w:val="24"/>
                <w:szCs w:val="24"/>
                <w:lang w:eastAsia="en-GB"/>
              </w:rPr>
              <w:t>cture.</w:t>
            </w:r>
          </w:p>
          <w:p w:rsidR="00A55F67" w:rsidRPr="003B47E4" w:rsidRDefault="00A55F67" w:rsidP="00E76E7E">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3B47E4">
              <w:rPr>
                <w:rFonts w:ascii="Times New Roman" w:eastAsia="Times New Roman" w:hAnsi="Times New Roman" w:cs="Times New Roman"/>
                <w:sz w:val="24"/>
                <w:szCs w:val="24"/>
                <w:lang w:eastAsia="en-GB"/>
              </w:rPr>
              <w:t>Monitor fire outbreaks and respond to all emergencies in the county including road accidents</w:t>
            </w:r>
          </w:p>
        </w:tc>
      </w:tr>
      <w:tr w:rsidR="00E76E7E" w:rsidRPr="003B47E4" w:rsidTr="008B0490">
        <w:tc>
          <w:tcPr>
            <w:cnfStyle w:val="001000000000" w:firstRow="0" w:lastRow="0" w:firstColumn="1" w:lastColumn="0" w:oddVBand="0" w:evenVBand="0" w:oddHBand="0" w:evenHBand="0" w:firstRowFirstColumn="0" w:firstRowLastColumn="0" w:lastRowFirstColumn="0" w:lastRowLastColumn="0"/>
            <w:tcW w:w="1055" w:type="pct"/>
          </w:tcPr>
          <w:p w:rsidR="00A55F67" w:rsidRPr="003B47E4" w:rsidRDefault="00A55F67" w:rsidP="00E76E7E">
            <w:pPr>
              <w:autoSpaceDE w:val="0"/>
              <w:autoSpaceDN w:val="0"/>
              <w:adjustRightInd w:val="0"/>
              <w:spacing w:line="276" w:lineRule="auto"/>
              <w:jc w:val="both"/>
              <w:rPr>
                <w:rFonts w:ascii="Times New Roman" w:eastAsia="Times New Roman" w:hAnsi="Times New Roman" w:cs="Times New Roman"/>
                <w:sz w:val="24"/>
                <w:szCs w:val="24"/>
                <w:lang w:eastAsia="en-GB"/>
              </w:rPr>
            </w:pPr>
            <w:r w:rsidRPr="003B47E4">
              <w:rPr>
                <w:rFonts w:ascii="Times New Roman" w:eastAsia="Times New Roman" w:hAnsi="Times New Roman" w:cs="Times New Roman"/>
                <w:sz w:val="24"/>
                <w:szCs w:val="24"/>
                <w:lang w:eastAsia="en-GB"/>
              </w:rPr>
              <w:t>Public Works</w:t>
            </w:r>
          </w:p>
        </w:tc>
        <w:tc>
          <w:tcPr>
            <w:tcW w:w="3945" w:type="pct"/>
          </w:tcPr>
          <w:p w:rsidR="00A55F67" w:rsidRPr="003B47E4" w:rsidRDefault="00A55F67" w:rsidP="00E76E7E">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3B47E4">
              <w:rPr>
                <w:rFonts w:ascii="Times New Roman" w:eastAsia="Times New Roman" w:hAnsi="Times New Roman" w:cs="Times New Roman"/>
                <w:sz w:val="24"/>
                <w:szCs w:val="24"/>
                <w:lang w:eastAsia="en-GB"/>
              </w:rPr>
              <w:t>Promote and regulate compliance with building standards in the county</w:t>
            </w:r>
          </w:p>
        </w:tc>
      </w:tr>
    </w:tbl>
    <w:p w:rsidR="008B0490" w:rsidRDefault="008B0490" w:rsidP="00E76E7E">
      <w:pPr>
        <w:autoSpaceDE w:val="0"/>
        <w:autoSpaceDN w:val="0"/>
        <w:adjustRightInd w:val="0"/>
        <w:spacing w:after="0" w:line="276" w:lineRule="auto"/>
        <w:ind w:right="-180"/>
        <w:jc w:val="both"/>
        <w:rPr>
          <w:rFonts w:ascii="Times New Roman" w:eastAsia="Calibri" w:hAnsi="Times New Roman" w:cs="Times New Roman"/>
          <w:b/>
          <w:bCs/>
          <w:sz w:val="24"/>
          <w:szCs w:val="24"/>
          <w:lang w:val="en-GB"/>
        </w:rPr>
      </w:pPr>
    </w:p>
    <w:p w:rsidR="008B0490" w:rsidRDefault="008B0490" w:rsidP="008B0490">
      <w:pPr>
        <w:autoSpaceDE w:val="0"/>
        <w:autoSpaceDN w:val="0"/>
        <w:adjustRightInd w:val="0"/>
        <w:spacing w:after="0" w:line="276" w:lineRule="auto"/>
        <w:ind w:right="-180"/>
        <w:jc w:val="both"/>
        <w:rPr>
          <w:rFonts w:ascii="Times New Roman" w:eastAsia="Calibri" w:hAnsi="Times New Roman" w:cs="Times New Roman"/>
          <w:b/>
          <w:bCs/>
          <w:sz w:val="24"/>
          <w:szCs w:val="24"/>
          <w:lang w:val="en-GB"/>
        </w:rPr>
      </w:pPr>
    </w:p>
    <w:p w:rsidR="00A55F67" w:rsidRPr="003B47E4" w:rsidRDefault="00A55F67" w:rsidP="008B0490">
      <w:pPr>
        <w:autoSpaceDE w:val="0"/>
        <w:autoSpaceDN w:val="0"/>
        <w:adjustRightInd w:val="0"/>
        <w:spacing w:after="0" w:line="276" w:lineRule="auto"/>
        <w:ind w:right="-180"/>
        <w:jc w:val="both"/>
        <w:rPr>
          <w:rFonts w:ascii="Times New Roman" w:eastAsia="Calibri" w:hAnsi="Times New Roman" w:cs="Times New Roman"/>
          <w:b/>
          <w:bCs/>
          <w:sz w:val="24"/>
          <w:szCs w:val="24"/>
          <w:lang w:val="en-GB"/>
        </w:rPr>
      </w:pPr>
      <w:r w:rsidRPr="003B47E4">
        <w:rPr>
          <w:rFonts w:ascii="Times New Roman" w:eastAsia="Calibri" w:hAnsi="Times New Roman" w:cs="Times New Roman"/>
          <w:b/>
          <w:bCs/>
          <w:sz w:val="24"/>
          <w:szCs w:val="24"/>
          <w:lang w:val="en-GB"/>
        </w:rPr>
        <w:t>The key achievements are:</w:t>
      </w:r>
    </w:p>
    <w:p w:rsidR="00A55F67" w:rsidRPr="003B47E4" w:rsidRDefault="00A55F67" w:rsidP="008B0490">
      <w:pPr>
        <w:autoSpaceDE w:val="0"/>
        <w:autoSpaceDN w:val="0"/>
        <w:adjustRightInd w:val="0"/>
        <w:spacing w:after="0" w:line="276" w:lineRule="auto"/>
        <w:ind w:right="-180"/>
        <w:jc w:val="both"/>
        <w:rPr>
          <w:rFonts w:ascii="Times New Roman" w:eastAsia="Calibri" w:hAnsi="Times New Roman" w:cs="Times New Roman"/>
          <w:b/>
          <w:bCs/>
          <w:sz w:val="24"/>
          <w:szCs w:val="24"/>
          <w:lang w:val="en-GB"/>
        </w:rPr>
      </w:pPr>
      <w:r w:rsidRPr="003B47E4">
        <w:rPr>
          <w:rFonts w:ascii="Times New Roman" w:hAnsi="Times New Roman" w:cs="Times New Roman"/>
          <w:sz w:val="24"/>
          <w:szCs w:val="24"/>
        </w:rPr>
        <w:t>As part of the County Government’s commitments to expand road network to pave way for more investors, improve commuter efficiency and address security issues in the target area. The department recognizes an increasing demand for river crossings in the recent past arising from massive opening of virgin roads through the ward-based program.</w:t>
      </w:r>
    </w:p>
    <w:p w:rsidR="00DB6A5D" w:rsidRPr="007D5411" w:rsidRDefault="007D5411" w:rsidP="008B0490">
      <w:pPr>
        <w:autoSpaceDE w:val="0"/>
        <w:autoSpaceDN w:val="0"/>
        <w:adjustRightInd w:val="0"/>
        <w:spacing w:after="0" w:line="276" w:lineRule="auto"/>
        <w:ind w:right="-180"/>
        <w:jc w:val="both"/>
        <w:rPr>
          <w:rFonts w:ascii="Times New Roman" w:hAnsi="Times New Roman" w:cs="Times New Roman"/>
          <w:b/>
          <w:sz w:val="24"/>
          <w:szCs w:val="24"/>
        </w:rPr>
      </w:pPr>
      <w:r w:rsidRPr="007D5411">
        <w:rPr>
          <w:rFonts w:ascii="Times New Roman" w:hAnsi="Times New Roman" w:cs="Times New Roman"/>
          <w:b/>
          <w:sz w:val="24"/>
          <w:szCs w:val="24"/>
        </w:rPr>
        <w:t>To enhance</w:t>
      </w:r>
      <w:r>
        <w:rPr>
          <w:rFonts w:ascii="Times New Roman" w:hAnsi="Times New Roman" w:cs="Times New Roman"/>
          <w:b/>
          <w:sz w:val="24"/>
          <w:szCs w:val="24"/>
        </w:rPr>
        <w:t xml:space="preserve"> </w:t>
      </w:r>
      <w:r w:rsidR="00DB6A5D" w:rsidRPr="007D5411">
        <w:rPr>
          <w:rFonts w:ascii="Times New Roman" w:hAnsi="Times New Roman" w:cs="Times New Roman"/>
          <w:b/>
          <w:sz w:val="24"/>
          <w:szCs w:val="24"/>
        </w:rPr>
        <w:t>Transport Infrastructure Development and Management</w:t>
      </w:r>
    </w:p>
    <w:p w:rsidR="00DB6A5D" w:rsidRPr="007D5411" w:rsidRDefault="00DB6A5D" w:rsidP="008B0490">
      <w:pPr>
        <w:autoSpaceDE w:val="0"/>
        <w:autoSpaceDN w:val="0"/>
        <w:adjustRightInd w:val="0"/>
        <w:spacing w:before="240" w:line="276" w:lineRule="auto"/>
        <w:jc w:val="both"/>
        <w:rPr>
          <w:rFonts w:ascii="Times New Roman" w:hAnsi="Times New Roman" w:cs="Times New Roman"/>
          <w:sz w:val="24"/>
          <w:szCs w:val="24"/>
        </w:rPr>
      </w:pPr>
      <w:r w:rsidRPr="00061BFF">
        <w:rPr>
          <w:rFonts w:ascii="Times New Roman" w:hAnsi="Times New Roman" w:cs="Times New Roman"/>
          <w:sz w:val="24"/>
          <w:szCs w:val="24"/>
        </w:rPr>
        <w:t xml:space="preserve">During the Financial Year, the Department continued to enhance connectivity and improve mobility through strategic investments in transport infrastructure across </w:t>
      </w:r>
      <w:proofErr w:type="spellStart"/>
      <w:r w:rsidRPr="00061BFF">
        <w:rPr>
          <w:rFonts w:ascii="Times New Roman" w:hAnsi="Times New Roman" w:cs="Times New Roman"/>
          <w:sz w:val="24"/>
          <w:szCs w:val="24"/>
        </w:rPr>
        <w:t>Bungoma</w:t>
      </w:r>
      <w:proofErr w:type="spellEnd"/>
      <w:r w:rsidRPr="00061BFF">
        <w:rPr>
          <w:rFonts w:ascii="Times New Roman" w:hAnsi="Times New Roman" w:cs="Times New Roman"/>
          <w:sz w:val="24"/>
          <w:szCs w:val="24"/>
        </w:rPr>
        <w:t xml:space="preserve"> County.  </w:t>
      </w:r>
    </w:p>
    <w:p w:rsidR="00061BFF" w:rsidRPr="00061BFF" w:rsidRDefault="00061BFF" w:rsidP="008B0490">
      <w:pPr>
        <w:pStyle w:val="ListParagraph"/>
        <w:numPr>
          <w:ilvl w:val="0"/>
          <w:numId w:val="24"/>
        </w:numPr>
        <w:autoSpaceDE w:val="0"/>
        <w:autoSpaceDN w:val="0"/>
        <w:adjustRightInd w:val="0"/>
        <w:spacing w:before="240" w:line="276" w:lineRule="auto"/>
        <w:jc w:val="both"/>
        <w:rPr>
          <w:rFonts w:ascii="Times New Roman" w:hAnsi="Times New Roman" w:cs="Times New Roman"/>
          <w:sz w:val="24"/>
          <w:szCs w:val="24"/>
        </w:rPr>
      </w:pPr>
      <w:r w:rsidRPr="003B47E4">
        <w:rPr>
          <w:rFonts w:ascii="Times New Roman" w:hAnsi="Times New Roman" w:cs="Times New Roman"/>
          <w:sz w:val="24"/>
          <w:szCs w:val="24"/>
        </w:rPr>
        <w:t xml:space="preserve">On Multi-Year Projects Performance, the 20.85KM </w:t>
      </w:r>
      <w:proofErr w:type="spellStart"/>
      <w:r w:rsidRPr="003B47E4">
        <w:rPr>
          <w:rFonts w:ascii="Times New Roman" w:hAnsi="Times New Roman" w:cs="Times New Roman"/>
          <w:sz w:val="24"/>
          <w:szCs w:val="24"/>
        </w:rPr>
        <w:t>Na</w:t>
      </w:r>
      <w:r w:rsidR="0081307E">
        <w:rPr>
          <w:rFonts w:ascii="Times New Roman" w:hAnsi="Times New Roman" w:cs="Times New Roman"/>
          <w:sz w:val="24"/>
          <w:szCs w:val="24"/>
        </w:rPr>
        <w:t>itiri</w:t>
      </w:r>
      <w:proofErr w:type="spellEnd"/>
      <w:r w:rsidR="0081307E">
        <w:rPr>
          <w:rFonts w:ascii="Times New Roman" w:hAnsi="Times New Roman" w:cs="Times New Roman"/>
          <w:sz w:val="24"/>
          <w:szCs w:val="24"/>
        </w:rPr>
        <w:t xml:space="preserve"> – </w:t>
      </w:r>
      <w:proofErr w:type="spellStart"/>
      <w:r w:rsidR="0081307E">
        <w:rPr>
          <w:rFonts w:ascii="Times New Roman" w:hAnsi="Times New Roman" w:cs="Times New Roman"/>
          <w:sz w:val="24"/>
          <w:szCs w:val="24"/>
        </w:rPr>
        <w:t>Brigadiar</w:t>
      </w:r>
      <w:proofErr w:type="spellEnd"/>
      <w:r w:rsidR="0081307E">
        <w:rPr>
          <w:rFonts w:ascii="Times New Roman" w:hAnsi="Times New Roman" w:cs="Times New Roman"/>
          <w:sz w:val="24"/>
          <w:szCs w:val="24"/>
        </w:rPr>
        <w:t xml:space="preserve"> Road was at 90</w:t>
      </w:r>
      <w:r w:rsidRPr="003B47E4">
        <w:rPr>
          <w:rFonts w:ascii="Times New Roman" w:hAnsi="Times New Roman" w:cs="Times New Roman"/>
          <w:sz w:val="24"/>
          <w:szCs w:val="24"/>
        </w:rPr>
        <w:t xml:space="preserve">% complete. </w:t>
      </w:r>
    </w:p>
    <w:p w:rsidR="00DB6A5D" w:rsidRPr="00DB6A5D" w:rsidRDefault="007D5411" w:rsidP="008B0490">
      <w:pPr>
        <w:pStyle w:val="ListParagraph"/>
        <w:numPr>
          <w:ilvl w:val="0"/>
          <w:numId w:val="24"/>
        </w:numPr>
        <w:autoSpaceDE w:val="0"/>
        <w:autoSpaceDN w:val="0"/>
        <w:adjustRightInd w:val="0"/>
        <w:spacing w:before="240" w:line="276" w:lineRule="auto"/>
        <w:jc w:val="both"/>
        <w:rPr>
          <w:rFonts w:ascii="Times New Roman" w:hAnsi="Times New Roman" w:cs="Times New Roman"/>
          <w:sz w:val="24"/>
          <w:szCs w:val="24"/>
        </w:rPr>
      </w:pPr>
      <w:r>
        <w:rPr>
          <w:rFonts w:ascii="Times New Roman" w:hAnsi="Times New Roman" w:cs="Times New Roman"/>
          <w:sz w:val="24"/>
          <w:szCs w:val="24"/>
        </w:rPr>
        <w:t>I</w:t>
      </w:r>
      <w:r w:rsidR="00DB6A5D" w:rsidRPr="00DB6A5D">
        <w:rPr>
          <w:rFonts w:ascii="Times New Roman" w:hAnsi="Times New Roman" w:cs="Times New Roman"/>
          <w:sz w:val="24"/>
          <w:szCs w:val="24"/>
        </w:rPr>
        <w:t xml:space="preserve">mproved </w:t>
      </w:r>
      <w:r w:rsidR="00DB6A5D" w:rsidRPr="00DB6A5D">
        <w:rPr>
          <w:rFonts w:ascii="Times New Roman" w:hAnsi="Times New Roman" w:cs="Times New Roman"/>
          <w:b/>
          <w:bCs/>
          <w:sz w:val="24"/>
          <w:szCs w:val="24"/>
        </w:rPr>
        <w:t>2.3 kilometres</w:t>
      </w:r>
      <w:r w:rsidR="00DB6A5D" w:rsidRPr="00DB6A5D">
        <w:rPr>
          <w:rFonts w:ascii="Times New Roman" w:hAnsi="Times New Roman" w:cs="Times New Roman"/>
          <w:sz w:val="24"/>
          <w:szCs w:val="24"/>
        </w:rPr>
        <w:t xml:space="preserve"> of urban roads to bitumen standards, significantly enhancing accessibility, reducing travel time, and improving road safety within urban centres. </w:t>
      </w:r>
    </w:p>
    <w:p w:rsidR="00DB6A5D" w:rsidRPr="00DB6A5D" w:rsidRDefault="00DB6A5D" w:rsidP="008B0490">
      <w:pPr>
        <w:pStyle w:val="ListParagraph"/>
        <w:numPr>
          <w:ilvl w:val="0"/>
          <w:numId w:val="24"/>
        </w:numPr>
        <w:autoSpaceDE w:val="0"/>
        <w:autoSpaceDN w:val="0"/>
        <w:adjustRightInd w:val="0"/>
        <w:spacing w:before="240" w:line="276" w:lineRule="auto"/>
        <w:jc w:val="both"/>
        <w:rPr>
          <w:rFonts w:ascii="Times New Roman" w:hAnsi="Times New Roman" w:cs="Times New Roman"/>
          <w:sz w:val="24"/>
          <w:szCs w:val="24"/>
        </w:rPr>
      </w:pPr>
      <w:r w:rsidRPr="00DB6A5D">
        <w:rPr>
          <w:rFonts w:ascii="Times New Roman" w:hAnsi="Times New Roman" w:cs="Times New Roman"/>
          <w:sz w:val="24"/>
          <w:szCs w:val="24"/>
        </w:rPr>
        <w:t xml:space="preserve">The Department opened </w:t>
      </w:r>
      <w:r w:rsidRPr="00DB6A5D">
        <w:rPr>
          <w:rFonts w:ascii="Times New Roman" w:hAnsi="Times New Roman" w:cs="Times New Roman"/>
          <w:b/>
          <w:bCs/>
          <w:sz w:val="24"/>
          <w:szCs w:val="24"/>
        </w:rPr>
        <w:t>465 kilometres</w:t>
      </w:r>
      <w:r w:rsidRPr="00DB6A5D">
        <w:rPr>
          <w:rFonts w:ascii="Times New Roman" w:hAnsi="Times New Roman" w:cs="Times New Roman"/>
          <w:sz w:val="24"/>
          <w:szCs w:val="24"/>
        </w:rPr>
        <w:t xml:space="preserve"> of rural access roads, thereby improving connectivity to agricultural production areas, markets, schools, health facilities, and other essential services. </w:t>
      </w:r>
    </w:p>
    <w:p w:rsidR="00DB6A5D" w:rsidRPr="00DB6A5D" w:rsidRDefault="00DB6A5D" w:rsidP="008B0490">
      <w:pPr>
        <w:pStyle w:val="ListParagraph"/>
        <w:numPr>
          <w:ilvl w:val="0"/>
          <w:numId w:val="24"/>
        </w:numPr>
        <w:autoSpaceDE w:val="0"/>
        <w:autoSpaceDN w:val="0"/>
        <w:adjustRightInd w:val="0"/>
        <w:spacing w:before="240" w:line="276" w:lineRule="auto"/>
        <w:jc w:val="both"/>
        <w:rPr>
          <w:rFonts w:ascii="Times New Roman" w:hAnsi="Times New Roman" w:cs="Times New Roman"/>
          <w:sz w:val="24"/>
          <w:szCs w:val="24"/>
        </w:rPr>
      </w:pPr>
      <w:r w:rsidRPr="00DB6A5D">
        <w:rPr>
          <w:rFonts w:ascii="Times New Roman" w:hAnsi="Times New Roman" w:cs="Times New Roman"/>
          <w:sz w:val="24"/>
          <w:szCs w:val="24"/>
        </w:rPr>
        <w:t xml:space="preserve">To promote local economic empowerment, </w:t>
      </w:r>
      <w:r w:rsidRPr="00DB6A5D">
        <w:rPr>
          <w:rFonts w:ascii="Times New Roman" w:hAnsi="Times New Roman" w:cs="Times New Roman"/>
          <w:b/>
          <w:bCs/>
          <w:sz w:val="24"/>
          <w:szCs w:val="24"/>
        </w:rPr>
        <w:t>100 percent</w:t>
      </w:r>
      <w:r w:rsidRPr="00DB6A5D">
        <w:rPr>
          <w:rFonts w:ascii="Times New Roman" w:hAnsi="Times New Roman" w:cs="Times New Roman"/>
          <w:sz w:val="24"/>
          <w:szCs w:val="24"/>
        </w:rPr>
        <w:t xml:space="preserve"> of road infrastructure projects prioritized the employment of local labour during implementation.</w:t>
      </w:r>
    </w:p>
    <w:p w:rsidR="00DB6A5D" w:rsidRPr="008B0490" w:rsidRDefault="007D5411" w:rsidP="008B0490">
      <w:pPr>
        <w:autoSpaceDE w:val="0"/>
        <w:autoSpaceDN w:val="0"/>
        <w:adjustRightInd w:val="0"/>
        <w:spacing w:after="0" w:line="276" w:lineRule="auto"/>
        <w:ind w:right="-180"/>
        <w:jc w:val="both"/>
        <w:rPr>
          <w:rFonts w:ascii="Times New Roman" w:hAnsi="Times New Roman" w:cs="Times New Roman"/>
          <w:sz w:val="24"/>
          <w:szCs w:val="24"/>
        </w:rPr>
      </w:pPr>
      <w:r w:rsidRPr="008B0490">
        <w:rPr>
          <w:rFonts w:ascii="Times New Roman" w:hAnsi="Times New Roman" w:cs="Times New Roman"/>
          <w:sz w:val="24"/>
          <w:szCs w:val="24"/>
        </w:rPr>
        <w:t xml:space="preserve">To promote compliance with the </w:t>
      </w:r>
      <w:r w:rsidR="00DB6A5D" w:rsidRPr="008B0490">
        <w:rPr>
          <w:rFonts w:ascii="Times New Roman" w:hAnsi="Times New Roman" w:cs="Times New Roman"/>
          <w:sz w:val="24"/>
          <w:szCs w:val="24"/>
        </w:rPr>
        <w:t>Building Standards and Civil Works</w:t>
      </w:r>
    </w:p>
    <w:p w:rsidR="00DB6A5D" w:rsidRDefault="00DB6A5D" w:rsidP="008B0490">
      <w:pPr>
        <w:pStyle w:val="NormalWeb"/>
        <w:numPr>
          <w:ilvl w:val="0"/>
          <w:numId w:val="24"/>
        </w:numPr>
        <w:jc w:val="both"/>
      </w:pPr>
      <w:r>
        <w:t xml:space="preserve">The Department strengthened quality assurance and compliance with engineering standards by conducting material testing and site inspections for </w:t>
      </w:r>
      <w:r>
        <w:rPr>
          <w:rStyle w:val="Strong"/>
        </w:rPr>
        <w:t>100 percent</w:t>
      </w:r>
      <w:r>
        <w:t xml:space="preserve"> of infrastructure projects implemented.</w:t>
      </w:r>
    </w:p>
    <w:p w:rsidR="007D5411" w:rsidRDefault="00DB6A5D" w:rsidP="008B0490">
      <w:pPr>
        <w:pStyle w:val="NormalWeb"/>
        <w:jc w:val="both"/>
      </w:pPr>
      <w:r>
        <w:t>To enhance public safety</w:t>
      </w:r>
      <w:r w:rsidR="007D5411">
        <w:t xml:space="preserve"> and disaster preparedness. </w:t>
      </w:r>
    </w:p>
    <w:p w:rsidR="00DB6A5D" w:rsidRPr="00DB6A5D" w:rsidRDefault="00DB6A5D" w:rsidP="008B0490">
      <w:pPr>
        <w:pStyle w:val="NormalWeb"/>
        <w:numPr>
          <w:ilvl w:val="0"/>
          <w:numId w:val="24"/>
        </w:numPr>
        <w:jc w:val="both"/>
      </w:pPr>
      <w:r>
        <w:t>Department also conducted twenty-seven (27) fire safety sensitization drills and road safety awareness campaigns, contributing to improved community preparedness and the promotion of safe road use across the County.</w:t>
      </w:r>
    </w:p>
    <w:p w:rsidR="00A55F67" w:rsidRPr="003B47E4" w:rsidRDefault="00A55F67" w:rsidP="008B0490">
      <w:pPr>
        <w:autoSpaceDE w:val="0"/>
        <w:autoSpaceDN w:val="0"/>
        <w:adjustRightInd w:val="0"/>
        <w:spacing w:before="240" w:line="276" w:lineRule="auto"/>
        <w:jc w:val="both"/>
        <w:rPr>
          <w:rFonts w:ascii="Times New Roman" w:hAnsi="Times New Roman" w:cs="Times New Roman"/>
          <w:sz w:val="24"/>
          <w:szCs w:val="24"/>
        </w:rPr>
      </w:pPr>
      <w:r w:rsidRPr="003B47E4">
        <w:rPr>
          <w:rFonts w:ascii="Times New Roman" w:hAnsi="Times New Roman" w:cs="Times New Roman"/>
          <w:sz w:val="24"/>
          <w:szCs w:val="24"/>
        </w:rPr>
        <w:t>To facilitate timely response to emergencies including fire and road accidents, the department</w:t>
      </w:r>
    </w:p>
    <w:p w:rsidR="00A55F67" w:rsidRPr="003B47E4" w:rsidRDefault="008D52E6" w:rsidP="008B0490">
      <w:pPr>
        <w:pStyle w:val="ListParagraph"/>
        <w:numPr>
          <w:ilvl w:val="0"/>
          <w:numId w:val="24"/>
        </w:numPr>
        <w:autoSpaceDE w:val="0"/>
        <w:autoSpaceDN w:val="0"/>
        <w:adjustRightInd w:val="0"/>
        <w:spacing w:before="240" w:line="276" w:lineRule="auto"/>
        <w:jc w:val="both"/>
        <w:rPr>
          <w:rFonts w:ascii="Times New Roman" w:hAnsi="Times New Roman" w:cs="Times New Roman"/>
          <w:sz w:val="24"/>
          <w:szCs w:val="24"/>
        </w:rPr>
      </w:pPr>
      <w:r w:rsidRPr="003B47E4">
        <w:rPr>
          <w:rFonts w:ascii="Times New Roman" w:hAnsi="Times New Roman" w:cs="Times New Roman"/>
          <w:sz w:val="24"/>
          <w:szCs w:val="24"/>
        </w:rPr>
        <w:t>Undertook</w:t>
      </w:r>
      <w:r w:rsidR="00A55F67" w:rsidRPr="003B47E4">
        <w:rPr>
          <w:rFonts w:ascii="Times New Roman" w:hAnsi="Times New Roman" w:cs="Times New Roman"/>
          <w:sz w:val="24"/>
          <w:szCs w:val="24"/>
        </w:rPr>
        <w:t xml:space="preserve"> complete overhaul of the fire offices at </w:t>
      </w:r>
      <w:proofErr w:type="spellStart"/>
      <w:r w:rsidR="00A55F67" w:rsidRPr="003B47E4">
        <w:rPr>
          <w:rFonts w:ascii="Times New Roman" w:hAnsi="Times New Roman" w:cs="Times New Roman"/>
          <w:sz w:val="24"/>
          <w:szCs w:val="24"/>
        </w:rPr>
        <w:t>Kanduyi</w:t>
      </w:r>
      <w:proofErr w:type="spellEnd"/>
      <w:r w:rsidR="00A55F67" w:rsidRPr="003B47E4">
        <w:rPr>
          <w:rFonts w:ascii="Times New Roman" w:hAnsi="Times New Roman" w:cs="Times New Roman"/>
          <w:sz w:val="24"/>
          <w:szCs w:val="24"/>
        </w:rPr>
        <w:t xml:space="preserve"> which also serves as its administrative offices. The station has been key in addressing traffic accidents on the busy </w:t>
      </w:r>
      <w:proofErr w:type="spellStart"/>
      <w:r w:rsidR="00A55F67" w:rsidRPr="003B47E4">
        <w:rPr>
          <w:rFonts w:ascii="Times New Roman" w:hAnsi="Times New Roman" w:cs="Times New Roman"/>
          <w:sz w:val="24"/>
          <w:szCs w:val="24"/>
        </w:rPr>
        <w:t>Malaba</w:t>
      </w:r>
      <w:proofErr w:type="spellEnd"/>
      <w:r w:rsidR="00A55F67" w:rsidRPr="003B47E4">
        <w:rPr>
          <w:rFonts w:ascii="Times New Roman" w:hAnsi="Times New Roman" w:cs="Times New Roman"/>
          <w:sz w:val="24"/>
          <w:szCs w:val="24"/>
        </w:rPr>
        <w:t xml:space="preserve"> – </w:t>
      </w:r>
      <w:proofErr w:type="spellStart"/>
      <w:r w:rsidR="00A55F67" w:rsidRPr="003B47E4">
        <w:rPr>
          <w:rFonts w:ascii="Times New Roman" w:hAnsi="Times New Roman" w:cs="Times New Roman"/>
          <w:sz w:val="24"/>
          <w:szCs w:val="24"/>
        </w:rPr>
        <w:t>Webuye</w:t>
      </w:r>
      <w:proofErr w:type="spellEnd"/>
      <w:r w:rsidR="00A55F67" w:rsidRPr="003B47E4">
        <w:rPr>
          <w:rFonts w:ascii="Times New Roman" w:hAnsi="Times New Roman" w:cs="Times New Roman"/>
          <w:sz w:val="24"/>
          <w:szCs w:val="24"/>
        </w:rPr>
        <w:t xml:space="preserve"> road, fire outbreaks </w:t>
      </w:r>
      <w:r w:rsidR="00A55F67" w:rsidRPr="003B47E4">
        <w:rPr>
          <w:rFonts w:ascii="Times New Roman" w:hAnsi="Times New Roman" w:cs="Times New Roman"/>
          <w:sz w:val="24"/>
          <w:szCs w:val="24"/>
        </w:rPr>
        <w:lastRenderedPageBreak/>
        <w:t xml:space="preserve">in learning institutions and business premises across the county and all forms of rescue services within and outside the county. </w:t>
      </w:r>
    </w:p>
    <w:p w:rsidR="00A55F67" w:rsidRPr="003B47E4" w:rsidRDefault="00A55F67" w:rsidP="008B0490">
      <w:pPr>
        <w:pStyle w:val="ListParagraph"/>
        <w:numPr>
          <w:ilvl w:val="0"/>
          <w:numId w:val="24"/>
        </w:numPr>
        <w:autoSpaceDE w:val="0"/>
        <w:autoSpaceDN w:val="0"/>
        <w:adjustRightInd w:val="0"/>
        <w:spacing w:before="240" w:line="276" w:lineRule="auto"/>
        <w:jc w:val="both"/>
        <w:rPr>
          <w:rFonts w:ascii="Times New Roman" w:hAnsi="Times New Roman" w:cs="Times New Roman"/>
          <w:sz w:val="24"/>
          <w:szCs w:val="24"/>
        </w:rPr>
      </w:pPr>
      <w:r w:rsidRPr="003B47E4">
        <w:rPr>
          <w:rFonts w:ascii="Times New Roman" w:hAnsi="Times New Roman" w:cs="Times New Roman"/>
          <w:sz w:val="24"/>
          <w:szCs w:val="24"/>
        </w:rPr>
        <w:t xml:space="preserve">The County government in collaboration with the polish embassy in Kenya also established a satellite fire station at </w:t>
      </w:r>
      <w:proofErr w:type="spellStart"/>
      <w:r w:rsidRPr="003B47E4">
        <w:rPr>
          <w:rFonts w:ascii="Times New Roman" w:hAnsi="Times New Roman" w:cs="Times New Roman"/>
          <w:sz w:val="24"/>
          <w:szCs w:val="24"/>
        </w:rPr>
        <w:t>Webuye</w:t>
      </w:r>
      <w:proofErr w:type="spellEnd"/>
      <w:r w:rsidRPr="003B47E4">
        <w:rPr>
          <w:rFonts w:ascii="Times New Roman" w:hAnsi="Times New Roman" w:cs="Times New Roman"/>
          <w:sz w:val="24"/>
          <w:szCs w:val="24"/>
        </w:rPr>
        <w:t xml:space="preserve"> to support the main station.</w:t>
      </w:r>
    </w:p>
    <w:p w:rsidR="00A55F67" w:rsidRPr="003B47E4" w:rsidRDefault="00A55F67" w:rsidP="008B0490">
      <w:pPr>
        <w:autoSpaceDE w:val="0"/>
        <w:autoSpaceDN w:val="0"/>
        <w:adjustRightInd w:val="0"/>
        <w:spacing w:before="240" w:line="276" w:lineRule="auto"/>
        <w:jc w:val="both"/>
        <w:rPr>
          <w:rFonts w:ascii="Times New Roman" w:hAnsi="Times New Roman" w:cs="Times New Roman"/>
          <w:sz w:val="24"/>
          <w:szCs w:val="24"/>
        </w:rPr>
      </w:pPr>
      <w:r w:rsidRPr="003B47E4">
        <w:rPr>
          <w:rFonts w:ascii="Times New Roman" w:hAnsi="Times New Roman" w:cs="Times New Roman"/>
          <w:sz w:val="24"/>
          <w:szCs w:val="24"/>
        </w:rPr>
        <w:t>In collaboration with the national government, the County government has</w:t>
      </w:r>
    </w:p>
    <w:p w:rsidR="00A55F67" w:rsidRPr="003B47E4" w:rsidRDefault="008B0490" w:rsidP="00BB5CEC">
      <w:pPr>
        <w:pStyle w:val="ListParagraph"/>
        <w:numPr>
          <w:ilvl w:val="0"/>
          <w:numId w:val="25"/>
        </w:numPr>
        <w:autoSpaceDE w:val="0"/>
        <w:autoSpaceDN w:val="0"/>
        <w:adjustRightInd w:val="0"/>
        <w:spacing w:before="240" w:line="276" w:lineRule="auto"/>
        <w:jc w:val="both"/>
        <w:rPr>
          <w:rFonts w:ascii="Times New Roman" w:hAnsi="Times New Roman" w:cs="Times New Roman"/>
          <w:sz w:val="24"/>
          <w:szCs w:val="24"/>
        </w:rPr>
      </w:pPr>
      <w:r>
        <w:rPr>
          <w:rFonts w:ascii="Times New Roman" w:hAnsi="Times New Roman" w:cs="Times New Roman"/>
          <w:sz w:val="24"/>
          <w:szCs w:val="24"/>
        </w:rPr>
        <w:t xml:space="preserve">fast tracked upgrading of </w:t>
      </w:r>
      <w:proofErr w:type="spellStart"/>
      <w:r>
        <w:rPr>
          <w:rFonts w:ascii="Times New Roman" w:hAnsi="Times New Roman" w:cs="Times New Roman"/>
          <w:sz w:val="24"/>
          <w:szCs w:val="24"/>
        </w:rPr>
        <w:t>M</w:t>
      </w:r>
      <w:r w:rsidR="00A55F67" w:rsidRPr="003B47E4">
        <w:rPr>
          <w:rFonts w:ascii="Times New Roman" w:hAnsi="Times New Roman" w:cs="Times New Roman"/>
          <w:sz w:val="24"/>
          <w:szCs w:val="24"/>
        </w:rPr>
        <w:t>atulo</w:t>
      </w:r>
      <w:proofErr w:type="spellEnd"/>
      <w:r w:rsidR="00A55F67" w:rsidRPr="003B47E4">
        <w:rPr>
          <w:rFonts w:ascii="Times New Roman" w:hAnsi="Times New Roman" w:cs="Times New Roman"/>
          <w:sz w:val="24"/>
          <w:szCs w:val="24"/>
        </w:rPr>
        <w:t xml:space="preserve"> airstrip to passenger services which is awaiting establishment of a terminus to take off operations, </w:t>
      </w:r>
    </w:p>
    <w:p w:rsidR="00A55F67" w:rsidRPr="003B47E4" w:rsidRDefault="00A55F67" w:rsidP="00BB5CEC">
      <w:pPr>
        <w:pStyle w:val="ListParagraph"/>
        <w:numPr>
          <w:ilvl w:val="0"/>
          <w:numId w:val="25"/>
        </w:numPr>
        <w:autoSpaceDE w:val="0"/>
        <w:autoSpaceDN w:val="0"/>
        <w:adjustRightInd w:val="0"/>
        <w:spacing w:before="240" w:line="276" w:lineRule="auto"/>
        <w:jc w:val="both"/>
        <w:rPr>
          <w:rFonts w:ascii="Times New Roman" w:hAnsi="Times New Roman" w:cs="Times New Roman"/>
          <w:sz w:val="24"/>
          <w:szCs w:val="24"/>
        </w:rPr>
      </w:pPr>
      <w:r w:rsidRPr="003B47E4">
        <w:rPr>
          <w:rFonts w:ascii="Times New Roman" w:hAnsi="Times New Roman" w:cs="Times New Roman"/>
          <w:sz w:val="24"/>
          <w:szCs w:val="24"/>
        </w:rPr>
        <w:t xml:space="preserve">upgraded 8.3KM of roads in </w:t>
      </w:r>
      <w:proofErr w:type="spellStart"/>
      <w:r w:rsidRPr="003B47E4">
        <w:rPr>
          <w:rFonts w:ascii="Times New Roman" w:hAnsi="Times New Roman" w:cs="Times New Roman"/>
          <w:sz w:val="24"/>
          <w:szCs w:val="24"/>
        </w:rPr>
        <w:t>Bungoma</w:t>
      </w:r>
      <w:proofErr w:type="spellEnd"/>
      <w:r w:rsidRPr="003B47E4">
        <w:rPr>
          <w:rFonts w:ascii="Times New Roman" w:hAnsi="Times New Roman" w:cs="Times New Roman"/>
          <w:sz w:val="24"/>
          <w:szCs w:val="24"/>
        </w:rPr>
        <w:t xml:space="preserve"> town,</w:t>
      </w:r>
    </w:p>
    <w:p w:rsidR="00A55F67" w:rsidRPr="003B47E4" w:rsidRDefault="00A55F67" w:rsidP="00BB5CEC">
      <w:pPr>
        <w:pStyle w:val="ListParagraph"/>
        <w:numPr>
          <w:ilvl w:val="0"/>
          <w:numId w:val="25"/>
        </w:numPr>
        <w:autoSpaceDE w:val="0"/>
        <w:autoSpaceDN w:val="0"/>
        <w:adjustRightInd w:val="0"/>
        <w:spacing w:before="240" w:line="276" w:lineRule="auto"/>
        <w:jc w:val="both"/>
        <w:rPr>
          <w:rFonts w:ascii="Times New Roman" w:hAnsi="Times New Roman" w:cs="Times New Roman"/>
          <w:sz w:val="24"/>
          <w:szCs w:val="24"/>
        </w:rPr>
      </w:pPr>
      <w:r w:rsidRPr="003B47E4">
        <w:rPr>
          <w:rFonts w:ascii="Times New Roman" w:hAnsi="Times New Roman" w:cs="Times New Roman"/>
          <w:sz w:val="24"/>
          <w:szCs w:val="24"/>
        </w:rPr>
        <w:t xml:space="preserve">installed street lighting on </w:t>
      </w:r>
      <w:proofErr w:type="spellStart"/>
      <w:r w:rsidRPr="003B47E4">
        <w:rPr>
          <w:rFonts w:ascii="Times New Roman" w:hAnsi="Times New Roman" w:cs="Times New Roman"/>
          <w:sz w:val="24"/>
          <w:szCs w:val="24"/>
        </w:rPr>
        <w:t>Kanduyi</w:t>
      </w:r>
      <w:proofErr w:type="spellEnd"/>
      <w:r w:rsidRPr="003B47E4">
        <w:rPr>
          <w:rFonts w:ascii="Times New Roman" w:hAnsi="Times New Roman" w:cs="Times New Roman"/>
          <w:sz w:val="24"/>
          <w:szCs w:val="24"/>
        </w:rPr>
        <w:t xml:space="preserve"> – </w:t>
      </w:r>
      <w:proofErr w:type="spellStart"/>
      <w:r w:rsidRPr="003B47E4">
        <w:rPr>
          <w:rFonts w:ascii="Times New Roman" w:hAnsi="Times New Roman" w:cs="Times New Roman"/>
          <w:sz w:val="24"/>
          <w:szCs w:val="24"/>
        </w:rPr>
        <w:t>Sang’alo</w:t>
      </w:r>
      <w:proofErr w:type="spellEnd"/>
      <w:r w:rsidRPr="003B47E4">
        <w:rPr>
          <w:rFonts w:ascii="Times New Roman" w:hAnsi="Times New Roman" w:cs="Times New Roman"/>
          <w:sz w:val="24"/>
          <w:szCs w:val="24"/>
        </w:rPr>
        <w:t xml:space="preserve"> dual carriageway and </w:t>
      </w:r>
    </w:p>
    <w:bookmarkEnd w:id="9"/>
    <w:p w:rsidR="00A55F67" w:rsidRPr="003B47E4" w:rsidRDefault="00A55F67" w:rsidP="00E76E7E">
      <w:pPr>
        <w:autoSpaceDE w:val="0"/>
        <w:autoSpaceDN w:val="0"/>
        <w:adjustRightInd w:val="0"/>
        <w:spacing w:after="0" w:line="276" w:lineRule="auto"/>
        <w:ind w:right="-180"/>
        <w:jc w:val="both"/>
        <w:rPr>
          <w:rFonts w:ascii="Times New Roman" w:eastAsia="Calibri" w:hAnsi="Times New Roman" w:cs="Times New Roman"/>
          <w:b/>
          <w:bCs/>
          <w:sz w:val="24"/>
          <w:szCs w:val="24"/>
          <w:lang w:val="en-GB"/>
        </w:rPr>
      </w:pPr>
      <w:r w:rsidRPr="003B47E4">
        <w:rPr>
          <w:rFonts w:ascii="Times New Roman" w:eastAsia="Calibri" w:hAnsi="Times New Roman" w:cs="Times New Roman"/>
          <w:b/>
          <w:bCs/>
          <w:sz w:val="24"/>
          <w:szCs w:val="24"/>
          <w:lang w:val="en-GB"/>
        </w:rPr>
        <w:t>In the medium term, the sector plans to undertake the following:</w:t>
      </w:r>
    </w:p>
    <w:p w:rsidR="00A55F67" w:rsidRPr="003B47E4" w:rsidRDefault="00A55F67" w:rsidP="00BB5CEC">
      <w:pPr>
        <w:numPr>
          <w:ilvl w:val="0"/>
          <w:numId w:val="10"/>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Strengthen Policy, Legal and Institutional Framework</w:t>
      </w:r>
    </w:p>
    <w:p w:rsidR="00A55F67" w:rsidRPr="003B47E4" w:rsidRDefault="00A55F67" w:rsidP="00BB5CEC">
      <w:pPr>
        <w:numPr>
          <w:ilvl w:val="0"/>
          <w:numId w:val="10"/>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Support Construction of Roads Bridges and Drainage Works</w:t>
      </w:r>
    </w:p>
    <w:p w:rsidR="00A55F67" w:rsidRPr="003B47E4" w:rsidRDefault="00A55F67" w:rsidP="00BB5CEC">
      <w:pPr>
        <w:numPr>
          <w:ilvl w:val="0"/>
          <w:numId w:val="10"/>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Promote Maintenance and Rehabilitation of Roads, Bridges and Drainage Works</w:t>
      </w:r>
    </w:p>
    <w:p w:rsidR="00A55F67" w:rsidRPr="003B47E4" w:rsidRDefault="00A55F67" w:rsidP="00BB5CEC">
      <w:pPr>
        <w:numPr>
          <w:ilvl w:val="0"/>
          <w:numId w:val="10"/>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Promote compliance to Building Standards</w:t>
      </w:r>
    </w:p>
    <w:p w:rsidR="00A55F67" w:rsidRPr="003B47E4" w:rsidRDefault="00A55F67" w:rsidP="00BB5CEC">
      <w:pPr>
        <w:numPr>
          <w:ilvl w:val="0"/>
          <w:numId w:val="10"/>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Enhance personnel capacity and strengthen project surveillance framework</w:t>
      </w:r>
    </w:p>
    <w:p w:rsidR="00A55F67" w:rsidRPr="003B47E4" w:rsidRDefault="00A55F67" w:rsidP="00BB5CEC">
      <w:pPr>
        <w:numPr>
          <w:ilvl w:val="0"/>
          <w:numId w:val="10"/>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Improve access to quality control services</w:t>
      </w:r>
    </w:p>
    <w:p w:rsidR="00A55F67" w:rsidRPr="003B47E4" w:rsidRDefault="00A55F67" w:rsidP="00BB5CEC">
      <w:pPr>
        <w:numPr>
          <w:ilvl w:val="0"/>
          <w:numId w:val="10"/>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Increase access to rural areas</w:t>
      </w:r>
    </w:p>
    <w:p w:rsidR="00A55F67" w:rsidRPr="003B47E4" w:rsidRDefault="00A55F67" w:rsidP="00BB5CEC">
      <w:pPr>
        <w:numPr>
          <w:ilvl w:val="0"/>
          <w:numId w:val="10"/>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Enhance Fire Risk Management</w:t>
      </w:r>
    </w:p>
    <w:p w:rsidR="00A55F67" w:rsidRPr="003B47E4" w:rsidRDefault="00A55F67" w:rsidP="00BB5CEC">
      <w:pPr>
        <w:numPr>
          <w:ilvl w:val="0"/>
          <w:numId w:val="10"/>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Enhance transport safety infrastructure.</w:t>
      </w:r>
    </w:p>
    <w:p w:rsidR="00A55F67" w:rsidRPr="003B47E4" w:rsidRDefault="00A55F67" w:rsidP="00BB5CEC">
      <w:pPr>
        <w:numPr>
          <w:ilvl w:val="0"/>
          <w:numId w:val="10"/>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Promote Air Transport</w:t>
      </w:r>
    </w:p>
    <w:p w:rsidR="00A55F67" w:rsidRPr="003B47E4" w:rsidRDefault="00A55F67" w:rsidP="00BB5CEC">
      <w:pPr>
        <w:numPr>
          <w:ilvl w:val="0"/>
          <w:numId w:val="10"/>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Promote Railway Transport</w:t>
      </w:r>
      <w:r w:rsidRPr="003B47E4">
        <w:rPr>
          <w:rFonts w:ascii="Times New Roman" w:eastAsia="Calibri" w:hAnsi="Times New Roman" w:cs="Times New Roman"/>
          <w:b/>
          <w:bCs/>
          <w:sz w:val="24"/>
          <w:szCs w:val="24"/>
          <w:lang w:val="en-GB"/>
        </w:rPr>
        <w:tab/>
      </w:r>
    </w:p>
    <w:p w:rsidR="00A55F67" w:rsidRPr="003B47E4" w:rsidRDefault="00A55F67" w:rsidP="00E76E7E">
      <w:pPr>
        <w:spacing w:line="276" w:lineRule="auto"/>
        <w:jc w:val="both"/>
        <w:rPr>
          <w:rFonts w:ascii="Times New Roman" w:hAnsi="Times New Roman" w:cs="Times New Roman"/>
          <w:b/>
          <w:bCs/>
          <w:sz w:val="24"/>
          <w:szCs w:val="24"/>
        </w:rPr>
      </w:pPr>
    </w:p>
    <w:p w:rsidR="00E76E7E" w:rsidRPr="003B47E4" w:rsidRDefault="00E76E7E" w:rsidP="00E76E7E">
      <w:pPr>
        <w:spacing w:line="276" w:lineRule="auto"/>
        <w:jc w:val="both"/>
        <w:rPr>
          <w:rFonts w:ascii="Times New Roman" w:hAnsi="Times New Roman" w:cs="Times New Roman"/>
          <w:b/>
          <w:bCs/>
          <w:sz w:val="24"/>
          <w:szCs w:val="24"/>
        </w:rPr>
        <w:sectPr w:rsidR="00E76E7E" w:rsidRPr="003B47E4" w:rsidSect="00E76E7E">
          <w:type w:val="continuous"/>
          <w:pgSz w:w="12240" w:h="15840"/>
          <w:pgMar w:top="720" w:right="720" w:bottom="720" w:left="720" w:header="720" w:footer="720" w:gutter="0"/>
          <w:cols w:space="720"/>
          <w:docGrid w:linePitch="360"/>
        </w:sectPr>
      </w:pPr>
    </w:p>
    <w:p w:rsidR="00A55F67" w:rsidRPr="003B47E4" w:rsidRDefault="00A55F67" w:rsidP="003B47E4">
      <w:pPr>
        <w:pStyle w:val="Heading1"/>
        <w:rPr>
          <w:szCs w:val="24"/>
        </w:rPr>
      </w:pPr>
      <w:r w:rsidRPr="003B47E4">
        <w:rPr>
          <w:szCs w:val="24"/>
        </w:rPr>
        <w:lastRenderedPageBreak/>
        <w:t xml:space="preserve">EDUCATION AND VOCATION TRAINING </w:t>
      </w:r>
      <w:bookmarkStart w:id="12" w:name="_Hlk174715828"/>
    </w:p>
    <w:p w:rsidR="00A55F67" w:rsidRPr="003B47E4" w:rsidRDefault="00A55F67" w:rsidP="003B47E4">
      <w:pPr>
        <w:pStyle w:val="Heading2"/>
        <w:rPr>
          <w:rFonts w:ascii="Times New Roman" w:hAnsi="Times New Roman" w:cs="Times New Roman"/>
          <w:sz w:val="24"/>
          <w:szCs w:val="24"/>
        </w:rPr>
      </w:pPr>
      <w:r w:rsidRPr="003B47E4">
        <w:rPr>
          <w:rFonts w:ascii="Times New Roman" w:hAnsi="Times New Roman" w:cs="Times New Roman"/>
          <w:sz w:val="24"/>
          <w:szCs w:val="24"/>
        </w:rPr>
        <w:t>Sector Vision</w:t>
      </w:r>
    </w:p>
    <w:p w:rsidR="00A55F67" w:rsidRPr="003B47E4" w:rsidRDefault="00A55F67" w:rsidP="00E76E7E">
      <w:p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 xml:space="preserve">A globally competitive provider of quality and inclusive education and training for socio-economic development </w:t>
      </w:r>
    </w:p>
    <w:p w:rsidR="00A55F67" w:rsidRPr="003B47E4" w:rsidRDefault="00A55F67" w:rsidP="003B47E4">
      <w:pPr>
        <w:pStyle w:val="Heading2"/>
        <w:rPr>
          <w:rFonts w:ascii="Times New Roman" w:hAnsi="Times New Roman" w:cs="Times New Roman"/>
          <w:sz w:val="24"/>
          <w:szCs w:val="24"/>
        </w:rPr>
      </w:pPr>
      <w:r w:rsidRPr="003B47E4">
        <w:rPr>
          <w:rFonts w:ascii="Times New Roman" w:hAnsi="Times New Roman" w:cs="Times New Roman"/>
          <w:sz w:val="24"/>
          <w:szCs w:val="24"/>
        </w:rPr>
        <w:t>Sector Mission</w:t>
      </w:r>
    </w:p>
    <w:p w:rsidR="00A55F67" w:rsidRPr="003B47E4" w:rsidRDefault="00A55F67" w:rsidP="00E76E7E">
      <w:p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 xml:space="preserve">To enhance quality of education and training by providing, promoting and coordinating relevant education and training </w:t>
      </w:r>
      <w:proofErr w:type="spellStart"/>
      <w:r w:rsidRPr="003B47E4">
        <w:rPr>
          <w:rFonts w:ascii="Times New Roman" w:hAnsi="Times New Roman" w:cs="Times New Roman"/>
          <w:sz w:val="24"/>
          <w:szCs w:val="24"/>
        </w:rPr>
        <w:t>programmes</w:t>
      </w:r>
      <w:proofErr w:type="spellEnd"/>
      <w:r w:rsidRPr="003B47E4">
        <w:rPr>
          <w:rFonts w:ascii="Times New Roman" w:hAnsi="Times New Roman" w:cs="Times New Roman"/>
          <w:sz w:val="24"/>
          <w:szCs w:val="24"/>
        </w:rPr>
        <w:t xml:space="preserve"> for socio-economic development </w:t>
      </w:r>
    </w:p>
    <w:p w:rsidR="00A55F67" w:rsidRPr="003B47E4" w:rsidRDefault="00A55F67" w:rsidP="003B47E4">
      <w:pPr>
        <w:pStyle w:val="Heading2"/>
        <w:rPr>
          <w:rFonts w:ascii="Times New Roman" w:hAnsi="Times New Roman" w:cs="Times New Roman"/>
          <w:sz w:val="24"/>
          <w:szCs w:val="24"/>
        </w:rPr>
      </w:pPr>
      <w:r w:rsidRPr="003B47E4">
        <w:rPr>
          <w:rFonts w:ascii="Times New Roman" w:hAnsi="Times New Roman" w:cs="Times New Roman"/>
          <w:sz w:val="24"/>
          <w:szCs w:val="24"/>
        </w:rPr>
        <w:t>Sector Goal</w:t>
      </w:r>
    </w:p>
    <w:p w:rsidR="00A55F67" w:rsidRPr="003B47E4" w:rsidRDefault="00A55F67" w:rsidP="00E76E7E">
      <w:p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To attain equitable, affordable, accessible and quality education for all.</w:t>
      </w:r>
    </w:p>
    <w:p w:rsidR="00A55F67" w:rsidRPr="003B47E4" w:rsidRDefault="00A55F67" w:rsidP="00E76E7E">
      <w:pPr>
        <w:autoSpaceDE w:val="0"/>
        <w:autoSpaceDN w:val="0"/>
        <w:adjustRightInd w:val="0"/>
        <w:spacing w:after="0" w:line="276" w:lineRule="auto"/>
        <w:jc w:val="both"/>
        <w:rPr>
          <w:rFonts w:ascii="Times New Roman" w:hAnsi="Times New Roman" w:cs="Times New Roman"/>
          <w:b/>
          <w:bCs/>
          <w:iCs/>
          <w:sz w:val="24"/>
          <w:szCs w:val="24"/>
        </w:rPr>
      </w:pPr>
      <w:r w:rsidRPr="003B47E4">
        <w:rPr>
          <w:rFonts w:ascii="Times New Roman" w:hAnsi="Times New Roman" w:cs="Times New Roman"/>
          <w:b/>
          <w:bCs/>
          <w:iCs/>
          <w:sz w:val="24"/>
          <w:szCs w:val="24"/>
        </w:rPr>
        <w:t>The specific objectives are to:</w:t>
      </w:r>
    </w:p>
    <w:bookmarkEnd w:id="12"/>
    <w:p w:rsidR="00A55F67" w:rsidRPr="003B47E4" w:rsidRDefault="00A55F67" w:rsidP="00BB5CEC">
      <w:pPr>
        <w:numPr>
          <w:ilvl w:val="0"/>
          <w:numId w:val="11"/>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To increase enrolment and retention of school going children</w:t>
      </w:r>
    </w:p>
    <w:p w:rsidR="00A55F67" w:rsidRPr="003B47E4" w:rsidRDefault="00A55F67" w:rsidP="00BB5CEC">
      <w:pPr>
        <w:numPr>
          <w:ilvl w:val="0"/>
          <w:numId w:val="11"/>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To enhance skill acquisition</w:t>
      </w:r>
    </w:p>
    <w:p w:rsidR="00A55F67" w:rsidRPr="003B47E4" w:rsidRDefault="00A55F67" w:rsidP="00BB5CEC">
      <w:pPr>
        <w:numPr>
          <w:ilvl w:val="0"/>
          <w:numId w:val="11"/>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To improve quality of education and sustain high transition rates</w:t>
      </w:r>
    </w:p>
    <w:p w:rsidR="00A55F67" w:rsidRPr="003B47E4" w:rsidRDefault="00A55F67" w:rsidP="00E76E7E">
      <w:pPr>
        <w:spacing w:after="0" w:line="276" w:lineRule="auto"/>
        <w:jc w:val="both"/>
        <w:rPr>
          <w:rFonts w:ascii="Times New Roman" w:hAnsi="Times New Roman" w:cs="Times New Roman"/>
          <w:b/>
          <w:bCs/>
          <w:sz w:val="24"/>
          <w:szCs w:val="24"/>
        </w:rPr>
      </w:pPr>
    </w:p>
    <w:p w:rsidR="00A55F67" w:rsidRPr="003B47E4" w:rsidRDefault="00A55F67" w:rsidP="00E76E7E">
      <w:pPr>
        <w:spacing w:after="0" w:line="276" w:lineRule="auto"/>
        <w:jc w:val="both"/>
        <w:rPr>
          <w:rFonts w:ascii="Times New Roman" w:hAnsi="Times New Roman" w:cs="Times New Roman"/>
          <w:b/>
          <w:bCs/>
          <w:sz w:val="24"/>
          <w:szCs w:val="24"/>
        </w:rPr>
      </w:pPr>
      <w:r w:rsidRPr="003B47E4">
        <w:rPr>
          <w:rFonts w:ascii="Times New Roman" w:hAnsi="Times New Roman" w:cs="Times New Roman"/>
          <w:b/>
          <w:bCs/>
          <w:sz w:val="24"/>
          <w:szCs w:val="24"/>
        </w:rPr>
        <w:t>The following is the overall mandate of the department: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6744"/>
      </w:tblGrid>
      <w:tr w:rsidR="00E76E7E" w:rsidRPr="003B47E4" w:rsidTr="00E76E7E">
        <w:tc>
          <w:tcPr>
            <w:tcW w:w="1875" w:type="pct"/>
            <w:shd w:val="clear" w:color="auto" w:fill="5B9BD5"/>
          </w:tcPr>
          <w:p w:rsidR="00A55F67" w:rsidRPr="003B47E4" w:rsidRDefault="00A55F67" w:rsidP="00E76E7E">
            <w:pPr>
              <w:spacing w:after="0" w:line="276" w:lineRule="auto"/>
              <w:jc w:val="both"/>
              <w:rPr>
                <w:rFonts w:ascii="Times New Roman" w:hAnsi="Times New Roman" w:cs="Times New Roman"/>
                <w:b/>
                <w:sz w:val="24"/>
                <w:szCs w:val="24"/>
                <w:lang w:eastAsia="en-GB"/>
              </w:rPr>
            </w:pPr>
            <w:r w:rsidRPr="003B47E4">
              <w:rPr>
                <w:rFonts w:ascii="Times New Roman" w:hAnsi="Times New Roman" w:cs="Times New Roman"/>
                <w:b/>
                <w:sz w:val="24"/>
                <w:szCs w:val="24"/>
                <w:lang w:eastAsia="en-GB"/>
              </w:rPr>
              <w:t>Sub Sector</w:t>
            </w:r>
          </w:p>
        </w:tc>
        <w:tc>
          <w:tcPr>
            <w:tcW w:w="3125" w:type="pct"/>
            <w:shd w:val="clear" w:color="auto" w:fill="5B9BD5"/>
          </w:tcPr>
          <w:p w:rsidR="00A55F67" w:rsidRPr="003B47E4" w:rsidRDefault="00A55F67" w:rsidP="00E76E7E">
            <w:pPr>
              <w:spacing w:after="0" w:line="276" w:lineRule="auto"/>
              <w:jc w:val="both"/>
              <w:rPr>
                <w:rFonts w:ascii="Times New Roman" w:hAnsi="Times New Roman" w:cs="Times New Roman"/>
                <w:b/>
                <w:sz w:val="24"/>
                <w:szCs w:val="24"/>
                <w:lang w:eastAsia="en-GB"/>
              </w:rPr>
            </w:pPr>
            <w:r w:rsidRPr="003B47E4">
              <w:rPr>
                <w:rFonts w:ascii="Times New Roman" w:hAnsi="Times New Roman" w:cs="Times New Roman"/>
                <w:b/>
                <w:sz w:val="24"/>
                <w:szCs w:val="24"/>
                <w:lang w:eastAsia="en-GB"/>
              </w:rPr>
              <w:t>Mandate</w:t>
            </w:r>
          </w:p>
        </w:tc>
      </w:tr>
      <w:tr w:rsidR="00E76E7E" w:rsidRPr="003B47E4" w:rsidTr="00E76E7E">
        <w:tc>
          <w:tcPr>
            <w:tcW w:w="1875" w:type="pct"/>
            <w:shd w:val="clear" w:color="auto" w:fill="DEEAF6"/>
          </w:tcPr>
          <w:p w:rsidR="00A55F67" w:rsidRPr="003B47E4" w:rsidRDefault="00A55F67" w:rsidP="00E76E7E">
            <w:pPr>
              <w:spacing w:after="0" w:line="276" w:lineRule="auto"/>
              <w:jc w:val="both"/>
              <w:rPr>
                <w:rFonts w:ascii="Times New Roman" w:hAnsi="Times New Roman" w:cs="Times New Roman"/>
                <w:b/>
                <w:bCs/>
                <w:sz w:val="24"/>
                <w:szCs w:val="24"/>
                <w:lang w:eastAsia="en-GB"/>
              </w:rPr>
            </w:pPr>
            <w:r w:rsidRPr="003B47E4">
              <w:rPr>
                <w:rFonts w:ascii="Times New Roman" w:hAnsi="Times New Roman" w:cs="Times New Roman"/>
                <w:b/>
                <w:bCs/>
                <w:sz w:val="24"/>
                <w:szCs w:val="24"/>
                <w:lang w:eastAsia="en-GB"/>
              </w:rPr>
              <w:lastRenderedPageBreak/>
              <w:t>Education</w:t>
            </w:r>
          </w:p>
        </w:tc>
        <w:tc>
          <w:tcPr>
            <w:tcW w:w="3125" w:type="pct"/>
            <w:shd w:val="clear" w:color="auto" w:fill="DEEAF6"/>
          </w:tcPr>
          <w:p w:rsidR="00A55F67" w:rsidRPr="003B47E4" w:rsidRDefault="00A55F67" w:rsidP="00E76E7E">
            <w:pPr>
              <w:spacing w:after="0" w:line="276" w:lineRule="auto"/>
              <w:contextualSpacing/>
              <w:jc w:val="both"/>
              <w:rPr>
                <w:rFonts w:ascii="Times New Roman" w:hAnsi="Times New Roman" w:cs="Times New Roman"/>
                <w:sz w:val="24"/>
                <w:szCs w:val="24"/>
                <w:lang w:eastAsia="en-GB"/>
              </w:rPr>
            </w:pPr>
            <w:r w:rsidRPr="003B47E4">
              <w:rPr>
                <w:rFonts w:ascii="Times New Roman" w:hAnsi="Times New Roman" w:cs="Times New Roman"/>
                <w:sz w:val="24"/>
                <w:szCs w:val="24"/>
                <w:lang w:eastAsia="en-GB"/>
              </w:rPr>
              <w:t>Promote access to quality education and early childhood development</w:t>
            </w:r>
          </w:p>
        </w:tc>
      </w:tr>
      <w:tr w:rsidR="00E76E7E" w:rsidRPr="003B47E4" w:rsidTr="00E76E7E">
        <w:tc>
          <w:tcPr>
            <w:tcW w:w="1875" w:type="pct"/>
            <w:shd w:val="clear" w:color="auto" w:fill="auto"/>
          </w:tcPr>
          <w:p w:rsidR="00A55F67" w:rsidRPr="003B47E4" w:rsidRDefault="00A55F67" w:rsidP="00E76E7E">
            <w:pPr>
              <w:spacing w:after="0" w:line="276" w:lineRule="auto"/>
              <w:jc w:val="both"/>
              <w:rPr>
                <w:rFonts w:ascii="Times New Roman" w:hAnsi="Times New Roman" w:cs="Times New Roman"/>
                <w:b/>
                <w:bCs/>
                <w:sz w:val="24"/>
                <w:szCs w:val="24"/>
                <w:lang w:eastAsia="en-GB"/>
              </w:rPr>
            </w:pPr>
            <w:r w:rsidRPr="003B47E4">
              <w:rPr>
                <w:rFonts w:ascii="Times New Roman" w:hAnsi="Times New Roman" w:cs="Times New Roman"/>
                <w:b/>
                <w:bCs/>
                <w:sz w:val="24"/>
                <w:szCs w:val="24"/>
                <w:lang w:eastAsia="en-GB"/>
              </w:rPr>
              <w:t>Vocational Training and Skill Development</w:t>
            </w:r>
          </w:p>
        </w:tc>
        <w:tc>
          <w:tcPr>
            <w:tcW w:w="3125" w:type="pct"/>
            <w:shd w:val="clear" w:color="auto" w:fill="auto"/>
          </w:tcPr>
          <w:p w:rsidR="00A55F67" w:rsidRPr="003B47E4" w:rsidRDefault="00A55F67" w:rsidP="00E76E7E">
            <w:pPr>
              <w:spacing w:after="0" w:line="276" w:lineRule="auto"/>
              <w:contextualSpacing/>
              <w:jc w:val="both"/>
              <w:rPr>
                <w:rFonts w:ascii="Times New Roman" w:hAnsi="Times New Roman" w:cs="Times New Roman"/>
                <w:sz w:val="24"/>
                <w:szCs w:val="24"/>
                <w:lang w:eastAsia="en-GB"/>
              </w:rPr>
            </w:pPr>
            <w:r w:rsidRPr="003B47E4">
              <w:rPr>
                <w:rFonts w:ascii="Times New Roman" w:hAnsi="Times New Roman" w:cs="Times New Roman"/>
                <w:sz w:val="24"/>
                <w:szCs w:val="24"/>
                <w:lang w:eastAsia="en-GB"/>
              </w:rPr>
              <w:t>Promote access to quality technical vocational training and skill development</w:t>
            </w:r>
          </w:p>
        </w:tc>
      </w:tr>
    </w:tbl>
    <w:p w:rsidR="00A55F67" w:rsidRPr="003B47E4" w:rsidRDefault="00A55F67" w:rsidP="00E76E7E">
      <w:pPr>
        <w:spacing w:before="240" w:after="0" w:line="276" w:lineRule="auto"/>
        <w:jc w:val="both"/>
        <w:rPr>
          <w:rFonts w:ascii="Times New Roman" w:hAnsi="Times New Roman" w:cs="Times New Roman"/>
          <w:b/>
          <w:bCs/>
          <w:sz w:val="24"/>
          <w:szCs w:val="24"/>
          <w:lang w:val="en-GB" w:eastAsia="zh-CN" w:bidi="en-US"/>
        </w:rPr>
      </w:pPr>
      <w:r w:rsidRPr="003B47E4">
        <w:rPr>
          <w:rFonts w:ascii="Times New Roman" w:hAnsi="Times New Roman" w:cs="Times New Roman"/>
          <w:b/>
          <w:bCs/>
          <w:sz w:val="24"/>
          <w:szCs w:val="24"/>
          <w:lang w:val="en-GB" w:eastAsia="zh-CN" w:bidi="en-US"/>
        </w:rPr>
        <w:t>The key achievements realized by the sector include;</w:t>
      </w:r>
    </w:p>
    <w:p w:rsidR="00A07AFF" w:rsidRPr="003B47E4"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During FY 2025/26, the Department of Education and Vocational Training recorded </w:t>
      </w:r>
      <w:r w:rsidRPr="003B47E4">
        <w:rPr>
          <w:rFonts w:ascii="Times New Roman" w:eastAsia="Times New Roman" w:hAnsi="Times New Roman" w:cs="Times New Roman"/>
          <w:b/>
          <w:bCs/>
          <w:sz w:val="24"/>
          <w:szCs w:val="24"/>
        </w:rPr>
        <w:t xml:space="preserve">good </w:t>
      </w:r>
      <w:proofErr w:type="spellStart"/>
      <w:r w:rsidRPr="003B47E4">
        <w:rPr>
          <w:rFonts w:ascii="Times New Roman" w:eastAsia="Times New Roman" w:hAnsi="Times New Roman" w:cs="Times New Roman"/>
          <w:b/>
          <w:bCs/>
          <w:sz w:val="24"/>
          <w:szCs w:val="24"/>
        </w:rPr>
        <w:t>programme</w:t>
      </w:r>
      <w:proofErr w:type="spellEnd"/>
      <w:r w:rsidRPr="003B47E4">
        <w:rPr>
          <w:rFonts w:ascii="Times New Roman" w:eastAsia="Times New Roman" w:hAnsi="Times New Roman" w:cs="Times New Roman"/>
          <w:b/>
          <w:bCs/>
          <w:sz w:val="24"/>
          <w:szCs w:val="24"/>
        </w:rPr>
        <w:t xml:space="preserve"> performance</w:t>
      </w:r>
      <w:r w:rsidRPr="003B47E4">
        <w:rPr>
          <w:rFonts w:ascii="Times New Roman" w:eastAsia="Times New Roman" w:hAnsi="Times New Roman" w:cs="Times New Roman"/>
          <w:sz w:val="24"/>
          <w:szCs w:val="24"/>
        </w:rPr>
        <w:t xml:space="preserve">, with significant achievements in improving access to Early Childhood Development Education (ECDE), strengthening vocational training, expanding education infrastructure and enhancing learner support </w:t>
      </w:r>
      <w:proofErr w:type="spellStart"/>
      <w:r w:rsidRPr="003B47E4">
        <w:rPr>
          <w:rFonts w:ascii="Times New Roman" w:eastAsia="Times New Roman" w:hAnsi="Times New Roman" w:cs="Times New Roman"/>
          <w:sz w:val="24"/>
          <w:szCs w:val="24"/>
        </w:rPr>
        <w:t>programmes</w:t>
      </w:r>
      <w:proofErr w:type="spellEnd"/>
      <w:r w:rsidRPr="003B47E4">
        <w:rPr>
          <w:rFonts w:ascii="Times New Roman" w:eastAsia="Times New Roman" w:hAnsi="Times New Roman" w:cs="Times New Roman"/>
          <w:sz w:val="24"/>
          <w:szCs w:val="24"/>
        </w:rPr>
        <w:t>.</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Under </w:t>
      </w:r>
      <w:r w:rsidRPr="003B47E4">
        <w:rPr>
          <w:rFonts w:ascii="Times New Roman" w:eastAsia="Times New Roman" w:hAnsi="Times New Roman" w:cs="Times New Roman"/>
          <w:b/>
          <w:bCs/>
          <w:sz w:val="24"/>
          <w:szCs w:val="24"/>
        </w:rPr>
        <w:t>Early Childhood Development Education (ECDE)</w:t>
      </w:r>
      <w:r w:rsidRPr="003B47E4">
        <w:rPr>
          <w:rFonts w:ascii="Times New Roman" w:eastAsia="Times New Roman" w:hAnsi="Times New Roman" w:cs="Times New Roman"/>
          <w:sz w:val="24"/>
          <w:szCs w:val="24"/>
        </w:rPr>
        <w:t>, the Department</w:t>
      </w:r>
      <w:r w:rsidR="00BB5CEC">
        <w:rPr>
          <w:rFonts w:ascii="Times New Roman" w:eastAsia="Times New Roman" w:hAnsi="Times New Roman" w:cs="Times New Roman"/>
          <w:sz w:val="24"/>
          <w:szCs w:val="24"/>
        </w:rPr>
        <w:t>;</w:t>
      </w:r>
    </w:p>
    <w:p w:rsidR="00BB5CEC" w:rsidRPr="00BB5CEC" w:rsidRDefault="00BB5CEC" w:rsidP="00EF7980">
      <w:pPr>
        <w:pStyle w:val="ListParagraph"/>
        <w:numPr>
          <w:ilvl w:val="0"/>
          <w:numId w:val="44"/>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R</w:t>
      </w:r>
      <w:r w:rsidR="00A07AFF" w:rsidRPr="00BB5CEC">
        <w:rPr>
          <w:rFonts w:ascii="Times New Roman" w:eastAsia="Times New Roman" w:hAnsi="Times New Roman" w:cs="Times New Roman"/>
          <w:sz w:val="24"/>
          <w:szCs w:val="24"/>
        </w:rPr>
        <w:t xml:space="preserve">ecruited </w:t>
      </w:r>
      <w:r w:rsidR="00A07AFF" w:rsidRPr="00BB5CEC">
        <w:rPr>
          <w:rFonts w:ascii="Times New Roman" w:eastAsia="Times New Roman" w:hAnsi="Times New Roman" w:cs="Times New Roman"/>
          <w:bCs/>
          <w:sz w:val="24"/>
          <w:szCs w:val="24"/>
        </w:rPr>
        <w:t>320 ECDE teachers against a target of 300</w:t>
      </w:r>
      <w:r w:rsidR="00A07AFF" w:rsidRPr="00BB5CEC">
        <w:rPr>
          <w:rFonts w:ascii="Times New Roman" w:eastAsia="Times New Roman" w:hAnsi="Times New Roman" w:cs="Times New Roman"/>
          <w:sz w:val="24"/>
          <w:szCs w:val="24"/>
        </w:rPr>
        <w:t>, excee</w:t>
      </w:r>
      <w:r w:rsidRPr="00BB5CEC">
        <w:rPr>
          <w:rFonts w:ascii="Times New Roman" w:eastAsia="Times New Roman" w:hAnsi="Times New Roman" w:cs="Times New Roman"/>
          <w:sz w:val="24"/>
          <w:szCs w:val="24"/>
        </w:rPr>
        <w:t xml:space="preserve">ding the annual target. </w:t>
      </w:r>
    </w:p>
    <w:p w:rsidR="00BB5CEC" w:rsidRPr="00BB5CEC" w:rsidRDefault="00BB5CEC" w:rsidP="00EF7980">
      <w:pPr>
        <w:pStyle w:val="ListParagraph"/>
        <w:numPr>
          <w:ilvl w:val="0"/>
          <w:numId w:val="44"/>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T</w:t>
      </w:r>
      <w:r w:rsidR="00A07AFF" w:rsidRPr="00BB5CEC">
        <w:rPr>
          <w:rFonts w:ascii="Times New Roman" w:eastAsia="Times New Roman" w:hAnsi="Times New Roman" w:cs="Times New Roman"/>
          <w:sz w:val="24"/>
          <w:szCs w:val="24"/>
        </w:rPr>
        <w:t xml:space="preserve">rained </w:t>
      </w:r>
      <w:r w:rsidR="00A07AFF" w:rsidRPr="00BB5CEC">
        <w:rPr>
          <w:rFonts w:ascii="Times New Roman" w:eastAsia="Times New Roman" w:hAnsi="Times New Roman" w:cs="Times New Roman"/>
          <w:bCs/>
          <w:sz w:val="24"/>
          <w:szCs w:val="24"/>
        </w:rPr>
        <w:t>320 teachers against a target of 300</w:t>
      </w:r>
      <w:r w:rsidR="00A07AFF"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44"/>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A07AFF" w:rsidRPr="00BB5CEC">
        <w:rPr>
          <w:rFonts w:ascii="Times New Roman" w:eastAsia="Times New Roman" w:hAnsi="Times New Roman" w:cs="Times New Roman"/>
          <w:sz w:val="24"/>
          <w:szCs w:val="24"/>
        </w:rPr>
        <w:t xml:space="preserve">upplied teaching and learning materials to </w:t>
      </w:r>
      <w:r w:rsidR="00E32974">
        <w:rPr>
          <w:rFonts w:ascii="Times New Roman" w:eastAsia="Times New Roman" w:hAnsi="Times New Roman" w:cs="Times New Roman"/>
          <w:bCs/>
          <w:sz w:val="24"/>
          <w:szCs w:val="24"/>
        </w:rPr>
        <w:t>all 734</w:t>
      </w:r>
      <w:r w:rsidR="00A07AFF" w:rsidRPr="00BB5CEC">
        <w:rPr>
          <w:rFonts w:ascii="Times New Roman" w:eastAsia="Times New Roman" w:hAnsi="Times New Roman" w:cs="Times New Roman"/>
          <w:bCs/>
          <w:sz w:val="24"/>
          <w:szCs w:val="24"/>
        </w:rPr>
        <w:t xml:space="preserve"> ECDE centres</w:t>
      </w:r>
      <w:r w:rsidR="00A07AFF" w:rsidRPr="00BB5CEC">
        <w:rPr>
          <w:rFonts w:ascii="Times New Roman" w:eastAsia="Times New Roman" w:hAnsi="Times New Roman" w:cs="Times New Roman"/>
          <w:sz w:val="24"/>
          <w:szCs w:val="24"/>
        </w:rPr>
        <w:t xml:space="preserve">, and </w:t>
      </w:r>
    </w:p>
    <w:p w:rsidR="00BB5CEC" w:rsidRPr="00BB5CEC" w:rsidRDefault="00BB5CEC" w:rsidP="00EF7980">
      <w:pPr>
        <w:pStyle w:val="ListParagraph"/>
        <w:numPr>
          <w:ilvl w:val="0"/>
          <w:numId w:val="44"/>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A07AFF" w:rsidRPr="00BB5CEC">
        <w:rPr>
          <w:rFonts w:ascii="Times New Roman" w:eastAsia="Times New Roman" w:hAnsi="Times New Roman" w:cs="Times New Roman"/>
          <w:sz w:val="24"/>
          <w:szCs w:val="24"/>
        </w:rPr>
        <w:t xml:space="preserve">rovided instructional supervision to all centres as planned. </w:t>
      </w:r>
    </w:p>
    <w:p w:rsidR="00BB5CEC" w:rsidRPr="00BB5CEC" w:rsidRDefault="00BB5CEC" w:rsidP="00EF7980">
      <w:pPr>
        <w:pStyle w:val="ListParagraph"/>
        <w:numPr>
          <w:ilvl w:val="0"/>
          <w:numId w:val="44"/>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C</w:t>
      </w:r>
      <w:r w:rsidR="00A07AFF" w:rsidRPr="00BB5CEC">
        <w:rPr>
          <w:rFonts w:ascii="Times New Roman" w:eastAsia="Times New Roman" w:hAnsi="Times New Roman" w:cs="Times New Roman"/>
          <w:sz w:val="24"/>
          <w:szCs w:val="24"/>
        </w:rPr>
        <w:t xml:space="preserve">onstructed </w:t>
      </w:r>
      <w:r w:rsidR="00A07AFF" w:rsidRPr="00BB5CEC">
        <w:rPr>
          <w:rFonts w:ascii="Times New Roman" w:eastAsia="Times New Roman" w:hAnsi="Times New Roman" w:cs="Times New Roman"/>
          <w:bCs/>
          <w:sz w:val="24"/>
          <w:szCs w:val="24"/>
        </w:rPr>
        <w:t>58 ECDE classrooms against a target of 70</w:t>
      </w:r>
      <w:r w:rsidR="00A07AFF"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44"/>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A07AFF" w:rsidRPr="00BB5CEC">
        <w:rPr>
          <w:rFonts w:ascii="Times New Roman" w:eastAsia="Times New Roman" w:hAnsi="Times New Roman" w:cs="Times New Roman"/>
          <w:sz w:val="24"/>
          <w:szCs w:val="24"/>
        </w:rPr>
        <w:t xml:space="preserve">enovated </w:t>
      </w:r>
      <w:r w:rsidR="00A07AFF" w:rsidRPr="00BB5CEC">
        <w:rPr>
          <w:rFonts w:ascii="Times New Roman" w:eastAsia="Times New Roman" w:hAnsi="Times New Roman" w:cs="Times New Roman"/>
          <w:bCs/>
          <w:sz w:val="24"/>
          <w:szCs w:val="24"/>
        </w:rPr>
        <w:t>32 classrooms against a target of 40</w:t>
      </w:r>
      <w:r w:rsidR="00A07AFF" w:rsidRPr="00BB5CEC">
        <w:rPr>
          <w:rFonts w:ascii="Times New Roman" w:eastAsia="Times New Roman" w:hAnsi="Times New Roman" w:cs="Times New Roman"/>
          <w:sz w:val="24"/>
          <w:szCs w:val="24"/>
        </w:rPr>
        <w:t xml:space="preserve">, and </w:t>
      </w:r>
    </w:p>
    <w:p w:rsidR="00BB5CEC" w:rsidRPr="00BB5CEC" w:rsidRDefault="00BB5CEC" w:rsidP="00EF7980">
      <w:pPr>
        <w:pStyle w:val="ListParagraph"/>
        <w:numPr>
          <w:ilvl w:val="0"/>
          <w:numId w:val="44"/>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A07AFF" w:rsidRPr="00BB5CEC">
        <w:rPr>
          <w:rFonts w:ascii="Times New Roman" w:eastAsia="Times New Roman" w:hAnsi="Times New Roman" w:cs="Times New Roman"/>
          <w:sz w:val="24"/>
          <w:szCs w:val="24"/>
        </w:rPr>
        <w:t xml:space="preserve">upplied ECDE furniture to </w:t>
      </w:r>
      <w:r w:rsidR="00A07AFF" w:rsidRPr="00BB5CEC">
        <w:rPr>
          <w:rFonts w:ascii="Times New Roman" w:eastAsia="Times New Roman" w:hAnsi="Times New Roman" w:cs="Times New Roman"/>
          <w:bCs/>
          <w:sz w:val="24"/>
          <w:szCs w:val="24"/>
        </w:rPr>
        <w:t>58 centres against a target of 70</w:t>
      </w:r>
      <w:r w:rsidR="00A07AFF" w:rsidRPr="00BB5CEC">
        <w:rPr>
          <w:rFonts w:ascii="Times New Roman" w:eastAsia="Times New Roman" w:hAnsi="Times New Roman" w:cs="Times New Roman"/>
          <w:sz w:val="24"/>
          <w:szCs w:val="24"/>
        </w:rPr>
        <w:t xml:space="preserve">. </w:t>
      </w:r>
    </w:p>
    <w:p w:rsidR="00A07AFF" w:rsidRPr="00BB5CEC" w:rsidRDefault="00A07AFF" w:rsidP="00EF7980">
      <w:pPr>
        <w:pStyle w:val="ListParagraph"/>
        <w:numPr>
          <w:ilvl w:val="0"/>
          <w:numId w:val="44"/>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 xml:space="preserve">School feeding programmes benefited </w:t>
      </w:r>
      <w:r w:rsidRPr="00BB5CEC">
        <w:rPr>
          <w:rFonts w:ascii="Times New Roman" w:eastAsia="Times New Roman" w:hAnsi="Times New Roman" w:cs="Times New Roman"/>
          <w:bCs/>
          <w:sz w:val="24"/>
          <w:szCs w:val="24"/>
        </w:rPr>
        <w:t>over 90,000 ECDE learners</w:t>
      </w:r>
      <w:r w:rsidRPr="00BB5CEC">
        <w:rPr>
          <w:rFonts w:ascii="Times New Roman" w:eastAsia="Times New Roman" w:hAnsi="Times New Roman" w:cs="Times New Roman"/>
          <w:sz w:val="24"/>
          <w:szCs w:val="24"/>
        </w:rPr>
        <w:t>, contributing to improved enrolment and retention.</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Under </w:t>
      </w:r>
      <w:r w:rsidRPr="003B47E4">
        <w:rPr>
          <w:rFonts w:ascii="Times New Roman" w:eastAsia="Times New Roman" w:hAnsi="Times New Roman" w:cs="Times New Roman"/>
          <w:b/>
          <w:bCs/>
          <w:sz w:val="24"/>
          <w:szCs w:val="24"/>
        </w:rPr>
        <w:t>Vocational Education and Training</w:t>
      </w:r>
      <w:r w:rsidRPr="003B47E4">
        <w:rPr>
          <w:rFonts w:ascii="Times New Roman" w:eastAsia="Times New Roman" w:hAnsi="Times New Roman" w:cs="Times New Roman"/>
          <w:sz w:val="24"/>
          <w:szCs w:val="24"/>
        </w:rPr>
        <w:t xml:space="preserve">, the Department achieved notable progress in strengthening technical training institutions. </w:t>
      </w:r>
    </w:p>
    <w:p w:rsidR="00BB5CEC" w:rsidRPr="00BB5CEC" w:rsidRDefault="00BB5CEC" w:rsidP="00EF7980">
      <w:pPr>
        <w:pStyle w:val="ListParagraph"/>
        <w:numPr>
          <w:ilvl w:val="0"/>
          <w:numId w:val="45"/>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E</w:t>
      </w:r>
      <w:r w:rsidR="00A07AFF" w:rsidRPr="00BB5CEC">
        <w:rPr>
          <w:rFonts w:ascii="Times New Roman" w:eastAsia="Times New Roman" w:hAnsi="Times New Roman" w:cs="Times New Roman"/>
          <w:sz w:val="24"/>
          <w:szCs w:val="24"/>
        </w:rPr>
        <w:t xml:space="preserve">quipped </w:t>
      </w:r>
      <w:r w:rsidR="00A07AFF" w:rsidRPr="00BB5CEC">
        <w:rPr>
          <w:rFonts w:ascii="Times New Roman" w:eastAsia="Times New Roman" w:hAnsi="Times New Roman" w:cs="Times New Roman"/>
          <w:bCs/>
          <w:sz w:val="24"/>
          <w:szCs w:val="24"/>
        </w:rPr>
        <w:t>30 Vocational Training Centres (VTCs) against a target of 35</w:t>
      </w:r>
      <w:r w:rsidR="00A07AFF"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45"/>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C</w:t>
      </w:r>
      <w:r w:rsidR="00A07AFF" w:rsidRPr="00BB5CEC">
        <w:rPr>
          <w:rFonts w:ascii="Times New Roman" w:eastAsia="Times New Roman" w:hAnsi="Times New Roman" w:cs="Times New Roman"/>
          <w:sz w:val="24"/>
          <w:szCs w:val="24"/>
        </w:rPr>
        <w:t xml:space="preserve">onstructed </w:t>
      </w:r>
      <w:r w:rsidR="00A07AFF" w:rsidRPr="00BB5CEC">
        <w:rPr>
          <w:rFonts w:ascii="Times New Roman" w:eastAsia="Times New Roman" w:hAnsi="Times New Roman" w:cs="Times New Roman"/>
          <w:bCs/>
          <w:sz w:val="24"/>
          <w:szCs w:val="24"/>
        </w:rPr>
        <w:t>12 workshops against a target of 15</w:t>
      </w:r>
      <w:r w:rsidR="00A07AFF"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45"/>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R</w:t>
      </w:r>
      <w:r w:rsidR="00A07AFF" w:rsidRPr="00BB5CEC">
        <w:rPr>
          <w:rFonts w:ascii="Times New Roman" w:eastAsia="Times New Roman" w:hAnsi="Times New Roman" w:cs="Times New Roman"/>
          <w:sz w:val="24"/>
          <w:szCs w:val="24"/>
        </w:rPr>
        <w:t xml:space="preserve">enovated </w:t>
      </w:r>
      <w:r w:rsidR="00A07AFF" w:rsidRPr="00BB5CEC">
        <w:rPr>
          <w:rFonts w:ascii="Times New Roman" w:eastAsia="Times New Roman" w:hAnsi="Times New Roman" w:cs="Times New Roman"/>
          <w:bCs/>
          <w:sz w:val="24"/>
          <w:szCs w:val="24"/>
        </w:rPr>
        <w:t>18 workshops against a target of 20</w:t>
      </w:r>
      <w:r w:rsidR="00A07AFF" w:rsidRPr="00BB5CEC">
        <w:rPr>
          <w:rFonts w:ascii="Times New Roman" w:eastAsia="Times New Roman" w:hAnsi="Times New Roman" w:cs="Times New Roman"/>
          <w:sz w:val="24"/>
          <w:szCs w:val="24"/>
        </w:rPr>
        <w:t xml:space="preserve">, and </w:t>
      </w:r>
    </w:p>
    <w:p w:rsidR="00BB5CEC" w:rsidRPr="00BB5CEC" w:rsidRDefault="00BB5CEC" w:rsidP="00EF7980">
      <w:pPr>
        <w:pStyle w:val="ListParagraph"/>
        <w:numPr>
          <w:ilvl w:val="0"/>
          <w:numId w:val="45"/>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S</w:t>
      </w:r>
      <w:r w:rsidR="00A07AFF" w:rsidRPr="00BB5CEC">
        <w:rPr>
          <w:rFonts w:ascii="Times New Roman" w:eastAsia="Times New Roman" w:hAnsi="Times New Roman" w:cs="Times New Roman"/>
          <w:sz w:val="24"/>
          <w:szCs w:val="24"/>
        </w:rPr>
        <w:t xml:space="preserve">upplied training equipment to </w:t>
      </w:r>
      <w:r w:rsidR="00A07AFF" w:rsidRPr="00BB5CEC">
        <w:rPr>
          <w:rFonts w:ascii="Times New Roman" w:eastAsia="Times New Roman" w:hAnsi="Times New Roman" w:cs="Times New Roman"/>
          <w:bCs/>
          <w:sz w:val="24"/>
          <w:szCs w:val="24"/>
        </w:rPr>
        <w:t>30 VTCs against a target of 35</w:t>
      </w:r>
      <w:r w:rsidR="00A07AFF" w:rsidRPr="00BB5CEC">
        <w:rPr>
          <w:rFonts w:ascii="Times New Roman" w:eastAsia="Times New Roman" w:hAnsi="Times New Roman" w:cs="Times New Roman"/>
          <w:sz w:val="24"/>
          <w:szCs w:val="24"/>
        </w:rPr>
        <w:t xml:space="preserve">. </w:t>
      </w:r>
    </w:p>
    <w:p w:rsidR="00A07AFF" w:rsidRPr="003B47E4"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Enrolment in vocational institutions inc</w:t>
      </w:r>
      <w:r w:rsidR="00BB5CEC">
        <w:rPr>
          <w:rFonts w:ascii="Times New Roman" w:eastAsia="Times New Roman" w:hAnsi="Times New Roman" w:cs="Times New Roman"/>
          <w:sz w:val="24"/>
          <w:szCs w:val="24"/>
        </w:rPr>
        <w:t>reased during the review period</w:t>
      </w:r>
      <w:r w:rsidRPr="003B47E4">
        <w:rPr>
          <w:rFonts w:ascii="Times New Roman" w:eastAsia="Times New Roman" w:hAnsi="Times New Roman" w:cs="Times New Roman"/>
          <w:sz w:val="24"/>
          <w:szCs w:val="24"/>
        </w:rPr>
        <w:t xml:space="preserve">. However, some planned infrastructure projects and procurement of </w:t>
      </w:r>
      <w:proofErr w:type="spellStart"/>
      <w:r w:rsidRPr="003B47E4">
        <w:rPr>
          <w:rFonts w:ascii="Times New Roman" w:eastAsia="Times New Roman" w:hAnsi="Times New Roman" w:cs="Times New Roman"/>
          <w:sz w:val="24"/>
          <w:szCs w:val="24"/>
        </w:rPr>
        <w:t>specialised</w:t>
      </w:r>
      <w:proofErr w:type="spellEnd"/>
      <w:r w:rsidRPr="003B47E4">
        <w:rPr>
          <w:rFonts w:ascii="Times New Roman" w:eastAsia="Times New Roman" w:hAnsi="Times New Roman" w:cs="Times New Roman"/>
          <w:sz w:val="24"/>
          <w:szCs w:val="24"/>
        </w:rPr>
        <w:t xml:space="preserve"> training equipment were only partially implemented due to inadequate funding.</w:t>
      </w:r>
    </w:p>
    <w:p w:rsidR="00BB5CEC"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The Department also performed well in learner support services. </w:t>
      </w:r>
    </w:p>
    <w:p w:rsidR="00BB5CEC" w:rsidRPr="00BB5CEC" w:rsidRDefault="00E76E7E" w:rsidP="00EF7980">
      <w:pPr>
        <w:pStyle w:val="ListParagraph"/>
        <w:numPr>
          <w:ilvl w:val="0"/>
          <w:numId w:val="46"/>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C</w:t>
      </w:r>
      <w:r w:rsidR="00A07AFF" w:rsidRPr="00BB5CEC">
        <w:rPr>
          <w:rFonts w:ascii="Times New Roman" w:eastAsia="Times New Roman" w:hAnsi="Times New Roman" w:cs="Times New Roman"/>
          <w:sz w:val="24"/>
          <w:szCs w:val="24"/>
        </w:rPr>
        <w:t xml:space="preserve">o-curricular activities including music, sports and drama competitions were successfully conducted, and </w:t>
      </w:r>
    </w:p>
    <w:p w:rsidR="00BB5CEC" w:rsidRDefault="00BB5CEC" w:rsidP="00EF7980">
      <w:pPr>
        <w:pStyle w:val="ListParagraph"/>
        <w:numPr>
          <w:ilvl w:val="0"/>
          <w:numId w:val="46"/>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Q</w:t>
      </w:r>
      <w:r w:rsidR="00A07AFF" w:rsidRPr="00BB5CEC">
        <w:rPr>
          <w:rFonts w:ascii="Times New Roman" w:eastAsia="Times New Roman" w:hAnsi="Times New Roman" w:cs="Times New Roman"/>
          <w:sz w:val="24"/>
          <w:szCs w:val="24"/>
        </w:rPr>
        <w:t xml:space="preserve">uality assurance and standards inspections were undertaken across schools and vocational training institutions. </w:t>
      </w:r>
    </w:p>
    <w:p w:rsidR="00A07AFF" w:rsidRPr="00BB5CEC" w:rsidRDefault="00A07AFF" w:rsidP="00EF7980">
      <w:pPr>
        <w:pStyle w:val="ListParagraph"/>
        <w:numPr>
          <w:ilvl w:val="0"/>
          <w:numId w:val="46"/>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Institutional governance targets relating to planning, budgeting, procurement, monitoring and evaluation, financial reporting and performance management were fully achieved during the financial year.</w:t>
      </w:r>
    </w:p>
    <w:p w:rsidR="00A07AFF" w:rsidRPr="003B47E4"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lastRenderedPageBreak/>
        <w:t>Despite these achievements, several infrastructure development targets remained below expectation. Planned construction of additional ECDE classrooms, sanitation facilities, administration blocks, dormitories and workshops was not fully achieved due to inadequate budgetary allocations, delayed procurement and delayed release of development funds. Some contractor-led projects were still ongoing by the close of the financial year.</w:t>
      </w:r>
    </w:p>
    <w:p w:rsidR="008B0490" w:rsidRDefault="008B0490" w:rsidP="003B47E4">
      <w:pPr>
        <w:rPr>
          <w:rFonts w:ascii="Times New Roman" w:hAnsi="Times New Roman" w:cs="Times New Roman"/>
          <w:b/>
          <w:sz w:val="24"/>
          <w:szCs w:val="24"/>
        </w:rPr>
      </w:pPr>
    </w:p>
    <w:p w:rsidR="00A07AFF" w:rsidRPr="003B47E4" w:rsidRDefault="00A07AFF" w:rsidP="003B47E4">
      <w:pPr>
        <w:rPr>
          <w:rFonts w:ascii="Times New Roman" w:hAnsi="Times New Roman" w:cs="Times New Roman"/>
          <w:b/>
          <w:sz w:val="24"/>
          <w:szCs w:val="24"/>
        </w:rPr>
      </w:pPr>
      <w:r w:rsidRPr="003B47E4">
        <w:rPr>
          <w:rFonts w:ascii="Times New Roman" w:hAnsi="Times New Roman" w:cs="Times New Roman"/>
          <w:b/>
          <w:sz w:val="24"/>
          <w:szCs w:val="24"/>
        </w:rPr>
        <w:t>Overall Assessment</w:t>
      </w:r>
    </w:p>
    <w:p w:rsidR="00A07AFF" w:rsidRPr="003B47E4" w:rsidRDefault="00A07AFF"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Overall, the Department demonstrated </w:t>
      </w:r>
      <w:r w:rsidRPr="003B47E4">
        <w:rPr>
          <w:rFonts w:ascii="Times New Roman" w:eastAsia="Times New Roman" w:hAnsi="Times New Roman" w:cs="Times New Roman"/>
          <w:b/>
          <w:bCs/>
          <w:sz w:val="24"/>
          <w:szCs w:val="24"/>
        </w:rPr>
        <w:t xml:space="preserve">strong financial management and good </w:t>
      </w:r>
      <w:proofErr w:type="spellStart"/>
      <w:r w:rsidRPr="003B47E4">
        <w:rPr>
          <w:rFonts w:ascii="Times New Roman" w:eastAsia="Times New Roman" w:hAnsi="Times New Roman" w:cs="Times New Roman"/>
          <w:b/>
          <w:bCs/>
          <w:sz w:val="24"/>
          <w:szCs w:val="24"/>
        </w:rPr>
        <w:t>programme</w:t>
      </w:r>
      <w:proofErr w:type="spellEnd"/>
      <w:r w:rsidRPr="003B47E4">
        <w:rPr>
          <w:rFonts w:ascii="Times New Roman" w:eastAsia="Times New Roman" w:hAnsi="Times New Roman" w:cs="Times New Roman"/>
          <w:b/>
          <w:bCs/>
          <w:sz w:val="24"/>
          <w:szCs w:val="24"/>
        </w:rPr>
        <w:t xml:space="preserve"> performance</w:t>
      </w:r>
      <w:r w:rsidRPr="003B47E4">
        <w:rPr>
          <w:rFonts w:ascii="Times New Roman" w:eastAsia="Times New Roman" w:hAnsi="Times New Roman" w:cs="Times New Roman"/>
          <w:sz w:val="24"/>
          <w:szCs w:val="24"/>
        </w:rPr>
        <w:t xml:space="preserve">, particularly in teacher recruitment, provision of learning materials, </w:t>
      </w:r>
      <w:r w:rsidR="00E76E7E" w:rsidRPr="003B47E4">
        <w:rPr>
          <w:rFonts w:ascii="Times New Roman" w:eastAsia="Times New Roman" w:hAnsi="Times New Roman" w:cs="Times New Roman"/>
          <w:sz w:val="24"/>
          <w:szCs w:val="24"/>
        </w:rPr>
        <w:t>and expansion</w:t>
      </w:r>
      <w:r w:rsidRPr="003B47E4">
        <w:rPr>
          <w:rFonts w:ascii="Times New Roman" w:eastAsia="Times New Roman" w:hAnsi="Times New Roman" w:cs="Times New Roman"/>
          <w:sz w:val="24"/>
          <w:szCs w:val="24"/>
        </w:rPr>
        <w:t xml:space="preserve"> of ECDE services, vocational training and learner support </w:t>
      </w:r>
      <w:proofErr w:type="spellStart"/>
      <w:r w:rsidRPr="003B47E4">
        <w:rPr>
          <w:rFonts w:ascii="Times New Roman" w:eastAsia="Times New Roman" w:hAnsi="Times New Roman" w:cs="Times New Roman"/>
          <w:sz w:val="24"/>
          <w:szCs w:val="24"/>
        </w:rPr>
        <w:t>programmes</w:t>
      </w:r>
      <w:proofErr w:type="spellEnd"/>
      <w:r w:rsidRPr="003B47E4">
        <w:rPr>
          <w:rFonts w:ascii="Times New Roman" w:eastAsia="Times New Roman" w:hAnsi="Times New Roman" w:cs="Times New Roman"/>
          <w:sz w:val="24"/>
          <w:szCs w:val="24"/>
        </w:rPr>
        <w:t>. However, implementation of development projects, especially education infrastructure, lagged behind the annual targets due to funding constraints and procurement delays. Continued investment in education infrastructure and timely release of development funds will be essential to achieving universal access to quality ECDE and vocational education services.</w:t>
      </w:r>
    </w:p>
    <w:p w:rsidR="00A55F67" w:rsidRPr="003B47E4" w:rsidRDefault="00A55F67" w:rsidP="00E76E7E">
      <w:pPr>
        <w:spacing w:before="240" w:after="0" w:line="276" w:lineRule="auto"/>
        <w:jc w:val="both"/>
        <w:rPr>
          <w:rFonts w:ascii="Times New Roman" w:eastAsia="Calibri" w:hAnsi="Times New Roman" w:cs="Times New Roman"/>
          <w:b/>
          <w:bCs/>
          <w:sz w:val="24"/>
          <w:szCs w:val="24"/>
        </w:rPr>
      </w:pPr>
      <w:r w:rsidRPr="003B47E4">
        <w:rPr>
          <w:rFonts w:ascii="Times New Roman" w:hAnsi="Times New Roman" w:cs="Times New Roman"/>
          <w:b/>
          <w:bCs/>
          <w:sz w:val="24"/>
          <w:szCs w:val="24"/>
        </w:rPr>
        <w:t>During the medium, the Sector will prioritize;</w:t>
      </w:r>
    </w:p>
    <w:p w:rsidR="00A55F67" w:rsidRPr="003B47E4" w:rsidRDefault="00A55F67" w:rsidP="00E76E7E">
      <w:pPr>
        <w:numPr>
          <w:ilvl w:val="0"/>
          <w:numId w:val="2"/>
        </w:numPr>
        <w:spacing w:after="0"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Strengthen Policy, Legal and Institutional Framework</w:t>
      </w:r>
    </w:p>
    <w:p w:rsidR="00A55F67" w:rsidRPr="003B47E4" w:rsidRDefault="00A55F67" w:rsidP="00E76E7E">
      <w:pPr>
        <w:numPr>
          <w:ilvl w:val="0"/>
          <w:numId w:val="2"/>
        </w:numPr>
        <w:spacing w:after="0"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Promote child development infrastructure</w:t>
      </w:r>
    </w:p>
    <w:p w:rsidR="00A55F67" w:rsidRPr="003B47E4" w:rsidRDefault="00A55F67" w:rsidP="00E76E7E">
      <w:pPr>
        <w:numPr>
          <w:ilvl w:val="0"/>
          <w:numId w:val="2"/>
        </w:numPr>
        <w:spacing w:after="0"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Enhance child development support</w:t>
      </w:r>
    </w:p>
    <w:p w:rsidR="00A55F67" w:rsidRPr="003B47E4" w:rsidRDefault="00A55F67" w:rsidP="00E76E7E">
      <w:pPr>
        <w:numPr>
          <w:ilvl w:val="0"/>
          <w:numId w:val="2"/>
        </w:numPr>
        <w:spacing w:after="0"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Support VTC Infrastructure Development</w:t>
      </w:r>
    </w:p>
    <w:p w:rsidR="00A55F67" w:rsidRPr="003B47E4" w:rsidRDefault="00A55F67" w:rsidP="00E76E7E">
      <w:pPr>
        <w:numPr>
          <w:ilvl w:val="0"/>
          <w:numId w:val="2"/>
        </w:numPr>
        <w:spacing w:after="0"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Promote skill acquisition for job market</w:t>
      </w:r>
    </w:p>
    <w:p w:rsidR="00A55F67" w:rsidRPr="003B47E4" w:rsidRDefault="00A55F67" w:rsidP="00E76E7E">
      <w:pPr>
        <w:numPr>
          <w:ilvl w:val="0"/>
          <w:numId w:val="2"/>
        </w:numPr>
        <w:spacing w:after="0"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Support curriculum Implementation</w:t>
      </w:r>
    </w:p>
    <w:p w:rsidR="00A55F67" w:rsidRPr="003B47E4" w:rsidRDefault="00A55F67" w:rsidP="00E76E7E">
      <w:pPr>
        <w:numPr>
          <w:ilvl w:val="0"/>
          <w:numId w:val="2"/>
        </w:numPr>
        <w:spacing w:after="0"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Enhance education quality assurance management</w:t>
      </w:r>
    </w:p>
    <w:p w:rsidR="00A07AFF" w:rsidRPr="004D6A9D" w:rsidRDefault="004D6A9D" w:rsidP="00E76E7E">
      <w:pPr>
        <w:numPr>
          <w:ilvl w:val="0"/>
          <w:numId w:val="2"/>
        </w:numPr>
        <w:spacing w:after="0" w:line="276" w:lineRule="auto"/>
        <w:contextualSpacing/>
        <w:jc w:val="both"/>
        <w:rPr>
          <w:rFonts w:ascii="Times New Roman" w:hAnsi="Times New Roman" w:cs="Times New Roman"/>
          <w:sz w:val="24"/>
          <w:szCs w:val="24"/>
        </w:rPr>
        <w:sectPr w:rsidR="00A07AFF" w:rsidRPr="004D6A9D" w:rsidSect="00E76E7E">
          <w:type w:val="continuous"/>
          <w:pgSz w:w="12240" w:h="15840"/>
          <w:pgMar w:top="720" w:right="720" w:bottom="720" w:left="720" w:header="720" w:footer="720" w:gutter="0"/>
          <w:cols w:space="720"/>
          <w:docGrid w:linePitch="360"/>
        </w:sectPr>
      </w:pPr>
      <w:r>
        <w:rPr>
          <w:rFonts w:ascii="Times New Roman" w:hAnsi="Times New Roman" w:cs="Times New Roman"/>
          <w:sz w:val="24"/>
          <w:szCs w:val="24"/>
        </w:rPr>
        <w:t>Provide social support service.</w:t>
      </w:r>
    </w:p>
    <w:p w:rsidR="00A07AFF" w:rsidRPr="003B47E4" w:rsidRDefault="00A07AFF" w:rsidP="00E76E7E">
      <w:pPr>
        <w:spacing w:after="0" w:line="276" w:lineRule="auto"/>
        <w:contextualSpacing/>
        <w:jc w:val="both"/>
        <w:rPr>
          <w:rFonts w:ascii="Times New Roman" w:hAnsi="Times New Roman" w:cs="Times New Roman"/>
          <w:sz w:val="24"/>
          <w:szCs w:val="24"/>
        </w:rPr>
        <w:sectPr w:rsidR="00A07AFF" w:rsidRPr="003B47E4" w:rsidSect="00E76E7E">
          <w:type w:val="continuous"/>
          <w:pgSz w:w="12240" w:h="15840"/>
          <w:pgMar w:top="720" w:right="720" w:bottom="720" w:left="720" w:header="720" w:footer="720" w:gutter="0"/>
          <w:cols w:space="720"/>
          <w:docGrid w:linePitch="360"/>
        </w:sectPr>
      </w:pPr>
    </w:p>
    <w:p w:rsidR="00A55F67" w:rsidRPr="003B47E4" w:rsidRDefault="004D6A9D" w:rsidP="003B47E4">
      <w:pPr>
        <w:pStyle w:val="Heading1"/>
        <w:rPr>
          <w:szCs w:val="24"/>
        </w:rPr>
      </w:pPr>
      <w:r>
        <w:rPr>
          <w:szCs w:val="24"/>
          <w:lang w:val="en-US"/>
        </w:rPr>
        <w:lastRenderedPageBreak/>
        <w:t>T</w:t>
      </w:r>
      <w:r w:rsidR="00A55F67" w:rsidRPr="003B47E4">
        <w:rPr>
          <w:szCs w:val="24"/>
        </w:rPr>
        <w:t xml:space="preserve">OURISM, ENVIRONMENT, WATER AND NATURAL RESOURCES </w:t>
      </w:r>
      <w:bookmarkStart w:id="13" w:name="_Hlk157716211"/>
    </w:p>
    <w:p w:rsidR="00A55F67" w:rsidRPr="003B47E4" w:rsidRDefault="00A55F67" w:rsidP="003B47E4">
      <w:pPr>
        <w:pStyle w:val="Heading2"/>
        <w:rPr>
          <w:rFonts w:ascii="Times New Roman" w:hAnsi="Times New Roman" w:cs="Times New Roman"/>
          <w:sz w:val="24"/>
          <w:szCs w:val="24"/>
        </w:rPr>
      </w:pPr>
      <w:r w:rsidRPr="003B47E4">
        <w:rPr>
          <w:rFonts w:ascii="Times New Roman" w:hAnsi="Times New Roman" w:cs="Times New Roman"/>
          <w:sz w:val="24"/>
          <w:szCs w:val="24"/>
        </w:rPr>
        <w:t xml:space="preserve">Sector Vision  </w:t>
      </w:r>
    </w:p>
    <w:p w:rsidR="00A55F67" w:rsidRPr="003B47E4" w:rsidRDefault="00A55F67" w:rsidP="00E76E7E">
      <w:pPr>
        <w:spacing w:line="276" w:lineRule="auto"/>
        <w:jc w:val="both"/>
        <w:rPr>
          <w:rFonts w:ascii="Times New Roman" w:eastAsia="Batang" w:hAnsi="Times New Roman" w:cs="Times New Roman"/>
          <w:sz w:val="24"/>
          <w:szCs w:val="24"/>
        </w:rPr>
      </w:pPr>
      <w:r w:rsidRPr="003B47E4">
        <w:rPr>
          <w:rFonts w:ascii="Times New Roman" w:eastAsia="Times New Roman" w:hAnsi="Times New Roman" w:cs="Times New Roman"/>
          <w:sz w:val="24"/>
          <w:szCs w:val="24"/>
          <w:lang w:bidi="en-US"/>
        </w:rPr>
        <w:t xml:space="preserve">A clean, healthy, environmentally sustainable and prosperous county with </w:t>
      </w:r>
      <w:r w:rsidRPr="003B47E4">
        <w:rPr>
          <w:rFonts w:ascii="Times New Roman" w:eastAsia="Batang" w:hAnsi="Times New Roman" w:cs="Times New Roman"/>
          <w:sz w:val="24"/>
          <w:szCs w:val="24"/>
        </w:rPr>
        <w:t>suffi</w:t>
      </w:r>
      <w:bookmarkStart w:id="14" w:name="_Toc123903142"/>
      <w:bookmarkStart w:id="15" w:name="_Toc123916211"/>
      <w:r w:rsidRPr="003B47E4">
        <w:rPr>
          <w:rFonts w:ascii="Times New Roman" w:eastAsia="Batang" w:hAnsi="Times New Roman" w:cs="Times New Roman"/>
          <w:sz w:val="24"/>
          <w:szCs w:val="24"/>
        </w:rPr>
        <w:t>cient, accessible, and sustainable use of all natural resou</w:t>
      </w:r>
      <w:bookmarkEnd w:id="14"/>
      <w:bookmarkEnd w:id="15"/>
      <w:r w:rsidRPr="003B47E4">
        <w:rPr>
          <w:rFonts w:ascii="Times New Roman" w:eastAsia="Batang" w:hAnsi="Times New Roman" w:cs="Times New Roman"/>
          <w:sz w:val="24"/>
          <w:szCs w:val="24"/>
        </w:rPr>
        <w:t>rces for socio-economic development.</w:t>
      </w:r>
    </w:p>
    <w:p w:rsidR="00A55F67" w:rsidRPr="003B47E4" w:rsidRDefault="00A55F67" w:rsidP="003B47E4">
      <w:pPr>
        <w:pStyle w:val="Heading2"/>
        <w:rPr>
          <w:rFonts w:ascii="Times New Roman" w:hAnsi="Times New Roman" w:cs="Times New Roman"/>
          <w:sz w:val="24"/>
          <w:szCs w:val="24"/>
        </w:rPr>
      </w:pPr>
      <w:r w:rsidRPr="003B47E4">
        <w:rPr>
          <w:rFonts w:ascii="Times New Roman" w:hAnsi="Times New Roman" w:cs="Times New Roman"/>
          <w:sz w:val="24"/>
          <w:szCs w:val="24"/>
        </w:rPr>
        <w:t xml:space="preserve">Sector Mission </w:t>
      </w:r>
    </w:p>
    <w:p w:rsidR="00A55F67" w:rsidRPr="003B47E4" w:rsidRDefault="00A55F67" w:rsidP="00E76E7E">
      <w:pPr>
        <w:spacing w:line="276" w:lineRule="auto"/>
        <w:jc w:val="both"/>
        <w:rPr>
          <w:rFonts w:ascii="Times New Roman" w:eastAsia="Batang" w:hAnsi="Times New Roman" w:cs="Times New Roman"/>
          <w:sz w:val="24"/>
          <w:szCs w:val="24"/>
          <w:lang w:bidi="en-US"/>
        </w:rPr>
      </w:pPr>
      <w:r w:rsidRPr="003B47E4">
        <w:rPr>
          <w:rFonts w:ascii="Times New Roman" w:eastAsia="Batang" w:hAnsi="Times New Roman" w:cs="Times New Roman"/>
          <w:sz w:val="24"/>
          <w:szCs w:val="24"/>
          <w:lang w:bidi="en-US"/>
        </w:rPr>
        <w:t xml:space="preserve">To promote sustainable utilization of county water and natural resources, protection and conservation of the environment, development and management of county water and sewerage infrastructure. </w:t>
      </w:r>
    </w:p>
    <w:p w:rsidR="00A55F67" w:rsidRPr="003B47E4" w:rsidRDefault="00A55F67" w:rsidP="003B47E4">
      <w:pPr>
        <w:pStyle w:val="Heading2"/>
        <w:rPr>
          <w:rFonts w:ascii="Times New Roman" w:hAnsi="Times New Roman" w:cs="Times New Roman"/>
          <w:sz w:val="24"/>
          <w:szCs w:val="24"/>
        </w:rPr>
      </w:pPr>
      <w:r w:rsidRPr="003B47E4">
        <w:rPr>
          <w:rFonts w:ascii="Times New Roman" w:hAnsi="Times New Roman" w:cs="Times New Roman"/>
          <w:sz w:val="24"/>
          <w:szCs w:val="24"/>
        </w:rPr>
        <w:t xml:space="preserve">Sector Goal </w:t>
      </w:r>
    </w:p>
    <w:p w:rsidR="00A55F67" w:rsidRPr="003B47E4" w:rsidRDefault="00A55F67" w:rsidP="00E76E7E">
      <w:p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To enhance the protection and conservation of environment, water and natural resource and the development and management of water and sewerage infrastructure.</w:t>
      </w:r>
    </w:p>
    <w:p w:rsidR="00A55F67" w:rsidRPr="003B47E4" w:rsidRDefault="00A55F67" w:rsidP="00E76E7E">
      <w:pPr>
        <w:autoSpaceDE w:val="0"/>
        <w:autoSpaceDN w:val="0"/>
        <w:adjustRightInd w:val="0"/>
        <w:spacing w:after="0" w:line="276" w:lineRule="auto"/>
        <w:jc w:val="both"/>
        <w:rPr>
          <w:rFonts w:ascii="Times New Roman" w:hAnsi="Times New Roman" w:cs="Times New Roman"/>
          <w:b/>
          <w:bCs/>
          <w:iCs/>
          <w:sz w:val="24"/>
          <w:szCs w:val="24"/>
        </w:rPr>
      </w:pPr>
      <w:r w:rsidRPr="003B47E4">
        <w:rPr>
          <w:rFonts w:ascii="Times New Roman" w:hAnsi="Times New Roman" w:cs="Times New Roman"/>
          <w:b/>
          <w:bCs/>
          <w:iCs/>
          <w:sz w:val="24"/>
          <w:szCs w:val="24"/>
        </w:rPr>
        <w:t>The specific objectives are to:</w:t>
      </w:r>
    </w:p>
    <w:p w:rsidR="00A55F67" w:rsidRPr="003B47E4" w:rsidRDefault="00A55F67" w:rsidP="00BB5CEC">
      <w:pPr>
        <w:numPr>
          <w:ilvl w:val="0"/>
          <w:numId w:val="11"/>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To enhance environmental protection and conservation</w:t>
      </w:r>
    </w:p>
    <w:p w:rsidR="00A55F67" w:rsidRPr="003B47E4" w:rsidRDefault="00A55F67" w:rsidP="00BB5CEC">
      <w:pPr>
        <w:numPr>
          <w:ilvl w:val="0"/>
          <w:numId w:val="11"/>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To improve access to clean safe water and sanitation</w:t>
      </w:r>
    </w:p>
    <w:p w:rsidR="00A55F67" w:rsidRPr="003B47E4" w:rsidRDefault="00A55F67" w:rsidP="00BB5CEC">
      <w:pPr>
        <w:numPr>
          <w:ilvl w:val="0"/>
          <w:numId w:val="11"/>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To promote conservation, protection, and sustainable use of natural resources</w:t>
      </w:r>
    </w:p>
    <w:p w:rsidR="00A55F67" w:rsidRPr="003B47E4" w:rsidRDefault="00A55F67" w:rsidP="00BB5CEC">
      <w:pPr>
        <w:numPr>
          <w:ilvl w:val="0"/>
          <w:numId w:val="11"/>
        </w:numPr>
        <w:autoSpaceDE w:val="0"/>
        <w:autoSpaceDN w:val="0"/>
        <w:adjustRightInd w:val="0"/>
        <w:spacing w:after="0" w:line="276" w:lineRule="auto"/>
        <w:ind w:right="-180"/>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To promote climate change mitigation and adaptation</w:t>
      </w:r>
    </w:p>
    <w:bookmarkEnd w:id="13"/>
    <w:p w:rsidR="00A55F67" w:rsidRPr="003B47E4" w:rsidRDefault="00A55F67" w:rsidP="00E76E7E">
      <w:pPr>
        <w:spacing w:after="0" w:line="276" w:lineRule="auto"/>
        <w:jc w:val="both"/>
        <w:rPr>
          <w:rFonts w:ascii="Times New Roman" w:hAnsi="Times New Roman" w:cs="Times New Roman"/>
          <w:b/>
          <w:bCs/>
          <w:sz w:val="24"/>
          <w:szCs w:val="24"/>
        </w:rPr>
      </w:pPr>
      <w:r w:rsidRPr="003B47E4">
        <w:rPr>
          <w:rFonts w:ascii="Times New Roman" w:hAnsi="Times New Roman" w:cs="Times New Roman"/>
          <w:b/>
          <w:bCs/>
          <w:sz w:val="24"/>
          <w:szCs w:val="24"/>
        </w:rPr>
        <w:lastRenderedPageBreak/>
        <w:t>Sectors mandates include;</w:t>
      </w:r>
    </w:p>
    <w:tbl>
      <w:tblPr>
        <w:tblW w:w="5000" w:type="pct"/>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ook w:val="0400" w:firstRow="0" w:lastRow="0" w:firstColumn="0" w:lastColumn="0" w:noHBand="0" w:noVBand="1"/>
      </w:tblPr>
      <w:tblGrid>
        <w:gridCol w:w="2357"/>
        <w:gridCol w:w="8423"/>
      </w:tblGrid>
      <w:tr w:rsidR="00A55F67" w:rsidRPr="003B47E4" w:rsidTr="00A55F67">
        <w:tc>
          <w:tcPr>
            <w:tcW w:w="1093" w:type="pct"/>
            <w:tcBorders>
              <w:right w:val="single" w:sz="6" w:space="0" w:color="5B9BD5"/>
            </w:tcBorders>
            <w:shd w:val="clear" w:color="auto" w:fill="5B9BD5"/>
          </w:tcPr>
          <w:p w:rsidR="00A55F67" w:rsidRPr="003B47E4" w:rsidRDefault="00A55F67" w:rsidP="00E76E7E">
            <w:pPr>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r w:rsidRPr="003B47E4">
              <w:rPr>
                <w:rFonts w:ascii="Times New Roman" w:eastAsia="Times New Roman" w:hAnsi="Times New Roman" w:cs="Times New Roman"/>
                <w:b/>
                <w:sz w:val="24"/>
                <w:szCs w:val="24"/>
              </w:rPr>
              <w:t>Sub Sector</w:t>
            </w:r>
          </w:p>
        </w:tc>
        <w:tc>
          <w:tcPr>
            <w:tcW w:w="3907" w:type="pct"/>
            <w:tcBorders>
              <w:left w:val="single" w:sz="6" w:space="0" w:color="5B9BD5"/>
            </w:tcBorders>
            <w:shd w:val="clear" w:color="auto" w:fill="5B9BD5"/>
          </w:tcPr>
          <w:p w:rsidR="00A55F67" w:rsidRPr="003B47E4" w:rsidRDefault="00A55F67" w:rsidP="00E76E7E">
            <w:pPr>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r w:rsidRPr="003B47E4">
              <w:rPr>
                <w:rFonts w:ascii="Times New Roman" w:eastAsia="Times New Roman" w:hAnsi="Times New Roman" w:cs="Times New Roman"/>
                <w:b/>
                <w:sz w:val="24"/>
                <w:szCs w:val="24"/>
              </w:rPr>
              <w:t>Mandate</w:t>
            </w:r>
          </w:p>
        </w:tc>
      </w:tr>
      <w:tr w:rsidR="00A55F67" w:rsidRPr="003B47E4" w:rsidTr="00A55F67">
        <w:tc>
          <w:tcPr>
            <w:tcW w:w="1093" w:type="pct"/>
            <w:shd w:val="clear" w:color="auto" w:fill="D6E6F4"/>
          </w:tcPr>
          <w:p w:rsidR="00A55F67" w:rsidRPr="003B47E4" w:rsidRDefault="00A55F67" w:rsidP="00E76E7E">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Environment</w:t>
            </w:r>
          </w:p>
        </w:tc>
        <w:tc>
          <w:tcPr>
            <w:tcW w:w="3907" w:type="pct"/>
            <w:shd w:val="clear" w:color="auto" w:fill="D6E6F4"/>
          </w:tcPr>
          <w:p w:rsidR="00A55F67" w:rsidRPr="003B47E4" w:rsidRDefault="00A55F67" w:rsidP="00BB5CEC">
            <w:pPr>
              <w:numPr>
                <w:ilvl w:val="0"/>
                <w:numId w:val="18"/>
              </w:numPr>
              <w:pBdr>
                <w:top w:val="nil"/>
                <w:left w:val="nil"/>
                <w:bottom w:val="nil"/>
                <w:right w:val="nil"/>
                <w:between w:val="nil"/>
              </w:pBdr>
              <w:spacing w:after="0" w:line="276" w:lineRule="auto"/>
              <w:ind w:left="180" w:hanging="180"/>
              <w:contextualSpacing/>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Protection and Conservation of the natural environment including promoting climate change mitigation and adaptation.</w:t>
            </w:r>
          </w:p>
        </w:tc>
      </w:tr>
      <w:tr w:rsidR="00A55F67" w:rsidRPr="003B47E4" w:rsidTr="00A55F67">
        <w:tc>
          <w:tcPr>
            <w:tcW w:w="1093" w:type="pct"/>
            <w:tcBorders>
              <w:right w:val="single" w:sz="6" w:space="0" w:color="5B9BD5"/>
            </w:tcBorders>
            <w:shd w:val="clear" w:color="auto" w:fill="ADCCEA"/>
          </w:tcPr>
          <w:p w:rsidR="00A55F67" w:rsidRPr="003B47E4" w:rsidRDefault="00A55F67" w:rsidP="00E76E7E">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Water </w:t>
            </w:r>
          </w:p>
        </w:tc>
        <w:tc>
          <w:tcPr>
            <w:tcW w:w="3907" w:type="pct"/>
            <w:tcBorders>
              <w:left w:val="single" w:sz="6" w:space="0" w:color="5B9BD5"/>
            </w:tcBorders>
            <w:shd w:val="clear" w:color="auto" w:fill="ADCCEA"/>
          </w:tcPr>
          <w:p w:rsidR="00A55F67" w:rsidRPr="003B47E4" w:rsidRDefault="00A55F67" w:rsidP="00BB5CEC">
            <w:pPr>
              <w:numPr>
                <w:ilvl w:val="0"/>
                <w:numId w:val="18"/>
              </w:numPr>
              <w:pBdr>
                <w:top w:val="nil"/>
                <w:left w:val="nil"/>
                <w:bottom w:val="nil"/>
                <w:right w:val="nil"/>
                <w:between w:val="nil"/>
              </w:pBdr>
              <w:spacing w:after="0" w:line="276" w:lineRule="auto"/>
              <w:ind w:left="180" w:hanging="180"/>
              <w:contextualSpacing/>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Development and management of water and sanitation infrastructure. Conservation and protection of county water resource.</w:t>
            </w:r>
          </w:p>
        </w:tc>
      </w:tr>
      <w:tr w:rsidR="00A55F67" w:rsidRPr="003B47E4" w:rsidTr="00A55F67">
        <w:tc>
          <w:tcPr>
            <w:tcW w:w="1093" w:type="pct"/>
            <w:shd w:val="clear" w:color="auto" w:fill="D6E6F4"/>
          </w:tcPr>
          <w:p w:rsidR="00A55F67" w:rsidRPr="003B47E4" w:rsidRDefault="00A55F67" w:rsidP="00E76E7E">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Natural Resources </w:t>
            </w:r>
          </w:p>
        </w:tc>
        <w:tc>
          <w:tcPr>
            <w:tcW w:w="3907" w:type="pct"/>
            <w:shd w:val="clear" w:color="auto" w:fill="D6E6F4"/>
          </w:tcPr>
          <w:p w:rsidR="00A55F67" w:rsidRPr="003B47E4" w:rsidRDefault="00A55F67" w:rsidP="00BB5CEC">
            <w:pPr>
              <w:numPr>
                <w:ilvl w:val="0"/>
                <w:numId w:val="18"/>
              </w:numPr>
              <w:pBdr>
                <w:top w:val="nil"/>
                <w:left w:val="nil"/>
                <w:bottom w:val="nil"/>
                <w:right w:val="nil"/>
                <w:between w:val="nil"/>
              </w:pBdr>
              <w:spacing w:after="0" w:line="276" w:lineRule="auto"/>
              <w:ind w:left="180" w:hanging="180"/>
              <w:contextualSpacing/>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Development and management (Protection and Conservation) of county natural resources. </w:t>
            </w:r>
          </w:p>
        </w:tc>
      </w:tr>
      <w:tr w:rsidR="00A55F67" w:rsidRPr="003B47E4" w:rsidTr="00A55F67">
        <w:tc>
          <w:tcPr>
            <w:tcW w:w="1093" w:type="pct"/>
            <w:shd w:val="clear" w:color="auto" w:fill="auto"/>
          </w:tcPr>
          <w:p w:rsidR="00A55F67" w:rsidRPr="003B47E4" w:rsidRDefault="00A55F67" w:rsidP="00E76E7E">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b/>
                <w:bCs/>
                <w:iCs/>
                <w:sz w:val="24"/>
                <w:szCs w:val="24"/>
                <w:lang w:val="en-GB" w:eastAsia="ar-SA"/>
              </w:rPr>
              <w:t>Tourism</w:t>
            </w:r>
          </w:p>
        </w:tc>
        <w:tc>
          <w:tcPr>
            <w:tcW w:w="3907" w:type="pct"/>
            <w:shd w:val="clear" w:color="auto" w:fill="auto"/>
          </w:tcPr>
          <w:p w:rsidR="00A55F67" w:rsidRPr="003B47E4" w:rsidRDefault="00A55F67" w:rsidP="00BB5CEC">
            <w:pPr>
              <w:numPr>
                <w:ilvl w:val="0"/>
                <w:numId w:val="18"/>
              </w:numPr>
              <w:pBdr>
                <w:top w:val="nil"/>
                <w:left w:val="nil"/>
                <w:bottom w:val="nil"/>
                <w:right w:val="nil"/>
                <w:between w:val="nil"/>
              </w:pBdr>
              <w:spacing w:after="0" w:line="276" w:lineRule="auto"/>
              <w:ind w:left="180" w:hanging="180"/>
              <w:contextualSpacing/>
              <w:jc w:val="both"/>
              <w:rPr>
                <w:rFonts w:ascii="Times New Roman" w:eastAsia="Times New Roman" w:hAnsi="Times New Roman" w:cs="Times New Roman"/>
                <w:sz w:val="24"/>
                <w:szCs w:val="24"/>
              </w:rPr>
            </w:pPr>
            <w:r w:rsidRPr="003B47E4">
              <w:rPr>
                <w:rFonts w:ascii="Times New Roman" w:eastAsia="SimSun" w:hAnsi="Times New Roman" w:cs="Times New Roman"/>
                <w:sz w:val="24"/>
                <w:szCs w:val="24"/>
                <w:lang w:val="en-GB" w:eastAsia="en-GB"/>
              </w:rPr>
              <w:t xml:space="preserve">Promote development of local tourism products. </w:t>
            </w:r>
          </w:p>
        </w:tc>
      </w:tr>
    </w:tbl>
    <w:p w:rsidR="00A55F67" w:rsidRPr="003B47E4" w:rsidRDefault="00A55F67" w:rsidP="00E76E7E">
      <w:pPr>
        <w:spacing w:after="0" w:line="276" w:lineRule="auto"/>
        <w:jc w:val="both"/>
        <w:rPr>
          <w:rFonts w:ascii="Times New Roman" w:hAnsi="Times New Roman" w:cs="Times New Roman"/>
          <w:sz w:val="24"/>
          <w:szCs w:val="24"/>
        </w:rPr>
      </w:pPr>
    </w:p>
    <w:p w:rsidR="00A55F67" w:rsidRPr="003B47E4" w:rsidRDefault="00A55F67" w:rsidP="00E76E7E">
      <w:pPr>
        <w:spacing w:after="0" w:line="276" w:lineRule="auto"/>
        <w:jc w:val="both"/>
        <w:rPr>
          <w:rFonts w:ascii="Times New Roman" w:hAnsi="Times New Roman" w:cs="Times New Roman"/>
          <w:b/>
          <w:bCs/>
          <w:sz w:val="24"/>
          <w:szCs w:val="24"/>
          <w:lang w:val="en-GB" w:eastAsia="zh-CN" w:bidi="en-US"/>
        </w:rPr>
        <w:sectPr w:rsidR="00A55F67" w:rsidRPr="003B47E4" w:rsidSect="00E76E7E">
          <w:type w:val="continuous"/>
          <w:pgSz w:w="12240" w:h="15840"/>
          <w:pgMar w:top="720" w:right="720" w:bottom="720" w:left="720" w:header="720" w:footer="720" w:gutter="0"/>
          <w:cols w:space="720"/>
          <w:docGrid w:linePitch="360"/>
        </w:sectPr>
      </w:pPr>
    </w:p>
    <w:p w:rsidR="00A55F67" w:rsidRPr="003B47E4" w:rsidRDefault="00A55F67" w:rsidP="00E76E7E">
      <w:pPr>
        <w:spacing w:after="0" w:line="276" w:lineRule="auto"/>
        <w:jc w:val="both"/>
        <w:rPr>
          <w:rFonts w:ascii="Times New Roman" w:hAnsi="Times New Roman" w:cs="Times New Roman"/>
          <w:b/>
          <w:bCs/>
          <w:sz w:val="24"/>
          <w:szCs w:val="24"/>
          <w:lang w:val="en-GB" w:eastAsia="zh-CN" w:bidi="en-US"/>
        </w:rPr>
      </w:pPr>
      <w:r w:rsidRPr="003B47E4">
        <w:rPr>
          <w:rFonts w:ascii="Times New Roman" w:hAnsi="Times New Roman" w:cs="Times New Roman"/>
          <w:b/>
          <w:bCs/>
          <w:sz w:val="24"/>
          <w:szCs w:val="24"/>
          <w:lang w:val="en-GB" w:eastAsia="zh-CN" w:bidi="en-US"/>
        </w:rPr>
        <w:lastRenderedPageBreak/>
        <w:t>The key achievements realized by the sector include;</w:t>
      </w:r>
    </w:p>
    <w:p w:rsidR="0086620F" w:rsidRPr="0086620F" w:rsidRDefault="0086620F" w:rsidP="0086620F">
      <w:pPr>
        <w:spacing w:before="100" w:beforeAutospacing="1" w:after="100" w:afterAutospacing="1" w:line="240" w:lineRule="auto"/>
        <w:outlineLvl w:val="2"/>
        <w:rPr>
          <w:rFonts w:ascii="Times New Roman" w:eastAsia="Times New Roman" w:hAnsi="Times New Roman" w:cs="Times New Roman"/>
          <w:b/>
          <w:bCs/>
          <w:sz w:val="27"/>
          <w:szCs w:val="27"/>
        </w:rPr>
      </w:pPr>
      <w:r w:rsidRPr="0086620F">
        <w:rPr>
          <w:rFonts w:ascii="Times New Roman" w:eastAsia="Times New Roman" w:hAnsi="Times New Roman" w:cs="Times New Roman"/>
          <w:b/>
          <w:bCs/>
          <w:sz w:val="27"/>
          <w:szCs w:val="27"/>
        </w:rPr>
        <w:t xml:space="preserve">Summary of </w:t>
      </w:r>
      <w:proofErr w:type="spellStart"/>
      <w:r w:rsidRPr="0086620F">
        <w:rPr>
          <w:rFonts w:ascii="Times New Roman" w:eastAsia="Times New Roman" w:hAnsi="Times New Roman" w:cs="Times New Roman"/>
          <w:b/>
          <w:bCs/>
          <w:sz w:val="27"/>
          <w:szCs w:val="27"/>
        </w:rPr>
        <w:t>Programme</w:t>
      </w:r>
      <w:proofErr w:type="spellEnd"/>
      <w:r w:rsidRPr="0086620F">
        <w:rPr>
          <w:rFonts w:ascii="Times New Roman" w:eastAsia="Times New Roman" w:hAnsi="Times New Roman" w:cs="Times New Roman"/>
          <w:b/>
          <w:bCs/>
          <w:sz w:val="27"/>
          <w:szCs w:val="27"/>
        </w:rPr>
        <w:t xml:space="preserve"> Outputs and Performance for FY 2025/2026</w:t>
      </w:r>
    </w:p>
    <w:p w:rsidR="0086620F" w:rsidRPr="0086620F" w:rsidRDefault="0086620F" w:rsidP="0086620F">
      <w:pPr>
        <w:spacing w:before="100" w:beforeAutospacing="1" w:after="100" w:afterAutospacing="1" w:line="240" w:lineRule="auto"/>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 xml:space="preserve">During FY 2025/2026, the Department of Water, Environment, Climate Change and Tourism recorded mixed performance across its </w:t>
      </w:r>
      <w:proofErr w:type="spellStart"/>
      <w:r w:rsidRPr="0086620F">
        <w:rPr>
          <w:rFonts w:ascii="Times New Roman" w:eastAsia="Times New Roman" w:hAnsi="Times New Roman" w:cs="Times New Roman"/>
          <w:sz w:val="24"/>
          <w:szCs w:val="24"/>
        </w:rPr>
        <w:t>programmes</w:t>
      </w:r>
      <w:proofErr w:type="spellEnd"/>
      <w:r w:rsidRPr="0086620F">
        <w:rPr>
          <w:rFonts w:ascii="Times New Roman" w:eastAsia="Times New Roman" w:hAnsi="Times New Roman" w:cs="Times New Roman"/>
          <w:sz w:val="24"/>
          <w:szCs w:val="24"/>
        </w:rPr>
        <w:t xml:space="preserve">. </w:t>
      </w:r>
    </w:p>
    <w:p w:rsidR="0086620F" w:rsidRPr="0086620F" w:rsidRDefault="0086620F" w:rsidP="0086620F">
      <w:pPr>
        <w:numPr>
          <w:ilvl w:val="0"/>
          <w:numId w:val="71"/>
        </w:numPr>
        <w:spacing w:before="100" w:beforeAutospacing="1" w:after="100" w:afterAutospacing="1" w:line="240" w:lineRule="auto"/>
        <w:contextualSpacing/>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 xml:space="preserve">Under the Water and Sanitation </w:t>
      </w:r>
      <w:proofErr w:type="spellStart"/>
      <w:r w:rsidRPr="0086620F">
        <w:rPr>
          <w:rFonts w:ascii="Times New Roman" w:eastAsia="Times New Roman" w:hAnsi="Times New Roman" w:cs="Times New Roman"/>
          <w:sz w:val="24"/>
          <w:szCs w:val="24"/>
        </w:rPr>
        <w:t>Programme</w:t>
      </w:r>
      <w:proofErr w:type="spellEnd"/>
      <w:r w:rsidRPr="0086620F">
        <w:rPr>
          <w:rFonts w:ascii="Times New Roman" w:eastAsia="Times New Roman" w:hAnsi="Times New Roman" w:cs="Times New Roman"/>
          <w:sz w:val="24"/>
          <w:szCs w:val="24"/>
        </w:rPr>
        <w:t>, the Department:</w:t>
      </w:r>
    </w:p>
    <w:p w:rsidR="0086620F" w:rsidRPr="0086620F" w:rsidRDefault="0086620F" w:rsidP="0086620F">
      <w:pPr>
        <w:numPr>
          <w:ilvl w:val="0"/>
          <w:numId w:val="71"/>
        </w:numPr>
        <w:spacing w:before="100" w:beforeAutospacing="1" w:after="100" w:afterAutospacing="1" w:line="240" w:lineRule="auto"/>
        <w:contextualSpacing/>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 xml:space="preserve">Completed and operationalized </w:t>
      </w:r>
      <w:r w:rsidRPr="0086620F">
        <w:rPr>
          <w:rFonts w:ascii="Times New Roman" w:eastAsia="Times New Roman" w:hAnsi="Times New Roman" w:cs="Times New Roman"/>
          <w:b/>
          <w:bCs/>
          <w:sz w:val="24"/>
          <w:szCs w:val="24"/>
        </w:rPr>
        <w:t>39 water supply projects</w:t>
      </w:r>
      <w:r w:rsidRPr="0086620F">
        <w:rPr>
          <w:rFonts w:ascii="Times New Roman" w:eastAsia="Times New Roman" w:hAnsi="Times New Roman" w:cs="Times New Roman"/>
          <w:sz w:val="24"/>
          <w:szCs w:val="24"/>
        </w:rPr>
        <w:t xml:space="preserve"> against a target of 45, </w:t>
      </w:r>
    </w:p>
    <w:p w:rsidR="0086620F" w:rsidRPr="0086620F" w:rsidRDefault="0086620F" w:rsidP="0086620F">
      <w:pPr>
        <w:numPr>
          <w:ilvl w:val="0"/>
          <w:numId w:val="71"/>
        </w:numPr>
        <w:spacing w:before="100" w:beforeAutospacing="1" w:after="100" w:afterAutospacing="1" w:line="240" w:lineRule="auto"/>
        <w:contextualSpacing/>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 xml:space="preserve">Protected </w:t>
      </w:r>
      <w:r w:rsidRPr="0086620F">
        <w:rPr>
          <w:rFonts w:ascii="Times New Roman" w:eastAsia="Times New Roman" w:hAnsi="Times New Roman" w:cs="Times New Roman"/>
          <w:b/>
          <w:bCs/>
          <w:sz w:val="24"/>
          <w:szCs w:val="24"/>
        </w:rPr>
        <w:t>50 springs</w:t>
      </w:r>
      <w:r w:rsidRPr="0086620F">
        <w:rPr>
          <w:rFonts w:ascii="Times New Roman" w:eastAsia="Times New Roman" w:hAnsi="Times New Roman" w:cs="Times New Roman"/>
          <w:sz w:val="24"/>
          <w:szCs w:val="24"/>
        </w:rPr>
        <w:t xml:space="preserve">, </w:t>
      </w:r>
    </w:p>
    <w:p w:rsidR="0086620F" w:rsidRPr="0086620F" w:rsidRDefault="0086620F" w:rsidP="0086620F">
      <w:pPr>
        <w:numPr>
          <w:ilvl w:val="0"/>
          <w:numId w:val="71"/>
        </w:numPr>
        <w:spacing w:before="100" w:beforeAutospacing="1" w:after="100" w:afterAutospacing="1" w:line="240" w:lineRule="auto"/>
        <w:contextualSpacing/>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 xml:space="preserve">Achieved </w:t>
      </w:r>
      <w:r w:rsidRPr="0086620F">
        <w:rPr>
          <w:rFonts w:ascii="Times New Roman" w:eastAsia="Times New Roman" w:hAnsi="Times New Roman" w:cs="Times New Roman"/>
          <w:b/>
          <w:bCs/>
          <w:sz w:val="24"/>
          <w:szCs w:val="24"/>
        </w:rPr>
        <w:t>11 km of last-mile pipeline extensions</w:t>
      </w:r>
      <w:r w:rsidRPr="0086620F">
        <w:rPr>
          <w:rFonts w:ascii="Times New Roman" w:eastAsia="Times New Roman" w:hAnsi="Times New Roman" w:cs="Times New Roman"/>
          <w:sz w:val="24"/>
          <w:szCs w:val="24"/>
        </w:rPr>
        <w:t xml:space="preserve">, and </w:t>
      </w:r>
    </w:p>
    <w:p w:rsidR="0086620F" w:rsidRPr="0086620F" w:rsidRDefault="0086620F" w:rsidP="0086620F">
      <w:pPr>
        <w:numPr>
          <w:ilvl w:val="0"/>
          <w:numId w:val="71"/>
        </w:numPr>
        <w:spacing w:before="100" w:beforeAutospacing="1" w:after="100" w:afterAutospacing="1" w:line="240" w:lineRule="auto"/>
        <w:contextualSpacing/>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 xml:space="preserve">Drilled </w:t>
      </w:r>
      <w:r w:rsidRPr="0086620F">
        <w:rPr>
          <w:rFonts w:ascii="Times New Roman" w:eastAsia="Times New Roman" w:hAnsi="Times New Roman" w:cs="Times New Roman"/>
          <w:b/>
          <w:bCs/>
          <w:sz w:val="24"/>
          <w:szCs w:val="24"/>
        </w:rPr>
        <w:t>7 boreholes</w:t>
      </w:r>
      <w:r w:rsidRPr="0086620F">
        <w:rPr>
          <w:rFonts w:ascii="Times New Roman" w:eastAsia="Times New Roman" w:hAnsi="Times New Roman" w:cs="Times New Roman"/>
          <w:sz w:val="24"/>
          <w:szCs w:val="24"/>
        </w:rPr>
        <w:t xml:space="preserve"> against a target of 20 due to inadequate funding for rig operations and drilling materials. The County drilling rig remained underutilized because of limited maintenance and operational budgets.</w:t>
      </w:r>
    </w:p>
    <w:p w:rsidR="0086620F" w:rsidRPr="0086620F" w:rsidRDefault="0086620F" w:rsidP="0086620F">
      <w:pPr>
        <w:spacing w:before="100" w:beforeAutospacing="1" w:after="100" w:afterAutospacing="1" w:line="240" w:lineRule="auto"/>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 xml:space="preserve">In the Environment and Natural Resources </w:t>
      </w:r>
      <w:proofErr w:type="spellStart"/>
      <w:r w:rsidRPr="0086620F">
        <w:rPr>
          <w:rFonts w:ascii="Times New Roman" w:eastAsia="Times New Roman" w:hAnsi="Times New Roman" w:cs="Times New Roman"/>
          <w:sz w:val="24"/>
          <w:szCs w:val="24"/>
        </w:rPr>
        <w:t>Programme</w:t>
      </w:r>
      <w:proofErr w:type="spellEnd"/>
      <w:r w:rsidRPr="0086620F">
        <w:rPr>
          <w:rFonts w:ascii="Times New Roman" w:eastAsia="Times New Roman" w:hAnsi="Times New Roman" w:cs="Times New Roman"/>
          <w:sz w:val="24"/>
          <w:szCs w:val="24"/>
        </w:rPr>
        <w:t>, the Department:</w:t>
      </w:r>
    </w:p>
    <w:p w:rsidR="0086620F" w:rsidRPr="0086620F" w:rsidRDefault="0086620F" w:rsidP="0086620F">
      <w:pPr>
        <w:numPr>
          <w:ilvl w:val="0"/>
          <w:numId w:val="72"/>
        </w:numPr>
        <w:spacing w:before="100" w:beforeAutospacing="1" w:after="100" w:afterAutospacing="1" w:line="240" w:lineRule="auto"/>
        <w:contextualSpacing/>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 xml:space="preserve">Coordinated the planting of </w:t>
      </w:r>
      <w:r w:rsidRPr="0086620F">
        <w:rPr>
          <w:rFonts w:ascii="Times New Roman" w:eastAsia="Times New Roman" w:hAnsi="Times New Roman" w:cs="Times New Roman"/>
          <w:b/>
          <w:bCs/>
          <w:sz w:val="24"/>
          <w:szCs w:val="24"/>
        </w:rPr>
        <w:t>466,000 tree seedlings</w:t>
      </w:r>
      <w:r w:rsidRPr="0086620F">
        <w:rPr>
          <w:rFonts w:ascii="Times New Roman" w:eastAsia="Times New Roman" w:hAnsi="Times New Roman" w:cs="Times New Roman"/>
          <w:sz w:val="24"/>
          <w:szCs w:val="24"/>
        </w:rPr>
        <w:t xml:space="preserve"> against a target of one million, largely through support from development partners following inadequate budgetary allocation.</w:t>
      </w:r>
    </w:p>
    <w:p w:rsidR="0086620F" w:rsidRPr="0086620F" w:rsidRDefault="0086620F" w:rsidP="0086620F">
      <w:pPr>
        <w:numPr>
          <w:ilvl w:val="0"/>
          <w:numId w:val="72"/>
        </w:numPr>
        <w:spacing w:before="100" w:beforeAutospacing="1" w:after="100" w:afterAutospacing="1" w:line="240" w:lineRule="auto"/>
        <w:contextualSpacing/>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 xml:space="preserve">Additionally, </w:t>
      </w:r>
      <w:r w:rsidRPr="0086620F">
        <w:rPr>
          <w:rFonts w:ascii="Times New Roman" w:eastAsia="Times New Roman" w:hAnsi="Times New Roman" w:cs="Times New Roman"/>
          <w:b/>
          <w:bCs/>
          <w:sz w:val="24"/>
          <w:szCs w:val="24"/>
        </w:rPr>
        <w:t>two degraded sites</w:t>
      </w:r>
      <w:r w:rsidRPr="0086620F">
        <w:rPr>
          <w:rFonts w:ascii="Times New Roman" w:eastAsia="Times New Roman" w:hAnsi="Times New Roman" w:cs="Times New Roman"/>
          <w:sz w:val="24"/>
          <w:szCs w:val="24"/>
        </w:rPr>
        <w:t xml:space="preserve"> were restored through afforestation initiatives in the Mt. Elgon ecosystem. </w:t>
      </w:r>
    </w:p>
    <w:p w:rsidR="0086620F" w:rsidRPr="0086620F" w:rsidRDefault="0086620F" w:rsidP="0086620F">
      <w:pPr>
        <w:numPr>
          <w:ilvl w:val="0"/>
          <w:numId w:val="72"/>
        </w:numPr>
        <w:spacing w:before="100" w:beforeAutospacing="1" w:after="100" w:afterAutospacing="1" w:line="240" w:lineRule="auto"/>
        <w:contextualSpacing/>
        <w:rPr>
          <w:rFonts w:ascii="Times New Roman" w:eastAsia="Times New Roman" w:hAnsi="Times New Roman" w:cs="Times New Roman"/>
          <w:sz w:val="24"/>
          <w:szCs w:val="24"/>
        </w:rPr>
      </w:pPr>
      <w:r w:rsidRPr="0086620F">
        <w:rPr>
          <w:rFonts w:ascii="Times New Roman" w:eastAsia="Times New Roman" w:hAnsi="Times New Roman" w:cs="Times New Roman"/>
          <w:b/>
          <w:bCs/>
          <w:sz w:val="24"/>
          <w:szCs w:val="24"/>
        </w:rPr>
        <w:t>5 km of storm water drainage systems</w:t>
      </w:r>
      <w:r w:rsidRPr="0086620F">
        <w:rPr>
          <w:rFonts w:ascii="Times New Roman" w:eastAsia="Times New Roman" w:hAnsi="Times New Roman" w:cs="Times New Roman"/>
          <w:sz w:val="24"/>
          <w:szCs w:val="24"/>
        </w:rPr>
        <w:t xml:space="preserve"> cleaned against a target of 25 km. </w:t>
      </w:r>
    </w:p>
    <w:p w:rsidR="0086620F" w:rsidRPr="0086620F" w:rsidRDefault="0086620F" w:rsidP="0086620F">
      <w:pPr>
        <w:numPr>
          <w:ilvl w:val="0"/>
          <w:numId w:val="72"/>
        </w:numPr>
        <w:spacing w:before="100" w:beforeAutospacing="1" w:after="100" w:afterAutospacing="1" w:line="240" w:lineRule="auto"/>
        <w:contextualSpacing/>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Construction of the planned dumpsites was not undertaken as procurement had to be re-tendered.</w:t>
      </w:r>
    </w:p>
    <w:p w:rsidR="0086620F" w:rsidRPr="0086620F" w:rsidRDefault="0086620F" w:rsidP="0086620F">
      <w:pPr>
        <w:spacing w:before="100" w:beforeAutospacing="1" w:after="100" w:afterAutospacing="1" w:line="240" w:lineRule="auto"/>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 xml:space="preserve">The Tourism </w:t>
      </w:r>
      <w:proofErr w:type="spellStart"/>
      <w:r w:rsidRPr="0086620F">
        <w:rPr>
          <w:rFonts w:ascii="Times New Roman" w:eastAsia="Times New Roman" w:hAnsi="Times New Roman" w:cs="Times New Roman"/>
          <w:sz w:val="24"/>
          <w:szCs w:val="24"/>
        </w:rPr>
        <w:t>Programme</w:t>
      </w:r>
      <w:proofErr w:type="spellEnd"/>
      <w:r w:rsidRPr="0086620F">
        <w:rPr>
          <w:rFonts w:ascii="Times New Roman" w:eastAsia="Times New Roman" w:hAnsi="Times New Roman" w:cs="Times New Roman"/>
          <w:sz w:val="24"/>
          <w:szCs w:val="24"/>
        </w:rPr>
        <w:t xml:space="preserve"> registered minimal progress during the review period. Planned development of tourism products, participation in exhibitions, and county tourism promotion events were not achieved owing to inadequate budgetary allocation. However, the ongoing construction of the </w:t>
      </w:r>
      <w:proofErr w:type="spellStart"/>
      <w:r w:rsidRPr="0086620F">
        <w:rPr>
          <w:rFonts w:ascii="Times New Roman" w:eastAsia="Times New Roman" w:hAnsi="Times New Roman" w:cs="Times New Roman"/>
          <w:b/>
          <w:bCs/>
          <w:sz w:val="24"/>
          <w:szCs w:val="24"/>
        </w:rPr>
        <w:t>Kaberwa</w:t>
      </w:r>
      <w:proofErr w:type="spellEnd"/>
      <w:r w:rsidRPr="0086620F">
        <w:rPr>
          <w:rFonts w:ascii="Times New Roman" w:eastAsia="Times New Roman" w:hAnsi="Times New Roman" w:cs="Times New Roman"/>
          <w:b/>
          <w:bCs/>
          <w:sz w:val="24"/>
          <w:szCs w:val="24"/>
        </w:rPr>
        <w:t xml:space="preserve"> Park Entry Gate</w:t>
      </w:r>
      <w:r w:rsidRPr="0086620F">
        <w:rPr>
          <w:rFonts w:ascii="Times New Roman" w:eastAsia="Times New Roman" w:hAnsi="Times New Roman" w:cs="Times New Roman"/>
          <w:sz w:val="24"/>
          <w:szCs w:val="24"/>
        </w:rPr>
        <w:t xml:space="preserve"> at Mt. Elgon is expected to enhance tourism, revenue generation and local economic activities upon completion.</w:t>
      </w:r>
    </w:p>
    <w:p w:rsidR="0086620F" w:rsidRPr="0086620F" w:rsidRDefault="0086620F" w:rsidP="0086620F">
      <w:pPr>
        <w:spacing w:before="100" w:beforeAutospacing="1" w:after="100" w:afterAutospacing="1" w:line="240" w:lineRule="auto"/>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 xml:space="preserve">The Climate Change </w:t>
      </w:r>
      <w:proofErr w:type="spellStart"/>
      <w:r w:rsidRPr="0086620F">
        <w:rPr>
          <w:rFonts w:ascii="Times New Roman" w:eastAsia="Times New Roman" w:hAnsi="Times New Roman" w:cs="Times New Roman"/>
          <w:sz w:val="24"/>
          <w:szCs w:val="24"/>
        </w:rPr>
        <w:t>Programme</w:t>
      </w:r>
      <w:proofErr w:type="spellEnd"/>
      <w:r w:rsidRPr="0086620F">
        <w:rPr>
          <w:rFonts w:ascii="Times New Roman" w:eastAsia="Times New Roman" w:hAnsi="Times New Roman" w:cs="Times New Roman"/>
          <w:sz w:val="24"/>
          <w:szCs w:val="24"/>
        </w:rPr>
        <w:t xml:space="preserve"> recorded notable progress under the Financing Locally-Led Climate Action (</w:t>
      </w:r>
      <w:proofErr w:type="spellStart"/>
      <w:r w:rsidRPr="0086620F">
        <w:rPr>
          <w:rFonts w:ascii="Times New Roman" w:eastAsia="Times New Roman" w:hAnsi="Times New Roman" w:cs="Times New Roman"/>
          <w:sz w:val="24"/>
          <w:szCs w:val="24"/>
        </w:rPr>
        <w:t>FLLoCA</w:t>
      </w:r>
      <w:proofErr w:type="spellEnd"/>
      <w:r w:rsidRPr="0086620F">
        <w:rPr>
          <w:rFonts w:ascii="Times New Roman" w:eastAsia="Times New Roman" w:hAnsi="Times New Roman" w:cs="Times New Roman"/>
          <w:sz w:val="24"/>
          <w:szCs w:val="24"/>
        </w:rPr>
        <w:t xml:space="preserve">) </w:t>
      </w:r>
      <w:proofErr w:type="spellStart"/>
      <w:r w:rsidRPr="0086620F">
        <w:rPr>
          <w:rFonts w:ascii="Times New Roman" w:eastAsia="Times New Roman" w:hAnsi="Times New Roman" w:cs="Times New Roman"/>
          <w:sz w:val="24"/>
          <w:szCs w:val="24"/>
        </w:rPr>
        <w:t>Programme</w:t>
      </w:r>
      <w:proofErr w:type="spellEnd"/>
      <w:r w:rsidRPr="0086620F">
        <w:rPr>
          <w:rFonts w:ascii="Times New Roman" w:eastAsia="Times New Roman" w:hAnsi="Times New Roman" w:cs="Times New Roman"/>
          <w:sz w:val="24"/>
          <w:szCs w:val="24"/>
        </w:rPr>
        <w:t>. The Department:</w:t>
      </w:r>
    </w:p>
    <w:p w:rsidR="0086620F" w:rsidRPr="0086620F" w:rsidRDefault="0086620F" w:rsidP="0086620F">
      <w:pPr>
        <w:numPr>
          <w:ilvl w:val="0"/>
          <w:numId w:val="73"/>
        </w:numPr>
        <w:spacing w:before="100" w:beforeAutospacing="1" w:after="100" w:afterAutospacing="1" w:line="240" w:lineRule="auto"/>
        <w:contextualSpacing/>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 xml:space="preserve">Conducted the planned climate change trainings, </w:t>
      </w:r>
    </w:p>
    <w:p w:rsidR="0086620F" w:rsidRPr="0086620F" w:rsidRDefault="0086620F" w:rsidP="0086620F">
      <w:pPr>
        <w:numPr>
          <w:ilvl w:val="0"/>
          <w:numId w:val="73"/>
        </w:numPr>
        <w:spacing w:before="100" w:beforeAutospacing="1" w:after="100" w:afterAutospacing="1" w:line="240" w:lineRule="auto"/>
        <w:contextualSpacing/>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 xml:space="preserve">Approved </w:t>
      </w:r>
      <w:r w:rsidRPr="0086620F">
        <w:rPr>
          <w:rFonts w:ascii="Times New Roman" w:eastAsia="Times New Roman" w:hAnsi="Times New Roman" w:cs="Times New Roman"/>
          <w:b/>
          <w:bCs/>
          <w:sz w:val="24"/>
          <w:szCs w:val="24"/>
        </w:rPr>
        <w:t>43 ward climate change investment proposals</w:t>
      </w:r>
      <w:r w:rsidRPr="0086620F">
        <w:rPr>
          <w:rFonts w:ascii="Times New Roman" w:eastAsia="Times New Roman" w:hAnsi="Times New Roman" w:cs="Times New Roman"/>
          <w:sz w:val="24"/>
          <w:szCs w:val="24"/>
        </w:rPr>
        <w:t xml:space="preserve"> against a target of 45, </w:t>
      </w:r>
    </w:p>
    <w:p w:rsidR="0086620F" w:rsidRPr="0086620F" w:rsidRDefault="0086620F" w:rsidP="0086620F">
      <w:pPr>
        <w:numPr>
          <w:ilvl w:val="0"/>
          <w:numId w:val="73"/>
        </w:numPr>
        <w:spacing w:before="100" w:beforeAutospacing="1" w:after="100" w:afterAutospacing="1" w:line="240" w:lineRule="auto"/>
        <w:contextualSpacing/>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 xml:space="preserve">developed a County Risk Management Plan, strengthened the capacity of climate governance committees, and </w:t>
      </w:r>
    </w:p>
    <w:p w:rsidR="0086620F" w:rsidRPr="0086620F" w:rsidRDefault="0086620F" w:rsidP="0086620F">
      <w:pPr>
        <w:numPr>
          <w:ilvl w:val="0"/>
          <w:numId w:val="73"/>
        </w:numPr>
        <w:spacing w:before="100" w:beforeAutospacing="1" w:after="100" w:afterAutospacing="1" w:line="240" w:lineRule="auto"/>
        <w:contextualSpacing/>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 xml:space="preserve">Commenced implementation of </w:t>
      </w:r>
      <w:r w:rsidRPr="0086620F">
        <w:rPr>
          <w:rFonts w:ascii="Times New Roman" w:eastAsia="Times New Roman" w:hAnsi="Times New Roman" w:cs="Times New Roman"/>
          <w:b/>
          <w:bCs/>
          <w:sz w:val="24"/>
          <w:szCs w:val="24"/>
        </w:rPr>
        <w:t>43 climate resilience investments</w:t>
      </w:r>
      <w:r w:rsidRPr="0086620F">
        <w:rPr>
          <w:rFonts w:ascii="Times New Roman" w:eastAsia="Times New Roman" w:hAnsi="Times New Roman" w:cs="Times New Roman"/>
          <w:sz w:val="24"/>
          <w:szCs w:val="24"/>
        </w:rPr>
        <w:t xml:space="preserve"> across the county. </w:t>
      </w:r>
    </w:p>
    <w:p w:rsidR="0086620F" w:rsidRPr="0086620F" w:rsidRDefault="0086620F" w:rsidP="0086620F">
      <w:pPr>
        <w:numPr>
          <w:ilvl w:val="0"/>
          <w:numId w:val="73"/>
        </w:numPr>
        <w:spacing w:before="100" w:beforeAutospacing="1" w:after="100" w:afterAutospacing="1" w:line="240" w:lineRule="auto"/>
        <w:contextualSpacing/>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lastRenderedPageBreak/>
        <w:t xml:space="preserve">In addition, </w:t>
      </w:r>
      <w:r w:rsidRPr="0086620F">
        <w:rPr>
          <w:rFonts w:ascii="Times New Roman" w:eastAsia="Times New Roman" w:hAnsi="Times New Roman" w:cs="Times New Roman"/>
          <w:b/>
          <w:bCs/>
          <w:sz w:val="24"/>
          <w:szCs w:val="24"/>
        </w:rPr>
        <w:t>139 climate actions</w:t>
      </w:r>
      <w:r w:rsidRPr="0086620F">
        <w:rPr>
          <w:rFonts w:ascii="Times New Roman" w:eastAsia="Times New Roman" w:hAnsi="Times New Roman" w:cs="Times New Roman"/>
          <w:sz w:val="24"/>
          <w:szCs w:val="24"/>
        </w:rPr>
        <w:t xml:space="preserve"> were implemented under the first phase of the County Climate Resilience Investment (CCRIG I), significantly enhancing community resilience to climate change.</w:t>
      </w:r>
    </w:p>
    <w:p w:rsidR="0086620F" w:rsidRPr="0086620F" w:rsidRDefault="0086620F" w:rsidP="0086620F">
      <w:pPr>
        <w:spacing w:before="100" w:beforeAutospacing="1" w:after="100" w:afterAutospacing="1" w:line="240" w:lineRule="auto"/>
        <w:rPr>
          <w:rFonts w:ascii="Times New Roman" w:eastAsia="Times New Roman" w:hAnsi="Times New Roman" w:cs="Times New Roman"/>
          <w:sz w:val="24"/>
          <w:szCs w:val="24"/>
        </w:rPr>
      </w:pPr>
      <w:r w:rsidRPr="0086620F">
        <w:rPr>
          <w:rFonts w:ascii="Times New Roman" w:eastAsia="Times New Roman" w:hAnsi="Times New Roman" w:cs="Times New Roman"/>
          <w:sz w:val="24"/>
          <w:szCs w:val="24"/>
        </w:rPr>
        <w:t>Overall, the Department made good progress in expanding access to water services and implementing climate resilience interventions despite financial and operational constraints. However, performance in tourism, environmental sanitation, borehole drilling, and forestry conservation remained below target due to inadequate funding, delayed project implementation, limited technical capacity, and logistical challenges. Continued investment in water infrastructure, climate resilience, environmental conservation, tourism development, and institutional capacity will be essential to accelerate achievement of the CIDP III targets.</w:t>
      </w:r>
    </w:p>
    <w:p w:rsidR="00A55F67" w:rsidRPr="003B47E4" w:rsidRDefault="00A55F67" w:rsidP="00E76E7E">
      <w:pPr>
        <w:spacing w:before="240" w:after="0" w:line="276" w:lineRule="auto"/>
        <w:jc w:val="both"/>
        <w:rPr>
          <w:rFonts w:ascii="Times New Roman" w:hAnsi="Times New Roman" w:cs="Times New Roman"/>
          <w:b/>
          <w:bCs/>
          <w:sz w:val="24"/>
          <w:szCs w:val="24"/>
        </w:rPr>
      </w:pPr>
      <w:r w:rsidRPr="003B47E4">
        <w:rPr>
          <w:rFonts w:ascii="Times New Roman" w:hAnsi="Times New Roman" w:cs="Times New Roman"/>
          <w:b/>
          <w:bCs/>
          <w:sz w:val="24"/>
          <w:szCs w:val="24"/>
        </w:rPr>
        <w:t xml:space="preserve">During the medium term, the Sector will prioritize; </w:t>
      </w:r>
    </w:p>
    <w:p w:rsidR="00A55F67" w:rsidRPr="003B47E4" w:rsidRDefault="00A55F67" w:rsidP="00BB5CEC">
      <w:pPr>
        <w:numPr>
          <w:ilvl w:val="0"/>
          <w:numId w:val="12"/>
        </w:numPr>
        <w:autoSpaceDE w:val="0"/>
        <w:autoSpaceDN w:val="0"/>
        <w:adjustRightInd w:val="0"/>
        <w:spacing w:after="0" w:line="276" w:lineRule="auto"/>
        <w:jc w:val="both"/>
        <w:rPr>
          <w:rFonts w:ascii="Times New Roman" w:hAnsi="Times New Roman" w:cs="Times New Roman"/>
          <w:sz w:val="24"/>
          <w:szCs w:val="24"/>
        </w:rPr>
      </w:pPr>
      <w:bookmarkStart w:id="16" w:name="_Hlk126003127"/>
      <w:r w:rsidRPr="003B47E4">
        <w:rPr>
          <w:rFonts w:ascii="Times New Roman" w:hAnsi="Times New Roman" w:cs="Times New Roman"/>
          <w:sz w:val="24"/>
          <w:szCs w:val="24"/>
        </w:rPr>
        <w:t>Strengthen Policy, Legal and Institutional Framework</w:t>
      </w:r>
    </w:p>
    <w:p w:rsidR="00A55F67" w:rsidRPr="003B47E4" w:rsidRDefault="00A55F67" w:rsidP="00BB5CEC">
      <w:pPr>
        <w:numPr>
          <w:ilvl w:val="0"/>
          <w:numId w:val="12"/>
        </w:numPr>
        <w:autoSpaceDE w:val="0"/>
        <w:autoSpaceDN w:val="0"/>
        <w:adjustRightInd w:val="0"/>
        <w:spacing w:after="0" w:line="276" w:lineRule="auto"/>
        <w:jc w:val="both"/>
        <w:rPr>
          <w:rFonts w:ascii="Times New Roman" w:hAnsi="Times New Roman" w:cs="Times New Roman"/>
          <w:sz w:val="24"/>
          <w:szCs w:val="24"/>
        </w:rPr>
      </w:pPr>
      <w:r w:rsidRPr="003B47E4">
        <w:rPr>
          <w:rFonts w:ascii="Times New Roman" w:hAnsi="Times New Roman" w:cs="Times New Roman"/>
          <w:sz w:val="24"/>
          <w:szCs w:val="24"/>
        </w:rPr>
        <w:t>Promotion of waste management and pollution control.</w:t>
      </w:r>
    </w:p>
    <w:p w:rsidR="00A55F67" w:rsidRPr="003B47E4" w:rsidRDefault="00A55F67" w:rsidP="00BB5CEC">
      <w:pPr>
        <w:numPr>
          <w:ilvl w:val="0"/>
          <w:numId w:val="12"/>
        </w:numPr>
        <w:autoSpaceDE w:val="0"/>
        <w:autoSpaceDN w:val="0"/>
        <w:adjustRightInd w:val="0"/>
        <w:spacing w:after="0" w:line="276" w:lineRule="auto"/>
        <w:jc w:val="both"/>
        <w:rPr>
          <w:rFonts w:ascii="Times New Roman" w:hAnsi="Times New Roman" w:cs="Times New Roman"/>
          <w:sz w:val="24"/>
          <w:szCs w:val="24"/>
        </w:rPr>
      </w:pPr>
      <w:r w:rsidRPr="003B47E4">
        <w:rPr>
          <w:rFonts w:ascii="Times New Roman" w:hAnsi="Times New Roman" w:cs="Times New Roman"/>
          <w:sz w:val="24"/>
          <w:szCs w:val="24"/>
        </w:rPr>
        <w:t>Enhance environmental conservation protection and management</w:t>
      </w:r>
    </w:p>
    <w:p w:rsidR="00A55F67" w:rsidRPr="003B47E4" w:rsidRDefault="00A55F67" w:rsidP="00BB5CEC">
      <w:pPr>
        <w:numPr>
          <w:ilvl w:val="0"/>
          <w:numId w:val="12"/>
        </w:numPr>
        <w:autoSpaceDE w:val="0"/>
        <w:autoSpaceDN w:val="0"/>
        <w:adjustRightInd w:val="0"/>
        <w:spacing w:after="0" w:line="276" w:lineRule="auto"/>
        <w:jc w:val="both"/>
        <w:rPr>
          <w:rFonts w:ascii="Times New Roman" w:hAnsi="Times New Roman" w:cs="Times New Roman"/>
          <w:sz w:val="24"/>
          <w:szCs w:val="24"/>
        </w:rPr>
      </w:pPr>
      <w:r w:rsidRPr="003B47E4">
        <w:rPr>
          <w:rFonts w:ascii="Times New Roman" w:hAnsi="Times New Roman" w:cs="Times New Roman"/>
          <w:sz w:val="24"/>
          <w:szCs w:val="24"/>
        </w:rPr>
        <w:t>Promote rehabilitation and protection of Mt Elgon catchment area.</w:t>
      </w:r>
    </w:p>
    <w:p w:rsidR="00A55F67" w:rsidRPr="003B47E4" w:rsidRDefault="00A55F67" w:rsidP="00BB5CEC">
      <w:pPr>
        <w:numPr>
          <w:ilvl w:val="0"/>
          <w:numId w:val="12"/>
        </w:numPr>
        <w:autoSpaceDE w:val="0"/>
        <w:autoSpaceDN w:val="0"/>
        <w:adjustRightInd w:val="0"/>
        <w:spacing w:after="0" w:line="276" w:lineRule="auto"/>
        <w:jc w:val="both"/>
        <w:rPr>
          <w:rFonts w:ascii="Times New Roman" w:hAnsi="Times New Roman" w:cs="Times New Roman"/>
          <w:sz w:val="24"/>
          <w:szCs w:val="24"/>
        </w:rPr>
      </w:pPr>
      <w:r w:rsidRPr="003B47E4">
        <w:rPr>
          <w:rFonts w:ascii="Times New Roman" w:hAnsi="Times New Roman" w:cs="Times New Roman"/>
          <w:sz w:val="24"/>
          <w:szCs w:val="24"/>
        </w:rPr>
        <w:t>Enhance water supply provision</w:t>
      </w:r>
    </w:p>
    <w:p w:rsidR="00A55F67" w:rsidRPr="003B47E4" w:rsidRDefault="00A55F67" w:rsidP="00BB5CEC">
      <w:pPr>
        <w:numPr>
          <w:ilvl w:val="0"/>
          <w:numId w:val="12"/>
        </w:numPr>
        <w:autoSpaceDE w:val="0"/>
        <w:autoSpaceDN w:val="0"/>
        <w:adjustRightInd w:val="0"/>
        <w:spacing w:after="0" w:line="276" w:lineRule="auto"/>
        <w:jc w:val="both"/>
        <w:rPr>
          <w:rFonts w:ascii="Times New Roman" w:hAnsi="Times New Roman" w:cs="Times New Roman"/>
          <w:sz w:val="24"/>
          <w:szCs w:val="24"/>
        </w:rPr>
      </w:pPr>
      <w:r w:rsidRPr="003B47E4">
        <w:rPr>
          <w:rFonts w:ascii="Times New Roman" w:hAnsi="Times New Roman" w:cs="Times New Roman"/>
          <w:sz w:val="24"/>
          <w:szCs w:val="24"/>
        </w:rPr>
        <w:t>Promote water quality and pollution control</w:t>
      </w:r>
    </w:p>
    <w:p w:rsidR="00A55F67" w:rsidRPr="003B47E4" w:rsidRDefault="00A55F67" w:rsidP="00BB5CEC">
      <w:pPr>
        <w:numPr>
          <w:ilvl w:val="0"/>
          <w:numId w:val="12"/>
        </w:numPr>
        <w:autoSpaceDE w:val="0"/>
        <w:autoSpaceDN w:val="0"/>
        <w:adjustRightInd w:val="0"/>
        <w:spacing w:after="0" w:line="276" w:lineRule="auto"/>
        <w:jc w:val="both"/>
        <w:rPr>
          <w:rFonts w:ascii="Times New Roman" w:hAnsi="Times New Roman" w:cs="Times New Roman"/>
          <w:sz w:val="24"/>
          <w:szCs w:val="24"/>
        </w:rPr>
      </w:pPr>
      <w:r w:rsidRPr="003B47E4">
        <w:rPr>
          <w:rFonts w:ascii="Times New Roman" w:hAnsi="Times New Roman" w:cs="Times New Roman"/>
          <w:sz w:val="24"/>
          <w:szCs w:val="24"/>
        </w:rPr>
        <w:t>Promote water resources development</w:t>
      </w:r>
    </w:p>
    <w:p w:rsidR="00A55F67" w:rsidRPr="003B47E4" w:rsidRDefault="00A55F67" w:rsidP="00BB5CEC">
      <w:pPr>
        <w:numPr>
          <w:ilvl w:val="0"/>
          <w:numId w:val="12"/>
        </w:numPr>
        <w:autoSpaceDE w:val="0"/>
        <w:autoSpaceDN w:val="0"/>
        <w:adjustRightInd w:val="0"/>
        <w:spacing w:after="0" w:line="276" w:lineRule="auto"/>
        <w:jc w:val="both"/>
        <w:rPr>
          <w:rFonts w:ascii="Times New Roman" w:hAnsi="Times New Roman" w:cs="Times New Roman"/>
          <w:sz w:val="24"/>
          <w:szCs w:val="24"/>
        </w:rPr>
      </w:pPr>
      <w:r w:rsidRPr="003B47E4">
        <w:rPr>
          <w:rFonts w:ascii="Times New Roman" w:hAnsi="Times New Roman" w:cs="Times New Roman"/>
          <w:sz w:val="24"/>
          <w:szCs w:val="24"/>
        </w:rPr>
        <w:t>Enhance water supply development and coverage</w:t>
      </w:r>
    </w:p>
    <w:p w:rsidR="00A55F67" w:rsidRPr="003B47E4" w:rsidRDefault="00A55F67" w:rsidP="00BB5CEC">
      <w:pPr>
        <w:numPr>
          <w:ilvl w:val="0"/>
          <w:numId w:val="12"/>
        </w:numPr>
        <w:autoSpaceDE w:val="0"/>
        <w:autoSpaceDN w:val="0"/>
        <w:adjustRightInd w:val="0"/>
        <w:spacing w:after="0" w:line="276" w:lineRule="auto"/>
        <w:jc w:val="both"/>
        <w:rPr>
          <w:rFonts w:ascii="Times New Roman" w:hAnsi="Times New Roman" w:cs="Times New Roman"/>
          <w:sz w:val="24"/>
          <w:szCs w:val="24"/>
        </w:rPr>
      </w:pPr>
      <w:r w:rsidRPr="003B47E4">
        <w:rPr>
          <w:rFonts w:ascii="Times New Roman" w:hAnsi="Times New Roman" w:cs="Times New Roman"/>
          <w:sz w:val="24"/>
          <w:szCs w:val="24"/>
        </w:rPr>
        <w:t>Enhance sewerage service provision</w:t>
      </w:r>
    </w:p>
    <w:p w:rsidR="00A55F67" w:rsidRPr="003B47E4" w:rsidRDefault="00A55F67" w:rsidP="00BB5CEC">
      <w:pPr>
        <w:numPr>
          <w:ilvl w:val="0"/>
          <w:numId w:val="12"/>
        </w:numPr>
        <w:autoSpaceDE w:val="0"/>
        <w:autoSpaceDN w:val="0"/>
        <w:adjustRightInd w:val="0"/>
        <w:spacing w:after="0" w:line="276" w:lineRule="auto"/>
        <w:jc w:val="both"/>
        <w:rPr>
          <w:rFonts w:ascii="Times New Roman" w:hAnsi="Times New Roman" w:cs="Times New Roman"/>
          <w:sz w:val="24"/>
          <w:szCs w:val="24"/>
        </w:rPr>
      </w:pPr>
      <w:r w:rsidRPr="003B47E4">
        <w:rPr>
          <w:rFonts w:ascii="Times New Roman" w:hAnsi="Times New Roman" w:cs="Times New Roman"/>
          <w:sz w:val="24"/>
          <w:szCs w:val="24"/>
        </w:rPr>
        <w:t>Support forest conservation and management</w:t>
      </w:r>
    </w:p>
    <w:p w:rsidR="00A55F67" w:rsidRPr="003B47E4" w:rsidRDefault="00A55F67" w:rsidP="00BB5CEC">
      <w:pPr>
        <w:numPr>
          <w:ilvl w:val="0"/>
          <w:numId w:val="12"/>
        </w:numPr>
        <w:autoSpaceDE w:val="0"/>
        <w:autoSpaceDN w:val="0"/>
        <w:adjustRightInd w:val="0"/>
        <w:spacing w:after="0" w:line="276" w:lineRule="auto"/>
        <w:jc w:val="both"/>
        <w:rPr>
          <w:rFonts w:ascii="Times New Roman" w:hAnsi="Times New Roman" w:cs="Times New Roman"/>
          <w:sz w:val="24"/>
          <w:szCs w:val="24"/>
        </w:rPr>
      </w:pPr>
      <w:r w:rsidRPr="003B47E4">
        <w:rPr>
          <w:rFonts w:ascii="Times New Roman" w:hAnsi="Times New Roman" w:cs="Times New Roman"/>
          <w:sz w:val="24"/>
          <w:szCs w:val="24"/>
        </w:rPr>
        <w:t>Promote ICT in Natural resources management</w:t>
      </w:r>
    </w:p>
    <w:p w:rsidR="00A55F67" w:rsidRPr="003B47E4" w:rsidRDefault="00A55F67" w:rsidP="00BB5CEC">
      <w:pPr>
        <w:numPr>
          <w:ilvl w:val="0"/>
          <w:numId w:val="12"/>
        </w:numPr>
        <w:autoSpaceDE w:val="0"/>
        <w:autoSpaceDN w:val="0"/>
        <w:adjustRightInd w:val="0"/>
        <w:spacing w:after="0" w:line="276" w:lineRule="auto"/>
        <w:jc w:val="both"/>
        <w:rPr>
          <w:rFonts w:ascii="Times New Roman" w:hAnsi="Times New Roman" w:cs="Times New Roman"/>
          <w:sz w:val="24"/>
          <w:szCs w:val="24"/>
        </w:rPr>
      </w:pPr>
      <w:r w:rsidRPr="003B47E4">
        <w:rPr>
          <w:rFonts w:ascii="Times New Roman" w:hAnsi="Times New Roman" w:cs="Times New Roman"/>
          <w:sz w:val="24"/>
          <w:szCs w:val="24"/>
        </w:rPr>
        <w:t>Promote afforestation and reforestation</w:t>
      </w:r>
    </w:p>
    <w:p w:rsidR="00A55F67" w:rsidRPr="003B47E4" w:rsidRDefault="00A55F67" w:rsidP="00BB5CEC">
      <w:pPr>
        <w:numPr>
          <w:ilvl w:val="0"/>
          <w:numId w:val="12"/>
        </w:numPr>
        <w:autoSpaceDE w:val="0"/>
        <w:autoSpaceDN w:val="0"/>
        <w:adjustRightInd w:val="0"/>
        <w:spacing w:after="0" w:line="276" w:lineRule="auto"/>
        <w:jc w:val="both"/>
        <w:rPr>
          <w:rFonts w:ascii="Times New Roman" w:hAnsi="Times New Roman" w:cs="Times New Roman"/>
          <w:sz w:val="24"/>
          <w:szCs w:val="24"/>
        </w:rPr>
      </w:pPr>
      <w:r w:rsidRPr="003B47E4">
        <w:rPr>
          <w:rFonts w:ascii="Times New Roman" w:hAnsi="Times New Roman" w:cs="Times New Roman"/>
          <w:sz w:val="24"/>
          <w:szCs w:val="24"/>
        </w:rPr>
        <w:t>Support Climate Change Action Planning</w:t>
      </w:r>
    </w:p>
    <w:p w:rsidR="00A55F67" w:rsidRPr="003B47E4" w:rsidRDefault="00A55F67" w:rsidP="00BB5CEC">
      <w:pPr>
        <w:numPr>
          <w:ilvl w:val="0"/>
          <w:numId w:val="12"/>
        </w:numPr>
        <w:autoSpaceDE w:val="0"/>
        <w:autoSpaceDN w:val="0"/>
        <w:adjustRightInd w:val="0"/>
        <w:spacing w:after="0" w:line="276" w:lineRule="auto"/>
        <w:jc w:val="both"/>
        <w:rPr>
          <w:rFonts w:ascii="Times New Roman" w:hAnsi="Times New Roman" w:cs="Times New Roman"/>
          <w:sz w:val="24"/>
          <w:szCs w:val="24"/>
        </w:rPr>
      </w:pPr>
      <w:r w:rsidRPr="003B47E4">
        <w:rPr>
          <w:rFonts w:ascii="Times New Roman" w:hAnsi="Times New Roman" w:cs="Times New Roman"/>
          <w:sz w:val="24"/>
          <w:szCs w:val="24"/>
        </w:rPr>
        <w:t>Promote Climate Change Mitigation Services</w:t>
      </w:r>
    </w:p>
    <w:p w:rsidR="00E76E7E" w:rsidRPr="003B47E4" w:rsidRDefault="00A55F67" w:rsidP="00BB5CEC">
      <w:pPr>
        <w:numPr>
          <w:ilvl w:val="0"/>
          <w:numId w:val="12"/>
        </w:numPr>
        <w:autoSpaceDE w:val="0"/>
        <w:autoSpaceDN w:val="0"/>
        <w:adjustRightInd w:val="0"/>
        <w:spacing w:after="0" w:line="276" w:lineRule="auto"/>
        <w:jc w:val="both"/>
        <w:rPr>
          <w:rFonts w:ascii="Times New Roman" w:hAnsi="Times New Roman" w:cs="Times New Roman"/>
          <w:sz w:val="24"/>
          <w:szCs w:val="24"/>
        </w:rPr>
        <w:sectPr w:rsidR="00E76E7E" w:rsidRPr="003B47E4" w:rsidSect="00E76E7E">
          <w:type w:val="continuous"/>
          <w:pgSz w:w="12240" w:h="15840"/>
          <w:pgMar w:top="720" w:right="720" w:bottom="720" w:left="720" w:header="720" w:footer="720" w:gutter="0"/>
          <w:cols w:space="720"/>
          <w:docGrid w:linePitch="360"/>
        </w:sectPr>
      </w:pPr>
      <w:r w:rsidRPr="003B47E4">
        <w:rPr>
          <w:rFonts w:ascii="Times New Roman" w:hAnsi="Times New Roman" w:cs="Times New Roman"/>
          <w:sz w:val="24"/>
          <w:szCs w:val="24"/>
        </w:rPr>
        <w:t xml:space="preserve">Promote Climate Change Adaptation </w:t>
      </w:r>
    </w:p>
    <w:p w:rsidR="00A55F67" w:rsidRPr="003B47E4" w:rsidRDefault="00A55F67" w:rsidP="00BB5CEC">
      <w:pPr>
        <w:numPr>
          <w:ilvl w:val="0"/>
          <w:numId w:val="12"/>
        </w:numPr>
        <w:autoSpaceDE w:val="0"/>
        <w:autoSpaceDN w:val="0"/>
        <w:adjustRightInd w:val="0"/>
        <w:spacing w:after="0" w:line="276" w:lineRule="auto"/>
        <w:jc w:val="both"/>
        <w:rPr>
          <w:rFonts w:ascii="Times New Roman" w:hAnsi="Times New Roman" w:cs="Times New Roman"/>
          <w:sz w:val="24"/>
          <w:szCs w:val="24"/>
        </w:rPr>
      </w:pPr>
      <w:r w:rsidRPr="003B47E4">
        <w:rPr>
          <w:rFonts w:ascii="Times New Roman" w:hAnsi="Times New Roman" w:cs="Times New Roman"/>
          <w:sz w:val="24"/>
          <w:szCs w:val="24"/>
        </w:rPr>
        <w:lastRenderedPageBreak/>
        <w:t>Services</w:t>
      </w:r>
    </w:p>
    <w:p w:rsidR="00A55F67" w:rsidRPr="003B47E4" w:rsidRDefault="00A55F67" w:rsidP="00E76E7E">
      <w:pPr>
        <w:autoSpaceDE w:val="0"/>
        <w:autoSpaceDN w:val="0"/>
        <w:adjustRightInd w:val="0"/>
        <w:spacing w:after="0" w:line="276" w:lineRule="auto"/>
        <w:ind w:left="720"/>
        <w:jc w:val="both"/>
        <w:rPr>
          <w:rFonts w:ascii="Times New Roman" w:hAnsi="Times New Roman" w:cs="Times New Roman"/>
          <w:sz w:val="24"/>
          <w:szCs w:val="24"/>
          <w:lang w:val="en-GB"/>
        </w:rPr>
      </w:pPr>
    </w:p>
    <w:p w:rsidR="00A55F67" w:rsidRPr="003B47E4" w:rsidRDefault="00A55F67" w:rsidP="00E76E7E">
      <w:pPr>
        <w:spacing w:line="276" w:lineRule="auto"/>
        <w:jc w:val="both"/>
        <w:rPr>
          <w:rFonts w:ascii="Times New Roman" w:hAnsi="Times New Roman" w:cs="Times New Roman"/>
          <w:b/>
          <w:bCs/>
          <w:sz w:val="24"/>
          <w:szCs w:val="24"/>
          <w:u w:val="double"/>
        </w:rPr>
        <w:sectPr w:rsidR="00A55F67" w:rsidRPr="003B47E4" w:rsidSect="00E76E7E">
          <w:type w:val="continuous"/>
          <w:pgSz w:w="12240" w:h="15840"/>
          <w:pgMar w:top="720" w:right="720" w:bottom="720" w:left="720" w:header="720" w:footer="720" w:gutter="0"/>
          <w:cols w:space="720"/>
          <w:docGrid w:linePitch="360"/>
        </w:sectPr>
      </w:pPr>
    </w:p>
    <w:p w:rsidR="00A55F67" w:rsidRPr="003B47E4" w:rsidRDefault="00A55F67" w:rsidP="003B47E4">
      <w:pPr>
        <w:pStyle w:val="Heading1"/>
        <w:rPr>
          <w:szCs w:val="24"/>
        </w:rPr>
      </w:pPr>
      <w:r w:rsidRPr="003B47E4">
        <w:rPr>
          <w:szCs w:val="24"/>
        </w:rPr>
        <w:lastRenderedPageBreak/>
        <w:t>HEALTH AND SANITATION</w:t>
      </w:r>
    </w:p>
    <w:p w:rsidR="00A55F67" w:rsidRPr="003B47E4" w:rsidRDefault="00A55F67" w:rsidP="003B47E4">
      <w:pPr>
        <w:pStyle w:val="Heading2"/>
        <w:rPr>
          <w:rFonts w:ascii="Times New Roman" w:hAnsi="Times New Roman" w:cs="Times New Roman"/>
          <w:sz w:val="24"/>
          <w:szCs w:val="24"/>
        </w:rPr>
      </w:pPr>
      <w:r w:rsidRPr="003B47E4">
        <w:rPr>
          <w:rFonts w:ascii="Times New Roman" w:hAnsi="Times New Roman" w:cs="Times New Roman"/>
          <w:sz w:val="24"/>
          <w:szCs w:val="24"/>
        </w:rPr>
        <w:t>Sector Vision</w:t>
      </w:r>
    </w:p>
    <w:p w:rsidR="00A55F67" w:rsidRPr="003B47E4" w:rsidRDefault="00A55F67" w:rsidP="00E76E7E">
      <w:p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A healthy, productive and competitive County.</w:t>
      </w:r>
    </w:p>
    <w:p w:rsidR="00A55F67" w:rsidRPr="003B47E4" w:rsidRDefault="00A55F67" w:rsidP="003B47E4">
      <w:pPr>
        <w:pStyle w:val="Heading2"/>
        <w:rPr>
          <w:rFonts w:ascii="Times New Roman" w:hAnsi="Times New Roman" w:cs="Times New Roman"/>
          <w:sz w:val="24"/>
          <w:szCs w:val="24"/>
        </w:rPr>
      </w:pPr>
      <w:r w:rsidRPr="003B47E4">
        <w:rPr>
          <w:rFonts w:ascii="Times New Roman" w:hAnsi="Times New Roman" w:cs="Times New Roman"/>
          <w:sz w:val="24"/>
          <w:szCs w:val="24"/>
        </w:rPr>
        <w:t>Sector Mission</w:t>
      </w:r>
    </w:p>
    <w:p w:rsidR="00A55F67" w:rsidRPr="003B47E4" w:rsidRDefault="00A55F67" w:rsidP="00E76E7E">
      <w:p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 xml:space="preserve">To build a progressive, responsive and sustainable health care and sanitation system for accelerated attainment of the highest standard of health in the County. </w:t>
      </w:r>
    </w:p>
    <w:p w:rsidR="00A55F67" w:rsidRPr="003B47E4" w:rsidRDefault="00A55F67" w:rsidP="003B47E4">
      <w:pPr>
        <w:pStyle w:val="Heading2"/>
        <w:rPr>
          <w:rFonts w:ascii="Times New Roman" w:hAnsi="Times New Roman" w:cs="Times New Roman"/>
          <w:sz w:val="24"/>
          <w:szCs w:val="24"/>
        </w:rPr>
      </w:pPr>
      <w:r w:rsidRPr="003B47E4">
        <w:rPr>
          <w:rFonts w:ascii="Times New Roman" w:hAnsi="Times New Roman" w:cs="Times New Roman"/>
          <w:sz w:val="24"/>
          <w:szCs w:val="24"/>
        </w:rPr>
        <w:t>Sector Goal</w:t>
      </w:r>
    </w:p>
    <w:p w:rsidR="00A55F67" w:rsidRPr="003B47E4" w:rsidRDefault="00A55F67" w:rsidP="00E76E7E">
      <w:p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 xml:space="preserve">To attain responsive, equitable, affordable, accessible and quality health care and sanitation for all </w:t>
      </w:r>
    </w:p>
    <w:p w:rsidR="00A55F67" w:rsidRPr="003B47E4" w:rsidRDefault="00A55F67" w:rsidP="003B47E4">
      <w:pPr>
        <w:pStyle w:val="Heading2"/>
        <w:rPr>
          <w:rFonts w:ascii="Times New Roman" w:hAnsi="Times New Roman" w:cs="Times New Roman"/>
          <w:sz w:val="24"/>
          <w:szCs w:val="24"/>
        </w:rPr>
      </w:pPr>
      <w:r w:rsidRPr="003B47E4">
        <w:rPr>
          <w:rFonts w:ascii="Times New Roman" w:hAnsi="Times New Roman" w:cs="Times New Roman"/>
          <w:sz w:val="24"/>
          <w:szCs w:val="24"/>
        </w:rPr>
        <w:t>Specific Objectives</w:t>
      </w:r>
    </w:p>
    <w:p w:rsidR="00A55F67" w:rsidRPr="003B47E4" w:rsidRDefault="00A55F67" w:rsidP="00BB5CEC">
      <w:pPr>
        <w:numPr>
          <w:ilvl w:val="0"/>
          <w:numId w:val="21"/>
        </w:numPr>
        <w:spacing w:after="0"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Improve access to quality and affordable health services</w:t>
      </w:r>
    </w:p>
    <w:p w:rsidR="00A55F67" w:rsidRPr="003B47E4" w:rsidRDefault="00A55F67" w:rsidP="00BB5CEC">
      <w:pPr>
        <w:numPr>
          <w:ilvl w:val="0"/>
          <w:numId w:val="21"/>
        </w:numPr>
        <w:spacing w:after="0"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Halt and reverse communicable and non-communicable ailments</w:t>
      </w:r>
    </w:p>
    <w:p w:rsidR="00A55F67" w:rsidRPr="003B47E4" w:rsidRDefault="00A55F67" w:rsidP="00E76E7E">
      <w:pPr>
        <w:spacing w:after="0" w:line="276" w:lineRule="auto"/>
        <w:jc w:val="both"/>
        <w:rPr>
          <w:rFonts w:ascii="Times New Roman" w:hAnsi="Times New Roman" w:cs="Times New Roman"/>
          <w:b/>
          <w:bCs/>
          <w:sz w:val="24"/>
          <w:szCs w:val="24"/>
        </w:rPr>
      </w:pPr>
    </w:p>
    <w:p w:rsidR="00A55F67" w:rsidRPr="003B47E4" w:rsidRDefault="00A55F67" w:rsidP="00E76E7E">
      <w:p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 xml:space="preserve">The mandates of the health and sanitation department are: </w:t>
      </w: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609"/>
        <w:gridCol w:w="8181"/>
      </w:tblGrid>
      <w:tr w:rsidR="00A55F67" w:rsidRPr="003B47E4" w:rsidTr="00E52A8D">
        <w:tc>
          <w:tcPr>
            <w:tcW w:w="1209" w:type="pct"/>
            <w:tcBorders>
              <w:top w:val="single" w:sz="4" w:space="0" w:color="5B9BD5"/>
              <w:left w:val="single" w:sz="4" w:space="0" w:color="5B9BD5"/>
              <w:bottom w:val="single" w:sz="4" w:space="0" w:color="5B9BD5"/>
              <w:right w:val="nil"/>
            </w:tcBorders>
            <w:shd w:val="clear" w:color="auto" w:fill="5B9BD5"/>
          </w:tcPr>
          <w:p w:rsidR="00A55F67" w:rsidRPr="003B47E4" w:rsidRDefault="00A55F67" w:rsidP="00E76E7E">
            <w:pPr>
              <w:spacing w:after="0" w:line="276" w:lineRule="auto"/>
              <w:jc w:val="both"/>
              <w:rPr>
                <w:rFonts w:ascii="Times New Roman" w:hAnsi="Times New Roman" w:cs="Times New Roman"/>
                <w:b/>
                <w:sz w:val="24"/>
                <w:szCs w:val="24"/>
                <w:lang w:val="en-GB" w:eastAsia="en-GB"/>
              </w:rPr>
            </w:pPr>
            <w:r w:rsidRPr="003B47E4">
              <w:rPr>
                <w:rFonts w:ascii="Times New Roman" w:hAnsi="Times New Roman" w:cs="Times New Roman"/>
                <w:b/>
                <w:sz w:val="24"/>
                <w:szCs w:val="24"/>
                <w:lang w:val="en-GB" w:eastAsia="en-GB"/>
              </w:rPr>
              <w:t>Sub-Sectors</w:t>
            </w:r>
          </w:p>
        </w:tc>
        <w:tc>
          <w:tcPr>
            <w:tcW w:w="3791" w:type="pct"/>
            <w:tcBorders>
              <w:top w:val="single" w:sz="4" w:space="0" w:color="5B9BD5"/>
              <w:left w:val="nil"/>
              <w:bottom w:val="single" w:sz="4" w:space="0" w:color="5B9BD5"/>
              <w:right w:val="single" w:sz="4" w:space="0" w:color="5B9BD5"/>
            </w:tcBorders>
            <w:shd w:val="clear" w:color="auto" w:fill="5B9BD5"/>
          </w:tcPr>
          <w:p w:rsidR="00A55F67" w:rsidRPr="003B47E4" w:rsidRDefault="00A55F67" w:rsidP="00E76E7E">
            <w:pPr>
              <w:spacing w:after="0" w:line="276" w:lineRule="auto"/>
              <w:jc w:val="both"/>
              <w:rPr>
                <w:rFonts w:ascii="Times New Roman" w:hAnsi="Times New Roman" w:cs="Times New Roman"/>
                <w:b/>
                <w:sz w:val="24"/>
                <w:szCs w:val="24"/>
                <w:lang w:val="en-GB" w:eastAsia="en-GB"/>
              </w:rPr>
            </w:pPr>
            <w:r w:rsidRPr="003B47E4">
              <w:rPr>
                <w:rFonts w:ascii="Times New Roman" w:hAnsi="Times New Roman" w:cs="Times New Roman"/>
                <w:b/>
                <w:sz w:val="24"/>
                <w:szCs w:val="24"/>
                <w:lang w:val="en-GB" w:eastAsia="en-GB"/>
              </w:rPr>
              <w:t>Mandate</w:t>
            </w:r>
          </w:p>
        </w:tc>
      </w:tr>
      <w:tr w:rsidR="003B47E4" w:rsidRPr="003B47E4" w:rsidTr="00E52A8D">
        <w:tc>
          <w:tcPr>
            <w:tcW w:w="1209" w:type="pct"/>
            <w:shd w:val="clear" w:color="auto" w:fill="DEEAF6"/>
          </w:tcPr>
          <w:p w:rsidR="00A55F67" w:rsidRPr="003B47E4" w:rsidRDefault="00A55F67" w:rsidP="00E76E7E">
            <w:pPr>
              <w:spacing w:after="0" w:line="276" w:lineRule="auto"/>
              <w:jc w:val="both"/>
              <w:rPr>
                <w:rFonts w:ascii="Times New Roman" w:hAnsi="Times New Roman" w:cs="Times New Roman"/>
                <w:b/>
                <w:bCs/>
                <w:sz w:val="24"/>
                <w:szCs w:val="24"/>
                <w:lang w:val="en-GB" w:eastAsia="en-GB"/>
              </w:rPr>
            </w:pPr>
            <w:r w:rsidRPr="003B47E4">
              <w:rPr>
                <w:rFonts w:ascii="Times New Roman" w:hAnsi="Times New Roman" w:cs="Times New Roman"/>
                <w:b/>
                <w:bCs/>
                <w:sz w:val="24"/>
                <w:szCs w:val="24"/>
                <w:lang w:val="en-GB" w:eastAsia="en-GB"/>
              </w:rPr>
              <w:lastRenderedPageBreak/>
              <w:t>Medical Services</w:t>
            </w:r>
          </w:p>
        </w:tc>
        <w:tc>
          <w:tcPr>
            <w:tcW w:w="3791" w:type="pct"/>
            <w:shd w:val="clear" w:color="auto" w:fill="DEEAF6"/>
          </w:tcPr>
          <w:p w:rsidR="00A55F67" w:rsidRPr="003B47E4" w:rsidRDefault="00A55F67" w:rsidP="00E76E7E">
            <w:pPr>
              <w:spacing w:after="0" w:line="276" w:lineRule="auto"/>
              <w:jc w:val="both"/>
              <w:rPr>
                <w:rFonts w:ascii="Times New Roman" w:hAnsi="Times New Roman" w:cs="Times New Roman"/>
                <w:sz w:val="24"/>
                <w:szCs w:val="24"/>
                <w:lang w:val="en-GB" w:eastAsia="en-GB"/>
              </w:rPr>
            </w:pPr>
            <w:r w:rsidRPr="003B47E4">
              <w:rPr>
                <w:rFonts w:ascii="Times New Roman" w:hAnsi="Times New Roman" w:cs="Times New Roman"/>
                <w:sz w:val="24"/>
                <w:szCs w:val="24"/>
                <w:lang w:val="en-GB" w:eastAsia="en-GB"/>
              </w:rPr>
              <w:t xml:space="preserve">Promote provision of quality, affordable, equitable, accessible, resilient and responsive health care services. </w:t>
            </w:r>
          </w:p>
        </w:tc>
      </w:tr>
      <w:tr w:rsidR="003B47E4" w:rsidRPr="003B47E4" w:rsidTr="00E52A8D">
        <w:tc>
          <w:tcPr>
            <w:tcW w:w="1209" w:type="pct"/>
            <w:shd w:val="clear" w:color="auto" w:fill="auto"/>
          </w:tcPr>
          <w:p w:rsidR="00A55F67" w:rsidRPr="003B47E4" w:rsidRDefault="00A55F67" w:rsidP="00E76E7E">
            <w:pPr>
              <w:spacing w:after="0" w:line="276" w:lineRule="auto"/>
              <w:jc w:val="both"/>
              <w:rPr>
                <w:rFonts w:ascii="Times New Roman" w:hAnsi="Times New Roman" w:cs="Times New Roman"/>
                <w:b/>
                <w:bCs/>
                <w:sz w:val="24"/>
                <w:szCs w:val="24"/>
                <w:lang w:val="en-GB" w:eastAsia="en-GB"/>
              </w:rPr>
            </w:pPr>
            <w:r w:rsidRPr="003B47E4">
              <w:rPr>
                <w:rFonts w:ascii="Times New Roman" w:hAnsi="Times New Roman" w:cs="Times New Roman"/>
                <w:b/>
                <w:bCs/>
                <w:sz w:val="24"/>
                <w:szCs w:val="24"/>
                <w:lang w:val="en-GB" w:eastAsia="en-GB"/>
              </w:rPr>
              <w:t xml:space="preserve">Public health and Sanitation </w:t>
            </w:r>
          </w:p>
        </w:tc>
        <w:tc>
          <w:tcPr>
            <w:tcW w:w="3791" w:type="pct"/>
            <w:shd w:val="clear" w:color="auto" w:fill="auto"/>
          </w:tcPr>
          <w:p w:rsidR="00A55F67" w:rsidRPr="003B47E4" w:rsidRDefault="00A55F67" w:rsidP="00E76E7E">
            <w:pPr>
              <w:spacing w:after="0" w:line="276" w:lineRule="auto"/>
              <w:jc w:val="both"/>
              <w:rPr>
                <w:rFonts w:ascii="Times New Roman" w:hAnsi="Times New Roman" w:cs="Times New Roman"/>
                <w:sz w:val="24"/>
                <w:szCs w:val="24"/>
                <w:lang w:val="en-GB" w:eastAsia="en-GB"/>
              </w:rPr>
            </w:pPr>
            <w:r w:rsidRPr="003B47E4">
              <w:rPr>
                <w:rFonts w:ascii="Times New Roman" w:hAnsi="Times New Roman" w:cs="Times New Roman"/>
                <w:sz w:val="24"/>
                <w:szCs w:val="24"/>
                <w:lang w:val="en-GB" w:eastAsia="en-GB"/>
              </w:rPr>
              <w:t xml:space="preserve">Advance provision of </w:t>
            </w:r>
            <w:proofErr w:type="spellStart"/>
            <w:r w:rsidRPr="003B47E4">
              <w:rPr>
                <w:rFonts w:ascii="Times New Roman" w:hAnsi="Times New Roman" w:cs="Times New Roman"/>
                <w:sz w:val="24"/>
                <w:szCs w:val="24"/>
                <w:lang w:val="en-GB" w:eastAsia="en-GB"/>
              </w:rPr>
              <w:t>promotive</w:t>
            </w:r>
            <w:proofErr w:type="spellEnd"/>
            <w:r w:rsidRPr="003B47E4">
              <w:rPr>
                <w:rFonts w:ascii="Times New Roman" w:hAnsi="Times New Roman" w:cs="Times New Roman"/>
                <w:sz w:val="24"/>
                <w:szCs w:val="24"/>
                <w:lang w:val="en-GB" w:eastAsia="en-GB"/>
              </w:rPr>
              <w:t xml:space="preserve"> and preventive services. </w:t>
            </w:r>
          </w:p>
        </w:tc>
      </w:tr>
    </w:tbl>
    <w:p w:rsidR="00A55F67" w:rsidRPr="003B47E4" w:rsidRDefault="00A55F67" w:rsidP="00E76E7E">
      <w:pPr>
        <w:autoSpaceDE w:val="0"/>
        <w:autoSpaceDN w:val="0"/>
        <w:adjustRightInd w:val="0"/>
        <w:spacing w:after="0" w:line="276" w:lineRule="auto"/>
        <w:jc w:val="both"/>
        <w:rPr>
          <w:rFonts w:ascii="Times New Roman" w:hAnsi="Times New Roman" w:cs="Times New Roman"/>
          <w:sz w:val="24"/>
          <w:szCs w:val="24"/>
          <w:lang w:val="en-GB"/>
        </w:rPr>
      </w:pPr>
    </w:p>
    <w:p w:rsidR="00A55F67" w:rsidRPr="003B47E4" w:rsidRDefault="00A55F67" w:rsidP="00E76E7E">
      <w:pPr>
        <w:spacing w:line="276" w:lineRule="auto"/>
        <w:jc w:val="both"/>
        <w:rPr>
          <w:rFonts w:ascii="Times New Roman" w:hAnsi="Times New Roman" w:cs="Times New Roman"/>
          <w:b/>
          <w:bCs/>
          <w:sz w:val="24"/>
          <w:szCs w:val="24"/>
          <w:lang w:val="en-GB" w:eastAsia="zh-CN" w:bidi="en-US"/>
        </w:rPr>
        <w:sectPr w:rsidR="00A55F67" w:rsidRPr="003B47E4" w:rsidSect="00E76E7E">
          <w:type w:val="continuous"/>
          <w:pgSz w:w="12240" w:h="15840"/>
          <w:pgMar w:top="720" w:right="720" w:bottom="720" w:left="720" w:header="720" w:footer="720" w:gutter="0"/>
          <w:cols w:space="720"/>
          <w:docGrid w:linePitch="360"/>
        </w:sectPr>
      </w:pPr>
      <w:bookmarkStart w:id="17" w:name="_Hlk125975086"/>
    </w:p>
    <w:p w:rsidR="00A55F67" w:rsidRPr="003B47E4" w:rsidRDefault="00A55F67" w:rsidP="00E76E7E">
      <w:pPr>
        <w:spacing w:line="276" w:lineRule="auto"/>
        <w:jc w:val="both"/>
        <w:rPr>
          <w:rFonts w:ascii="Times New Roman" w:hAnsi="Times New Roman" w:cs="Times New Roman"/>
          <w:b/>
          <w:bCs/>
          <w:sz w:val="24"/>
          <w:szCs w:val="24"/>
          <w:lang w:val="en-GB" w:eastAsia="zh-CN" w:bidi="en-US"/>
        </w:rPr>
      </w:pPr>
      <w:r w:rsidRPr="003B47E4">
        <w:rPr>
          <w:rFonts w:ascii="Times New Roman" w:hAnsi="Times New Roman" w:cs="Times New Roman"/>
          <w:b/>
          <w:bCs/>
          <w:sz w:val="24"/>
          <w:szCs w:val="24"/>
          <w:lang w:val="en-GB" w:eastAsia="zh-CN" w:bidi="en-US"/>
        </w:rPr>
        <w:lastRenderedPageBreak/>
        <w:t>The key achievements realized by the sector include;</w:t>
      </w:r>
    </w:p>
    <w:p w:rsidR="008B0490" w:rsidRDefault="00E76E7E" w:rsidP="008B0490">
      <w:pPr>
        <w:spacing w:before="100" w:beforeAutospacing="1" w:after="100" w:afterAutospacing="1" w:line="276" w:lineRule="auto"/>
        <w:jc w:val="both"/>
        <w:rPr>
          <w:rFonts w:ascii="Times New Roman" w:eastAsia="Times New Roman" w:hAnsi="Times New Roman" w:cs="Times New Roman"/>
          <w:sz w:val="24"/>
          <w:szCs w:val="24"/>
        </w:rPr>
      </w:pPr>
      <w:r w:rsidRPr="00E751D1">
        <w:rPr>
          <w:rFonts w:ascii="Times New Roman" w:eastAsia="Times New Roman" w:hAnsi="Times New Roman" w:cs="Times New Roman"/>
          <w:sz w:val="24"/>
          <w:szCs w:val="24"/>
        </w:rPr>
        <w:t>During the FY 2025/2</w:t>
      </w:r>
      <w:r w:rsidR="008B0490">
        <w:rPr>
          <w:rFonts w:ascii="Times New Roman" w:eastAsia="Times New Roman" w:hAnsi="Times New Roman" w:cs="Times New Roman"/>
          <w:sz w:val="24"/>
          <w:szCs w:val="24"/>
        </w:rPr>
        <w:t xml:space="preserve">026, the Department </w:t>
      </w:r>
      <w:r w:rsidR="008B0490" w:rsidRPr="00E751D1">
        <w:rPr>
          <w:rFonts w:ascii="Times New Roman" w:eastAsia="Times New Roman" w:hAnsi="Times New Roman" w:cs="Times New Roman"/>
          <w:sz w:val="24"/>
          <w:szCs w:val="24"/>
        </w:rPr>
        <w:t xml:space="preserve">registered notable progress in implementing its </w:t>
      </w:r>
      <w:proofErr w:type="spellStart"/>
      <w:r w:rsidR="008B0490" w:rsidRPr="00E751D1">
        <w:rPr>
          <w:rFonts w:ascii="Times New Roman" w:eastAsia="Times New Roman" w:hAnsi="Times New Roman" w:cs="Times New Roman"/>
          <w:sz w:val="24"/>
          <w:szCs w:val="24"/>
        </w:rPr>
        <w:t>programmes</w:t>
      </w:r>
      <w:proofErr w:type="spellEnd"/>
      <w:r w:rsidR="008B0490" w:rsidRPr="00E751D1">
        <w:rPr>
          <w:rFonts w:ascii="Times New Roman" w:eastAsia="Times New Roman" w:hAnsi="Times New Roman" w:cs="Times New Roman"/>
          <w:sz w:val="24"/>
          <w:szCs w:val="24"/>
        </w:rPr>
        <w:t xml:space="preserve"> despite financial and operational constraints. Major achievements included</w:t>
      </w:r>
      <w:r w:rsidR="008B0490">
        <w:rPr>
          <w:rFonts w:ascii="Times New Roman" w:eastAsia="Times New Roman" w:hAnsi="Times New Roman" w:cs="Times New Roman"/>
          <w:sz w:val="24"/>
          <w:szCs w:val="24"/>
        </w:rPr>
        <w:t>;</w:t>
      </w:r>
    </w:p>
    <w:p w:rsidR="00E76E7E" w:rsidRPr="003B47E4" w:rsidRDefault="00E76E7E" w:rsidP="00E76E7E">
      <w:pPr>
        <w:spacing w:before="100" w:beforeAutospacing="1" w:after="100" w:afterAutospacing="1" w:line="276" w:lineRule="auto"/>
        <w:jc w:val="both"/>
        <w:rPr>
          <w:rFonts w:ascii="Times New Roman" w:eastAsia="Times New Roman" w:hAnsi="Times New Roman" w:cs="Times New Roman"/>
          <w:sz w:val="24"/>
          <w:szCs w:val="24"/>
        </w:rPr>
        <w:sectPr w:rsidR="00E76E7E" w:rsidRPr="003B47E4" w:rsidSect="00E76E7E">
          <w:type w:val="continuous"/>
          <w:pgSz w:w="12240" w:h="15840"/>
          <w:pgMar w:top="720" w:right="720" w:bottom="720" w:left="720" w:header="720" w:footer="720" w:gutter="0"/>
          <w:cols w:space="720"/>
          <w:docGrid w:linePitch="360"/>
        </w:sectPr>
      </w:pPr>
    </w:p>
    <w:p w:rsidR="00BB5CEC" w:rsidRPr="00BB5CEC" w:rsidRDefault="00BB5CEC" w:rsidP="00EF7980">
      <w:pPr>
        <w:pStyle w:val="ListParagraph"/>
        <w:numPr>
          <w:ilvl w:val="0"/>
          <w:numId w:val="43"/>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w:t>
      </w:r>
      <w:r w:rsidR="00E76E7E" w:rsidRPr="00BB5CEC">
        <w:rPr>
          <w:rFonts w:ascii="Times New Roman" w:eastAsia="Times New Roman" w:hAnsi="Times New Roman" w:cs="Times New Roman"/>
          <w:sz w:val="24"/>
          <w:szCs w:val="24"/>
        </w:rPr>
        <w:t xml:space="preserve">ecruitment of </w:t>
      </w:r>
      <w:r w:rsidR="00E76E7E" w:rsidRPr="00BB5CEC">
        <w:rPr>
          <w:rFonts w:ascii="Times New Roman" w:eastAsia="Times New Roman" w:hAnsi="Times New Roman" w:cs="Times New Roman"/>
          <w:b/>
          <w:bCs/>
          <w:sz w:val="24"/>
          <w:szCs w:val="24"/>
        </w:rPr>
        <w:t>672 healthcare workers</w:t>
      </w:r>
      <w:r w:rsidR="00E76E7E"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43"/>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E76E7E" w:rsidRPr="00BB5CEC">
        <w:rPr>
          <w:rFonts w:ascii="Times New Roman" w:eastAsia="Times New Roman" w:hAnsi="Times New Roman" w:cs="Times New Roman"/>
          <w:sz w:val="24"/>
          <w:szCs w:val="24"/>
        </w:rPr>
        <w:t xml:space="preserve">perationalization of </w:t>
      </w:r>
      <w:r w:rsidR="00E76E7E" w:rsidRPr="00BB5CEC">
        <w:rPr>
          <w:rFonts w:ascii="Times New Roman" w:eastAsia="Times New Roman" w:hAnsi="Times New Roman" w:cs="Times New Roman"/>
          <w:b/>
          <w:bCs/>
          <w:sz w:val="24"/>
          <w:szCs w:val="24"/>
        </w:rPr>
        <w:t>five Primary Care Networks (PCNs)</w:t>
      </w:r>
      <w:r w:rsidR="00E76E7E" w:rsidRPr="00BB5CEC">
        <w:rPr>
          <w:rFonts w:ascii="Times New Roman" w:eastAsia="Times New Roman" w:hAnsi="Times New Roman" w:cs="Times New Roman"/>
          <w:sz w:val="24"/>
          <w:szCs w:val="24"/>
        </w:rPr>
        <w:t xml:space="preserve">, </w:t>
      </w:r>
    </w:p>
    <w:p w:rsidR="00BB5CEC" w:rsidRPr="00BB5CEC" w:rsidRDefault="00BB5CEC" w:rsidP="00EF7980">
      <w:pPr>
        <w:pStyle w:val="ListParagraph"/>
        <w:numPr>
          <w:ilvl w:val="0"/>
          <w:numId w:val="43"/>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E76E7E" w:rsidRPr="00BB5CEC">
        <w:rPr>
          <w:rFonts w:ascii="Times New Roman" w:eastAsia="Times New Roman" w:hAnsi="Times New Roman" w:cs="Times New Roman"/>
          <w:sz w:val="24"/>
          <w:szCs w:val="24"/>
        </w:rPr>
        <w:t xml:space="preserve">mpanelment of health facilities to the Social Health Authority (SHA), </w:t>
      </w:r>
    </w:p>
    <w:p w:rsidR="00BB5CEC" w:rsidRPr="00BB5CEC" w:rsidRDefault="00BB5CEC" w:rsidP="00EF7980">
      <w:pPr>
        <w:pStyle w:val="ListParagraph"/>
        <w:numPr>
          <w:ilvl w:val="0"/>
          <w:numId w:val="43"/>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E76E7E" w:rsidRPr="00BB5CEC">
        <w:rPr>
          <w:rFonts w:ascii="Times New Roman" w:eastAsia="Times New Roman" w:hAnsi="Times New Roman" w:cs="Times New Roman"/>
          <w:sz w:val="24"/>
          <w:szCs w:val="24"/>
        </w:rPr>
        <w:t xml:space="preserve">reparation of </w:t>
      </w:r>
      <w:r w:rsidR="00E76E7E" w:rsidRPr="00BB5CEC">
        <w:rPr>
          <w:rFonts w:ascii="Times New Roman" w:eastAsia="Times New Roman" w:hAnsi="Times New Roman" w:cs="Times New Roman"/>
          <w:b/>
          <w:bCs/>
          <w:sz w:val="24"/>
          <w:szCs w:val="24"/>
        </w:rPr>
        <w:t>six policies and one Bill</w:t>
      </w:r>
      <w:r w:rsidR="00E76E7E" w:rsidRPr="00BB5CEC">
        <w:rPr>
          <w:rFonts w:ascii="Times New Roman" w:eastAsia="Times New Roman" w:hAnsi="Times New Roman" w:cs="Times New Roman"/>
          <w:sz w:val="24"/>
          <w:szCs w:val="24"/>
        </w:rPr>
        <w:t xml:space="preserve">, and </w:t>
      </w:r>
    </w:p>
    <w:p w:rsidR="00E76E7E" w:rsidRPr="00BB5CEC" w:rsidRDefault="00BB5CEC" w:rsidP="00EF7980">
      <w:pPr>
        <w:pStyle w:val="ListParagraph"/>
        <w:numPr>
          <w:ilvl w:val="0"/>
          <w:numId w:val="43"/>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E76E7E" w:rsidRPr="00BB5CEC">
        <w:rPr>
          <w:rFonts w:ascii="Times New Roman" w:eastAsia="Times New Roman" w:hAnsi="Times New Roman" w:cs="Times New Roman"/>
          <w:sz w:val="24"/>
          <w:szCs w:val="24"/>
        </w:rPr>
        <w:t>trengthening of health infrastructure through procurement of specialized medical equipment and construction of health facilities. Significant investments were made in radiology services, theatre services, eye care, maternity services, and laboratory infrastructure across county and sub-county hospitals.</w:t>
      </w:r>
    </w:p>
    <w:p w:rsidR="00BB5CEC" w:rsidRPr="00BB5CEC" w:rsidRDefault="00E76E7E" w:rsidP="00EF7980">
      <w:pPr>
        <w:pStyle w:val="ListParagraph"/>
        <w:numPr>
          <w:ilvl w:val="0"/>
          <w:numId w:val="43"/>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 xml:space="preserve">The Department also strengthened governance, planning, health information management, monitoring and evaluation, and quality assurance systems. </w:t>
      </w:r>
    </w:p>
    <w:p w:rsidR="00E76E7E" w:rsidRPr="00BB5CEC" w:rsidRDefault="00E76E7E" w:rsidP="00EF7980">
      <w:pPr>
        <w:pStyle w:val="ListParagraph"/>
        <w:numPr>
          <w:ilvl w:val="0"/>
          <w:numId w:val="43"/>
        </w:numPr>
        <w:spacing w:before="100" w:beforeAutospacing="1" w:after="100" w:afterAutospacing="1" w:line="276" w:lineRule="auto"/>
        <w:jc w:val="both"/>
        <w:rPr>
          <w:rFonts w:ascii="Times New Roman" w:eastAsia="Times New Roman" w:hAnsi="Times New Roman" w:cs="Times New Roman"/>
          <w:sz w:val="24"/>
          <w:szCs w:val="24"/>
        </w:rPr>
      </w:pPr>
      <w:r w:rsidRPr="00BB5CEC">
        <w:rPr>
          <w:rFonts w:ascii="Times New Roman" w:eastAsia="Times New Roman" w:hAnsi="Times New Roman" w:cs="Times New Roman"/>
          <w:sz w:val="24"/>
          <w:szCs w:val="24"/>
        </w:rPr>
        <w:t>Health workers and community health promoters were trained, electronic medical records were expanded to more facilities, and routine supportive supervision and data quality assurance activities were successfully undertaken.</w:t>
      </w:r>
    </w:p>
    <w:p w:rsidR="00BB5CEC" w:rsidRDefault="00E76E7E" w:rsidP="00E76E7E">
      <w:pPr>
        <w:spacing w:before="100" w:beforeAutospacing="1" w:after="100" w:afterAutospacing="1" w:line="276" w:lineRule="auto"/>
        <w:jc w:val="both"/>
        <w:rPr>
          <w:rFonts w:ascii="Times New Roman" w:eastAsia="Times New Roman" w:hAnsi="Times New Roman" w:cs="Times New Roman"/>
          <w:sz w:val="24"/>
          <w:szCs w:val="24"/>
        </w:rPr>
      </w:pPr>
      <w:r w:rsidRPr="00E751D1">
        <w:rPr>
          <w:rFonts w:ascii="Times New Roman" w:eastAsia="Times New Roman" w:hAnsi="Times New Roman" w:cs="Times New Roman"/>
          <w:sz w:val="24"/>
          <w:szCs w:val="24"/>
        </w:rPr>
        <w:t xml:space="preserve">In preventive and </w:t>
      </w:r>
      <w:proofErr w:type="spellStart"/>
      <w:r w:rsidRPr="00E751D1">
        <w:rPr>
          <w:rFonts w:ascii="Times New Roman" w:eastAsia="Times New Roman" w:hAnsi="Times New Roman" w:cs="Times New Roman"/>
          <w:sz w:val="24"/>
          <w:szCs w:val="24"/>
        </w:rPr>
        <w:t>promotive</w:t>
      </w:r>
      <w:proofErr w:type="spellEnd"/>
      <w:r w:rsidRPr="00E751D1">
        <w:rPr>
          <w:rFonts w:ascii="Times New Roman" w:eastAsia="Times New Roman" w:hAnsi="Times New Roman" w:cs="Times New Roman"/>
          <w:sz w:val="24"/>
          <w:szCs w:val="24"/>
        </w:rPr>
        <w:t xml:space="preserve"> health, the Department</w:t>
      </w:r>
      <w:r w:rsidR="00BB5CEC">
        <w:rPr>
          <w:rFonts w:ascii="Times New Roman" w:eastAsia="Times New Roman" w:hAnsi="Times New Roman" w:cs="Times New Roman"/>
          <w:sz w:val="24"/>
          <w:szCs w:val="24"/>
        </w:rPr>
        <w:t>;</w:t>
      </w:r>
      <w:r w:rsidRPr="00E751D1">
        <w:rPr>
          <w:rFonts w:ascii="Times New Roman" w:eastAsia="Times New Roman" w:hAnsi="Times New Roman" w:cs="Times New Roman"/>
          <w:sz w:val="24"/>
          <w:szCs w:val="24"/>
        </w:rPr>
        <w:t xml:space="preserve"> </w:t>
      </w:r>
    </w:p>
    <w:p w:rsidR="00BB5CEC" w:rsidRDefault="00BB5CEC" w:rsidP="00EF7980">
      <w:pPr>
        <w:pStyle w:val="ListParagraph"/>
        <w:numPr>
          <w:ilvl w:val="0"/>
          <w:numId w:val="43"/>
        </w:numPr>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E76E7E" w:rsidRPr="00E751D1">
        <w:rPr>
          <w:rFonts w:ascii="Times New Roman" w:eastAsia="Times New Roman" w:hAnsi="Times New Roman" w:cs="Times New Roman"/>
          <w:sz w:val="24"/>
          <w:szCs w:val="24"/>
        </w:rPr>
        <w:t xml:space="preserve">nhanced disease surveillance, maternal and child health services, HIV/AIDS, tuberculosis and malaria interventions, immunization, sanitation, nutrition, non-communicable disease screening, and community health services. </w:t>
      </w:r>
    </w:p>
    <w:p w:rsidR="00E76E7E" w:rsidRPr="00E751D1" w:rsidRDefault="00E76E7E" w:rsidP="00E76E7E">
      <w:pPr>
        <w:spacing w:before="100" w:beforeAutospacing="1" w:after="100" w:afterAutospacing="1" w:line="276" w:lineRule="auto"/>
        <w:jc w:val="both"/>
        <w:rPr>
          <w:rFonts w:ascii="Times New Roman" w:eastAsia="Times New Roman" w:hAnsi="Times New Roman" w:cs="Times New Roman"/>
          <w:sz w:val="24"/>
          <w:szCs w:val="24"/>
        </w:rPr>
      </w:pPr>
      <w:r w:rsidRPr="00E751D1">
        <w:rPr>
          <w:rFonts w:ascii="Times New Roman" w:eastAsia="Times New Roman" w:hAnsi="Times New Roman" w:cs="Times New Roman"/>
          <w:sz w:val="24"/>
          <w:szCs w:val="24"/>
        </w:rPr>
        <w:t xml:space="preserve">Partner support played a significant role in implementing public health campaigns, menstrual hygiene management, school health </w:t>
      </w:r>
      <w:proofErr w:type="spellStart"/>
      <w:r w:rsidRPr="00E751D1">
        <w:rPr>
          <w:rFonts w:ascii="Times New Roman" w:eastAsia="Times New Roman" w:hAnsi="Times New Roman" w:cs="Times New Roman"/>
          <w:sz w:val="24"/>
          <w:szCs w:val="24"/>
        </w:rPr>
        <w:t>programmes</w:t>
      </w:r>
      <w:proofErr w:type="spellEnd"/>
      <w:r w:rsidRPr="00E751D1">
        <w:rPr>
          <w:rFonts w:ascii="Times New Roman" w:eastAsia="Times New Roman" w:hAnsi="Times New Roman" w:cs="Times New Roman"/>
          <w:sz w:val="24"/>
          <w:szCs w:val="24"/>
        </w:rPr>
        <w:t xml:space="preserve">, and community outreach activities. However, several </w:t>
      </w:r>
      <w:proofErr w:type="spellStart"/>
      <w:r w:rsidRPr="00E751D1">
        <w:rPr>
          <w:rFonts w:ascii="Times New Roman" w:eastAsia="Times New Roman" w:hAnsi="Times New Roman" w:cs="Times New Roman"/>
          <w:sz w:val="24"/>
          <w:szCs w:val="24"/>
        </w:rPr>
        <w:t>programme</w:t>
      </w:r>
      <w:proofErr w:type="spellEnd"/>
      <w:r w:rsidRPr="00E751D1">
        <w:rPr>
          <w:rFonts w:ascii="Times New Roman" w:eastAsia="Times New Roman" w:hAnsi="Times New Roman" w:cs="Times New Roman"/>
          <w:sz w:val="24"/>
          <w:szCs w:val="24"/>
        </w:rPr>
        <w:t xml:space="preserve"> indicators did not achieve planned targets due to inadequate financing and limited partner support in some intervention areas.</w:t>
      </w:r>
    </w:p>
    <w:p w:rsidR="00E76E7E" w:rsidRPr="003B47E4" w:rsidRDefault="00E76E7E" w:rsidP="003B47E4">
      <w:pPr>
        <w:rPr>
          <w:rFonts w:ascii="Times New Roman" w:hAnsi="Times New Roman" w:cs="Times New Roman"/>
          <w:b/>
          <w:sz w:val="24"/>
          <w:szCs w:val="24"/>
        </w:rPr>
      </w:pPr>
      <w:r w:rsidRPr="003B47E4">
        <w:rPr>
          <w:rFonts w:ascii="Times New Roman" w:hAnsi="Times New Roman" w:cs="Times New Roman"/>
          <w:b/>
          <w:sz w:val="24"/>
          <w:szCs w:val="24"/>
        </w:rPr>
        <w:t>Summary of Challenges Encountered</w:t>
      </w:r>
    </w:p>
    <w:p w:rsidR="00E76E7E" w:rsidRPr="00E751D1" w:rsidRDefault="00E76E7E" w:rsidP="00E76E7E">
      <w:pPr>
        <w:spacing w:before="100" w:beforeAutospacing="1" w:after="100" w:afterAutospacing="1" w:line="276" w:lineRule="auto"/>
        <w:jc w:val="both"/>
        <w:rPr>
          <w:rFonts w:ascii="Times New Roman" w:eastAsia="Times New Roman" w:hAnsi="Times New Roman" w:cs="Times New Roman"/>
          <w:sz w:val="24"/>
          <w:szCs w:val="24"/>
        </w:rPr>
      </w:pPr>
      <w:r w:rsidRPr="00E751D1">
        <w:rPr>
          <w:rFonts w:ascii="Times New Roman" w:eastAsia="Times New Roman" w:hAnsi="Times New Roman" w:cs="Times New Roman"/>
          <w:sz w:val="24"/>
          <w:szCs w:val="24"/>
        </w:rPr>
        <w:t xml:space="preserve">Implementation of departmental </w:t>
      </w:r>
      <w:proofErr w:type="spellStart"/>
      <w:r w:rsidRPr="00E751D1">
        <w:rPr>
          <w:rFonts w:ascii="Times New Roman" w:eastAsia="Times New Roman" w:hAnsi="Times New Roman" w:cs="Times New Roman"/>
          <w:sz w:val="24"/>
          <w:szCs w:val="24"/>
        </w:rPr>
        <w:t>programmes</w:t>
      </w:r>
      <w:proofErr w:type="spellEnd"/>
      <w:r w:rsidRPr="00E751D1">
        <w:rPr>
          <w:rFonts w:ascii="Times New Roman" w:eastAsia="Times New Roman" w:hAnsi="Times New Roman" w:cs="Times New Roman"/>
          <w:sz w:val="24"/>
          <w:szCs w:val="24"/>
        </w:rPr>
        <w:t xml:space="preserve"> was affected by several challenges, including:</w:t>
      </w:r>
    </w:p>
    <w:p w:rsidR="00E76E7E" w:rsidRPr="00E751D1" w:rsidRDefault="00E76E7E" w:rsidP="008B0490">
      <w:pPr>
        <w:numPr>
          <w:ilvl w:val="0"/>
          <w:numId w:val="28"/>
        </w:numPr>
        <w:spacing w:before="100" w:beforeAutospacing="1" w:after="100" w:afterAutospacing="1" w:line="276" w:lineRule="auto"/>
        <w:jc w:val="both"/>
        <w:rPr>
          <w:rFonts w:ascii="Times New Roman" w:eastAsia="Times New Roman" w:hAnsi="Times New Roman" w:cs="Times New Roman"/>
          <w:sz w:val="24"/>
          <w:szCs w:val="24"/>
        </w:rPr>
      </w:pPr>
      <w:r w:rsidRPr="00E751D1">
        <w:rPr>
          <w:rFonts w:ascii="Times New Roman" w:eastAsia="Times New Roman" w:hAnsi="Times New Roman" w:cs="Times New Roman"/>
          <w:sz w:val="24"/>
          <w:szCs w:val="24"/>
        </w:rPr>
        <w:t xml:space="preserve">Inadequate budgetary allocation and delayed exchequer releases, which slowed implementation of development projects and reduced </w:t>
      </w:r>
      <w:proofErr w:type="spellStart"/>
      <w:r w:rsidRPr="00E751D1">
        <w:rPr>
          <w:rFonts w:ascii="Times New Roman" w:eastAsia="Times New Roman" w:hAnsi="Times New Roman" w:cs="Times New Roman"/>
          <w:sz w:val="24"/>
          <w:szCs w:val="24"/>
        </w:rPr>
        <w:t>programme</w:t>
      </w:r>
      <w:proofErr w:type="spellEnd"/>
      <w:r w:rsidRPr="00E751D1">
        <w:rPr>
          <w:rFonts w:ascii="Times New Roman" w:eastAsia="Times New Roman" w:hAnsi="Times New Roman" w:cs="Times New Roman"/>
          <w:sz w:val="24"/>
          <w:szCs w:val="24"/>
        </w:rPr>
        <w:t xml:space="preserve"> absorption.</w:t>
      </w:r>
    </w:p>
    <w:p w:rsidR="00E76E7E" w:rsidRPr="00E751D1" w:rsidRDefault="00E76E7E" w:rsidP="008B0490">
      <w:pPr>
        <w:numPr>
          <w:ilvl w:val="0"/>
          <w:numId w:val="28"/>
        </w:numPr>
        <w:spacing w:before="100" w:beforeAutospacing="1" w:after="100" w:afterAutospacing="1" w:line="276" w:lineRule="auto"/>
        <w:jc w:val="both"/>
        <w:rPr>
          <w:rFonts w:ascii="Times New Roman" w:eastAsia="Times New Roman" w:hAnsi="Times New Roman" w:cs="Times New Roman"/>
          <w:sz w:val="24"/>
          <w:szCs w:val="24"/>
        </w:rPr>
      </w:pPr>
      <w:r w:rsidRPr="00E751D1">
        <w:rPr>
          <w:rFonts w:ascii="Times New Roman" w:eastAsia="Times New Roman" w:hAnsi="Times New Roman" w:cs="Times New Roman"/>
          <w:sz w:val="24"/>
          <w:szCs w:val="24"/>
        </w:rPr>
        <w:t>Low development expenditure absorption arising from lengthy procurement procedures and delayed project commencement.</w:t>
      </w:r>
    </w:p>
    <w:p w:rsidR="00E76E7E" w:rsidRPr="00E751D1" w:rsidRDefault="00E76E7E" w:rsidP="008B0490">
      <w:pPr>
        <w:numPr>
          <w:ilvl w:val="0"/>
          <w:numId w:val="28"/>
        </w:numPr>
        <w:spacing w:before="100" w:beforeAutospacing="1" w:after="100" w:afterAutospacing="1" w:line="276" w:lineRule="auto"/>
        <w:jc w:val="both"/>
        <w:rPr>
          <w:rFonts w:ascii="Times New Roman" w:eastAsia="Times New Roman" w:hAnsi="Times New Roman" w:cs="Times New Roman"/>
          <w:sz w:val="24"/>
          <w:szCs w:val="24"/>
        </w:rPr>
      </w:pPr>
      <w:r w:rsidRPr="00E751D1">
        <w:rPr>
          <w:rFonts w:ascii="Times New Roman" w:eastAsia="Times New Roman" w:hAnsi="Times New Roman" w:cs="Times New Roman"/>
          <w:sz w:val="24"/>
          <w:szCs w:val="24"/>
        </w:rPr>
        <w:lastRenderedPageBreak/>
        <w:t>Inadequate human resources for health, with shortages across various technical cadres affecting service delivery.</w:t>
      </w:r>
    </w:p>
    <w:p w:rsidR="00E76E7E" w:rsidRPr="00E751D1" w:rsidRDefault="00E76E7E" w:rsidP="008B0490">
      <w:pPr>
        <w:numPr>
          <w:ilvl w:val="0"/>
          <w:numId w:val="28"/>
        </w:numPr>
        <w:spacing w:before="100" w:beforeAutospacing="1" w:after="100" w:afterAutospacing="1" w:line="276" w:lineRule="auto"/>
        <w:jc w:val="both"/>
        <w:rPr>
          <w:rFonts w:ascii="Times New Roman" w:eastAsia="Times New Roman" w:hAnsi="Times New Roman" w:cs="Times New Roman"/>
          <w:sz w:val="24"/>
          <w:szCs w:val="24"/>
        </w:rPr>
      </w:pPr>
      <w:r w:rsidRPr="00E751D1">
        <w:rPr>
          <w:rFonts w:ascii="Times New Roman" w:eastAsia="Times New Roman" w:hAnsi="Times New Roman" w:cs="Times New Roman"/>
          <w:sz w:val="24"/>
          <w:szCs w:val="24"/>
        </w:rPr>
        <w:t>Inadequate health infrastructure, medical equipment, and ICT systems required to support quality healthcare services.</w:t>
      </w:r>
    </w:p>
    <w:p w:rsidR="00E76E7E" w:rsidRPr="00E751D1" w:rsidRDefault="00E76E7E" w:rsidP="008B0490">
      <w:pPr>
        <w:numPr>
          <w:ilvl w:val="0"/>
          <w:numId w:val="28"/>
        </w:numPr>
        <w:spacing w:before="100" w:beforeAutospacing="1" w:after="100" w:afterAutospacing="1" w:line="276" w:lineRule="auto"/>
        <w:jc w:val="both"/>
        <w:rPr>
          <w:rFonts w:ascii="Times New Roman" w:eastAsia="Times New Roman" w:hAnsi="Times New Roman" w:cs="Times New Roman"/>
          <w:sz w:val="24"/>
          <w:szCs w:val="24"/>
        </w:rPr>
      </w:pPr>
      <w:r w:rsidRPr="00E751D1">
        <w:rPr>
          <w:rFonts w:ascii="Times New Roman" w:eastAsia="Times New Roman" w:hAnsi="Times New Roman" w:cs="Times New Roman"/>
          <w:sz w:val="24"/>
          <w:szCs w:val="24"/>
        </w:rPr>
        <w:t xml:space="preserve">Limited funding for preventive and </w:t>
      </w:r>
      <w:proofErr w:type="spellStart"/>
      <w:r w:rsidRPr="00E751D1">
        <w:rPr>
          <w:rFonts w:ascii="Times New Roman" w:eastAsia="Times New Roman" w:hAnsi="Times New Roman" w:cs="Times New Roman"/>
          <w:sz w:val="24"/>
          <w:szCs w:val="24"/>
        </w:rPr>
        <w:t>promotive</w:t>
      </w:r>
      <w:proofErr w:type="spellEnd"/>
      <w:r w:rsidRPr="00E751D1">
        <w:rPr>
          <w:rFonts w:ascii="Times New Roman" w:eastAsia="Times New Roman" w:hAnsi="Times New Roman" w:cs="Times New Roman"/>
          <w:sz w:val="24"/>
          <w:szCs w:val="24"/>
        </w:rPr>
        <w:t xml:space="preserve"> health </w:t>
      </w:r>
      <w:proofErr w:type="spellStart"/>
      <w:r w:rsidRPr="00E751D1">
        <w:rPr>
          <w:rFonts w:ascii="Times New Roman" w:eastAsia="Times New Roman" w:hAnsi="Times New Roman" w:cs="Times New Roman"/>
          <w:sz w:val="24"/>
          <w:szCs w:val="24"/>
        </w:rPr>
        <w:t>programmes</w:t>
      </w:r>
      <w:proofErr w:type="spellEnd"/>
      <w:r w:rsidRPr="00E751D1">
        <w:rPr>
          <w:rFonts w:ascii="Times New Roman" w:eastAsia="Times New Roman" w:hAnsi="Times New Roman" w:cs="Times New Roman"/>
          <w:sz w:val="24"/>
          <w:szCs w:val="24"/>
        </w:rPr>
        <w:t>, resulting in non-achievement of several planned targets.</w:t>
      </w:r>
    </w:p>
    <w:p w:rsidR="00E76E7E" w:rsidRPr="00E751D1" w:rsidRDefault="00E76E7E" w:rsidP="008B0490">
      <w:pPr>
        <w:numPr>
          <w:ilvl w:val="0"/>
          <w:numId w:val="28"/>
        </w:numPr>
        <w:spacing w:before="100" w:beforeAutospacing="1" w:after="100" w:afterAutospacing="1" w:line="276" w:lineRule="auto"/>
        <w:jc w:val="both"/>
        <w:rPr>
          <w:rFonts w:ascii="Times New Roman" w:eastAsia="Times New Roman" w:hAnsi="Times New Roman" w:cs="Times New Roman"/>
          <w:sz w:val="24"/>
          <w:szCs w:val="24"/>
        </w:rPr>
      </w:pPr>
      <w:r w:rsidRPr="00E751D1">
        <w:rPr>
          <w:rFonts w:ascii="Times New Roman" w:eastAsia="Times New Roman" w:hAnsi="Times New Roman" w:cs="Times New Roman"/>
          <w:sz w:val="24"/>
          <w:szCs w:val="24"/>
        </w:rPr>
        <w:t>Delays in formulation and approval of sector policies and strategic plans, affecting implementation of some planned interventions.</w:t>
      </w:r>
    </w:p>
    <w:p w:rsidR="00E76E7E" w:rsidRPr="00E751D1" w:rsidRDefault="00E76E7E" w:rsidP="008B0490">
      <w:pPr>
        <w:numPr>
          <w:ilvl w:val="0"/>
          <w:numId w:val="28"/>
        </w:numPr>
        <w:spacing w:before="100" w:beforeAutospacing="1" w:after="100" w:afterAutospacing="1" w:line="276" w:lineRule="auto"/>
        <w:jc w:val="both"/>
        <w:rPr>
          <w:rFonts w:ascii="Times New Roman" w:eastAsia="Times New Roman" w:hAnsi="Times New Roman" w:cs="Times New Roman"/>
          <w:sz w:val="24"/>
          <w:szCs w:val="24"/>
        </w:rPr>
      </w:pPr>
      <w:r w:rsidRPr="00E751D1">
        <w:rPr>
          <w:rFonts w:ascii="Times New Roman" w:eastAsia="Times New Roman" w:hAnsi="Times New Roman" w:cs="Times New Roman"/>
          <w:sz w:val="24"/>
          <w:szCs w:val="24"/>
        </w:rPr>
        <w:t xml:space="preserve">Limited partner support in some </w:t>
      </w:r>
      <w:proofErr w:type="spellStart"/>
      <w:r w:rsidRPr="00E751D1">
        <w:rPr>
          <w:rFonts w:ascii="Times New Roman" w:eastAsia="Times New Roman" w:hAnsi="Times New Roman" w:cs="Times New Roman"/>
          <w:sz w:val="24"/>
          <w:szCs w:val="24"/>
        </w:rPr>
        <w:t>programme</w:t>
      </w:r>
      <w:proofErr w:type="spellEnd"/>
      <w:r w:rsidRPr="00E751D1">
        <w:rPr>
          <w:rFonts w:ascii="Times New Roman" w:eastAsia="Times New Roman" w:hAnsi="Times New Roman" w:cs="Times New Roman"/>
          <w:sz w:val="24"/>
          <w:szCs w:val="24"/>
        </w:rPr>
        <w:t xml:space="preserve"> areas, reducing implementation of health promotion, sanitation, and disease prevention activities.</w:t>
      </w:r>
    </w:p>
    <w:p w:rsidR="00E76E7E" w:rsidRPr="00E751D1" w:rsidRDefault="00E76E7E" w:rsidP="008B0490">
      <w:pPr>
        <w:numPr>
          <w:ilvl w:val="0"/>
          <w:numId w:val="28"/>
        </w:numPr>
        <w:spacing w:before="100" w:beforeAutospacing="1" w:after="100" w:afterAutospacing="1" w:line="276" w:lineRule="auto"/>
        <w:jc w:val="both"/>
        <w:rPr>
          <w:rFonts w:ascii="Times New Roman" w:eastAsia="Times New Roman" w:hAnsi="Times New Roman" w:cs="Times New Roman"/>
          <w:sz w:val="24"/>
          <w:szCs w:val="24"/>
        </w:rPr>
      </w:pPr>
      <w:r w:rsidRPr="00E751D1">
        <w:rPr>
          <w:rFonts w:ascii="Times New Roman" w:eastAsia="Times New Roman" w:hAnsi="Times New Roman" w:cs="Times New Roman"/>
          <w:sz w:val="24"/>
          <w:szCs w:val="24"/>
        </w:rPr>
        <w:t>Political interference, budget reallocations, and diversion of funds to competing priorities, affecting implementation of planned projects.</w:t>
      </w:r>
    </w:p>
    <w:p w:rsidR="00E76E7E" w:rsidRPr="00E751D1" w:rsidRDefault="00E76E7E" w:rsidP="008B0490">
      <w:pPr>
        <w:numPr>
          <w:ilvl w:val="0"/>
          <w:numId w:val="28"/>
        </w:numPr>
        <w:spacing w:before="100" w:beforeAutospacing="1" w:after="100" w:afterAutospacing="1" w:line="276" w:lineRule="auto"/>
        <w:jc w:val="both"/>
        <w:rPr>
          <w:rFonts w:ascii="Times New Roman" w:eastAsia="Times New Roman" w:hAnsi="Times New Roman" w:cs="Times New Roman"/>
          <w:sz w:val="24"/>
          <w:szCs w:val="24"/>
        </w:rPr>
      </w:pPr>
      <w:r w:rsidRPr="00E751D1">
        <w:rPr>
          <w:rFonts w:ascii="Times New Roman" w:eastAsia="Times New Roman" w:hAnsi="Times New Roman" w:cs="Times New Roman"/>
          <w:sz w:val="24"/>
          <w:szCs w:val="24"/>
        </w:rPr>
        <w:t>Weak policy and institutional frameworks in some thematic areas, coupled with inadequate technical and financial capacity within implementing units.</w:t>
      </w:r>
    </w:p>
    <w:p w:rsidR="00E76E7E" w:rsidRPr="00E751D1" w:rsidRDefault="00E76E7E" w:rsidP="008B0490">
      <w:pPr>
        <w:numPr>
          <w:ilvl w:val="0"/>
          <w:numId w:val="28"/>
        </w:numPr>
        <w:spacing w:before="100" w:beforeAutospacing="1" w:after="100" w:afterAutospacing="1" w:line="276" w:lineRule="auto"/>
        <w:jc w:val="both"/>
        <w:rPr>
          <w:rFonts w:ascii="Times New Roman" w:eastAsia="Times New Roman" w:hAnsi="Times New Roman" w:cs="Times New Roman"/>
          <w:sz w:val="24"/>
          <w:szCs w:val="24"/>
        </w:rPr>
      </w:pPr>
      <w:r w:rsidRPr="00E751D1">
        <w:rPr>
          <w:rFonts w:ascii="Times New Roman" w:eastAsia="Times New Roman" w:hAnsi="Times New Roman" w:cs="Times New Roman"/>
          <w:sz w:val="24"/>
          <w:szCs w:val="24"/>
        </w:rPr>
        <w:t>Low public awareness on health issues, limiting community uptake of some health interventions.</w:t>
      </w:r>
    </w:p>
    <w:p w:rsidR="00A55F67" w:rsidRPr="003B47E4" w:rsidRDefault="00E76E7E" w:rsidP="008B0490">
      <w:pPr>
        <w:spacing w:before="100" w:beforeAutospacing="1" w:after="100" w:afterAutospacing="1" w:line="276" w:lineRule="auto"/>
        <w:jc w:val="both"/>
        <w:rPr>
          <w:rFonts w:ascii="Times New Roman" w:hAnsi="Times New Roman" w:cs="Times New Roman"/>
          <w:b/>
          <w:sz w:val="24"/>
          <w:szCs w:val="24"/>
          <w:lang w:val="en-GB"/>
        </w:rPr>
      </w:pPr>
      <w:r w:rsidRPr="00E751D1">
        <w:rPr>
          <w:rFonts w:ascii="Times New Roman" w:eastAsia="Times New Roman" w:hAnsi="Times New Roman" w:cs="Times New Roman"/>
          <w:sz w:val="24"/>
          <w:szCs w:val="24"/>
        </w:rPr>
        <w:t>Overall, despite the financial and operational challenges experienced during FY 2025/2026, the Department maintained substantial progress in improving access to quality healthcare, strengthening health systems, expanding human resources, enhancing health infrastructure, and improving service delivery. However, increased funding, timely release of resources, strengthened procurement processes, enhanced staffing, and accelerated implementation of development projects will be critical to achieving the remaining CIDP III targets.</w:t>
      </w:r>
      <w:bookmarkEnd w:id="17"/>
    </w:p>
    <w:p w:rsidR="00A55F67" w:rsidRPr="003B47E4" w:rsidRDefault="00A55F67" w:rsidP="008B0490">
      <w:pPr>
        <w:pStyle w:val="Heading1"/>
        <w:jc w:val="both"/>
        <w:rPr>
          <w:szCs w:val="24"/>
        </w:rPr>
      </w:pPr>
      <w:r w:rsidRPr="003B47E4">
        <w:rPr>
          <w:szCs w:val="24"/>
        </w:rPr>
        <w:t>GENDER, CULTURE, YOUTH AND SPORTS</w:t>
      </w:r>
    </w:p>
    <w:p w:rsidR="00A55F67" w:rsidRPr="003B47E4" w:rsidRDefault="00A55F67" w:rsidP="008B0490">
      <w:pPr>
        <w:autoSpaceDE w:val="0"/>
        <w:autoSpaceDN w:val="0"/>
        <w:adjustRightInd w:val="0"/>
        <w:spacing w:after="240" w:line="276" w:lineRule="auto"/>
        <w:jc w:val="both"/>
        <w:rPr>
          <w:rFonts w:ascii="Times New Roman" w:hAnsi="Times New Roman" w:cs="Times New Roman"/>
          <w:b/>
          <w:sz w:val="24"/>
          <w:szCs w:val="24"/>
          <w:lang w:val="en-GB"/>
        </w:rPr>
        <w:sectPr w:rsidR="00A55F67" w:rsidRPr="003B47E4" w:rsidSect="00E76E7E">
          <w:type w:val="continuous"/>
          <w:pgSz w:w="12240" w:h="15840"/>
          <w:pgMar w:top="720" w:right="720" w:bottom="720" w:left="720" w:header="720" w:footer="720" w:gutter="0"/>
          <w:cols w:space="720"/>
          <w:docGrid w:linePitch="360"/>
        </w:sectPr>
      </w:pPr>
    </w:p>
    <w:p w:rsidR="00A55F67" w:rsidRPr="003B47E4" w:rsidRDefault="00A55F67" w:rsidP="008B0490">
      <w:pPr>
        <w:pStyle w:val="Heading2"/>
        <w:jc w:val="both"/>
        <w:rPr>
          <w:rFonts w:ascii="Times New Roman" w:eastAsia="Times New Roman" w:hAnsi="Times New Roman" w:cs="Times New Roman"/>
          <w:sz w:val="24"/>
          <w:szCs w:val="24"/>
        </w:rPr>
      </w:pPr>
      <w:r w:rsidRPr="003B47E4">
        <w:rPr>
          <w:rFonts w:ascii="Times New Roman" w:hAnsi="Times New Roman" w:cs="Times New Roman"/>
          <w:sz w:val="24"/>
          <w:szCs w:val="24"/>
        </w:rPr>
        <w:lastRenderedPageBreak/>
        <w:t>Vision</w:t>
      </w:r>
    </w:p>
    <w:p w:rsidR="00A55F67" w:rsidRPr="003B47E4" w:rsidRDefault="00A55F67" w:rsidP="008B0490">
      <w:p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A resilient, responsive and equitable society with a conserved heritage, vibrant arts and sports industry</w:t>
      </w:r>
    </w:p>
    <w:p w:rsidR="00A55F67" w:rsidRPr="003B47E4" w:rsidRDefault="00A55F67" w:rsidP="008B0490">
      <w:pPr>
        <w:pStyle w:val="Heading2"/>
        <w:jc w:val="both"/>
        <w:rPr>
          <w:rFonts w:ascii="Times New Roman" w:hAnsi="Times New Roman" w:cs="Times New Roman"/>
          <w:sz w:val="24"/>
          <w:szCs w:val="24"/>
        </w:rPr>
      </w:pPr>
      <w:r w:rsidRPr="003B47E4">
        <w:rPr>
          <w:rFonts w:ascii="Times New Roman" w:hAnsi="Times New Roman" w:cs="Times New Roman"/>
          <w:sz w:val="24"/>
          <w:szCs w:val="24"/>
        </w:rPr>
        <w:t>Mission</w:t>
      </w:r>
    </w:p>
    <w:p w:rsidR="00A55F67" w:rsidRPr="003B47E4" w:rsidRDefault="00A55F67" w:rsidP="008B0490">
      <w:p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To promote gender equity; empower vulnerable groups; nurture diverse heritage, arts and sports to enhance cohesiveness and competitiveness of the county.</w:t>
      </w:r>
    </w:p>
    <w:p w:rsidR="00A55F67" w:rsidRPr="003B47E4" w:rsidRDefault="00A55F67" w:rsidP="008B0490">
      <w:pPr>
        <w:pStyle w:val="Heading2"/>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Sector Goal </w:t>
      </w:r>
    </w:p>
    <w:p w:rsidR="00A55F67" w:rsidRPr="003B47E4" w:rsidRDefault="00A55F67" w:rsidP="008B0490">
      <w:p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 xml:space="preserve">To create a vibrant sports, culture and recreation industry </w:t>
      </w:r>
    </w:p>
    <w:p w:rsidR="00A55F67" w:rsidRPr="003B47E4" w:rsidRDefault="00A55F67" w:rsidP="008B0490">
      <w:pPr>
        <w:pStyle w:val="Heading2"/>
        <w:jc w:val="both"/>
        <w:rPr>
          <w:rFonts w:ascii="Times New Roman" w:hAnsi="Times New Roman" w:cs="Times New Roman"/>
          <w:sz w:val="24"/>
          <w:szCs w:val="24"/>
        </w:rPr>
      </w:pPr>
      <w:r w:rsidRPr="003B47E4">
        <w:rPr>
          <w:rFonts w:ascii="Times New Roman" w:hAnsi="Times New Roman" w:cs="Times New Roman"/>
          <w:sz w:val="24"/>
          <w:szCs w:val="24"/>
        </w:rPr>
        <w:t>Specific Objectives</w:t>
      </w:r>
    </w:p>
    <w:p w:rsidR="00A55F67" w:rsidRPr="003B47E4" w:rsidRDefault="00A55F67" w:rsidP="008B0490">
      <w:pPr>
        <w:numPr>
          <w:ilvl w:val="0"/>
          <w:numId w:val="22"/>
        </w:numPr>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To promote equity and empowerment of vulnerable groups</w:t>
      </w:r>
    </w:p>
    <w:p w:rsidR="00A55F67" w:rsidRPr="003B47E4" w:rsidRDefault="00A55F67" w:rsidP="008B0490">
      <w:pPr>
        <w:numPr>
          <w:ilvl w:val="0"/>
          <w:numId w:val="22"/>
        </w:numPr>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To promote and preserve Culture and heritage</w:t>
      </w:r>
    </w:p>
    <w:p w:rsidR="00A55F67" w:rsidRPr="003B47E4" w:rsidRDefault="00A55F67" w:rsidP="008B0490">
      <w:pPr>
        <w:numPr>
          <w:ilvl w:val="0"/>
          <w:numId w:val="22"/>
        </w:numPr>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To identify and nurture all forms of talents and sports for development.</w:t>
      </w:r>
    </w:p>
    <w:p w:rsidR="00A55F67" w:rsidRPr="003B47E4" w:rsidRDefault="00A55F67" w:rsidP="008B0490">
      <w:pPr>
        <w:spacing w:line="276" w:lineRule="auto"/>
        <w:jc w:val="both"/>
        <w:rPr>
          <w:rFonts w:ascii="Times New Roman" w:hAnsi="Times New Roman" w:cs="Times New Roman"/>
          <w:b/>
          <w:bCs/>
          <w:sz w:val="24"/>
          <w:szCs w:val="24"/>
        </w:rPr>
      </w:pPr>
      <w:r w:rsidRPr="003B47E4">
        <w:rPr>
          <w:rFonts w:ascii="Times New Roman" w:hAnsi="Times New Roman" w:cs="Times New Roman"/>
          <w:b/>
          <w:bCs/>
          <w:sz w:val="24"/>
          <w:szCs w:val="24"/>
        </w:rPr>
        <w:t>Mandates of the department include;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5"/>
        <w:gridCol w:w="8075"/>
      </w:tblGrid>
      <w:tr w:rsidR="00A55F67" w:rsidRPr="003B47E4" w:rsidTr="008B0490">
        <w:tc>
          <w:tcPr>
            <w:tcW w:w="1258" w:type="pct"/>
            <w:shd w:val="clear" w:color="auto" w:fill="5B9BD5"/>
          </w:tcPr>
          <w:p w:rsidR="00A55F67" w:rsidRPr="003B47E4" w:rsidRDefault="00A55F67" w:rsidP="008B0490">
            <w:pPr>
              <w:autoSpaceDE w:val="0"/>
              <w:autoSpaceDN w:val="0"/>
              <w:adjustRightInd w:val="0"/>
              <w:spacing w:after="0" w:line="276" w:lineRule="auto"/>
              <w:jc w:val="both"/>
              <w:rPr>
                <w:rFonts w:ascii="Times New Roman" w:hAnsi="Times New Roman" w:cs="Times New Roman"/>
                <w:b/>
                <w:bCs/>
                <w:sz w:val="24"/>
                <w:szCs w:val="24"/>
                <w:lang w:val="en-GB" w:eastAsia="en-GB"/>
              </w:rPr>
            </w:pPr>
            <w:r w:rsidRPr="003B47E4">
              <w:rPr>
                <w:rFonts w:ascii="Times New Roman" w:hAnsi="Times New Roman" w:cs="Times New Roman"/>
                <w:b/>
                <w:bCs/>
                <w:sz w:val="24"/>
                <w:szCs w:val="24"/>
                <w:lang w:val="en-GB" w:eastAsia="en-GB"/>
              </w:rPr>
              <w:t>Sub sectors</w:t>
            </w:r>
          </w:p>
        </w:tc>
        <w:tc>
          <w:tcPr>
            <w:tcW w:w="3742" w:type="pct"/>
            <w:shd w:val="clear" w:color="auto" w:fill="5B9BD5"/>
          </w:tcPr>
          <w:p w:rsidR="00A55F67" w:rsidRPr="003B47E4" w:rsidRDefault="00A55F67" w:rsidP="008B0490">
            <w:pPr>
              <w:autoSpaceDE w:val="0"/>
              <w:autoSpaceDN w:val="0"/>
              <w:adjustRightInd w:val="0"/>
              <w:spacing w:after="0" w:line="276" w:lineRule="auto"/>
              <w:jc w:val="both"/>
              <w:rPr>
                <w:rFonts w:ascii="Times New Roman" w:hAnsi="Times New Roman" w:cs="Times New Roman"/>
                <w:b/>
                <w:bCs/>
                <w:sz w:val="24"/>
                <w:szCs w:val="24"/>
                <w:lang w:val="en-GB" w:eastAsia="en-GB"/>
              </w:rPr>
            </w:pPr>
            <w:r w:rsidRPr="003B47E4">
              <w:rPr>
                <w:rFonts w:ascii="Times New Roman" w:hAnsi="Times New Roman" w:cs="Times New Roman"/>
                <w:b/>
                <w:bCs/>
                <w:sz w:val="24"/>
                <w:szCs w:val="24"/>
                <w:lang w:val="en-GB" w:eastAsia="en-GB"/>
              </w:rPr>
              <w:t>Mandate</w:t>
            </w:r>
          </w:p>
        </w:tc>
      </w:tr>
      <w:tr w:rsidR="003B47E4" w:rsidRPr="003B47E4" w:rsidTr="008B0490">
        <w:tc>
          <w:tcPr>
            <w:tcW w:w="1258" w:type="pct"/>
            <w:shd w:val="clear" w:color="auto" w:fill="DEEAF6"/>
          </w:tcPr>
          <w:p w:rsidR="00A55F67" w:rsidRPr="003B47E4" w:rsidRDefault="00A55F67" w:rsidP="008B0490">
            <w:pPr>
              <w:autoSpaceDE w:val="0"/>
              <w:autoSpaceDN w:val="0"/>
              <w:adjustRightInd w:val="0"/>
              <w:spacing w:after="0" w:line="276" w:lineRule="auto"/>
              <w:jc w:val="both"/>
              <w:rPr>
                <w:rFonts w:ascii="Times New Roman" w:hAnsi="Times New Roman" w:cs="Times New Roman"/>
                <w:b/>
                <w:bCs/>
                <w:sz w:val="24"/>
                <w:szCs w:val="24"/>
                <w:lang w:val="en-GB" w:eastAsia="en-GB"/>
              </w:rPr>
            </w:pPr>
            <w:r w:rsidRPr="003B47E4">
              <w:rPr>
                <w:rFonts w:ascii="Times New Roman" w:hAnsi="Times New Roman" w:cs="Times New Roman"/>
                <w:b/>
                <w:bCs/>
                <w:sz w:val="24"/>
                <w:szCs w:val="24"/>
                <w:lang w:val="en-GB" w:eastAsia="en-GB"/>
              </w:rPr>
              <w:t>Sports Develop</w:t>
            </w:r>
            <w:bookmarkStart w:id="18" w:name="_Toc123903141"/>
            <w:bookmarkStart w:id="19" w:name="_Toc123916210"/>
            <w:r w:rsidRPr="003B47E4">
              <w:rPr>
                <w:rFonts w:ascii="Times New Roman" w:hAnsi="Times New Roman" w:cs="Times New Roman"/>
                <w:b/>
                <w:bCs/>
                <w:sz w:val="24"/>
                <w:szCs w:val="24"/>
                <w:lang w:val="en-GB" w:eastAsia="en-GB"/>
              </w:rPr>
              <w:t>ment</w:t>
            </w:r>
          </w:p>
        </w:tc>
        <w:tc>
          <w:tcPr>
            <w:tcW w:w="3742" w:type="pct"/>
            <w:shd w:val="clear" w:color="auto" w:fill="DEEAF6"/>
          </w:tcPr>
          <w:p w:rsidR="00A55F67" w:rsidRPr="003B47E4" w:rsidRDefault="00A55F67" w:rsidP="008B0490">
            <w:pPr>
              <w:autoSpaceDE w:val="0"/>
              <w:autoSpaceDN w:val="0"/>
              <w:adjustRightInd w:val="0"/>
              <w:spacing w:after="0" w:line="276" w:lineRule="auto"/>
              <w:jc w:val="both"/>
              <w:rPr>
                <w:rFonts w:ascii="Times New Roman" w:hAnsi="Times New Roman" w:cs="Times New Roman"/>
                <w:sz w:val="24"/>
                <w:szCs w:val="24"/>
                <w:lang w:val="en-GB" w:eastAsia="en-GB"/>
              </w:rPr>
            </w:pPr>
            <w:r w:rsidRPr="003B47E4">
              <w:rPr>
                <w:rFonts w:ascii="Times New Roman" w:hAnsi="Times New Roman" w:cs="Times New Roman"/>
                <w:sz w:val="24"/>
                <w:szCs w:val="24"/>
                <w:lang w:val="en-GB" w:eastAsia="en-GB"/>
              </w:rPr>
              <w:t xml:space="preserve">Promotion, development and management of </w:t>
            </w:r>
            <w:bookmarkEnd w:id="18"/>
            <w:bookmarkEnd w:id="19"/>
            <w:r w:rsidRPr="003B47E4">
              <w:rPr>
                <w:rFonts w:ascii="Times New Roman" w:hAnsi="Times New Roman" w:cs="Times New Roman"/>
                <w:sz w:val="24"/>
                <w:szCs w:val="24"/>
                <w:lang w:val="en-GB" w:eastAsia="en-GB"/>
              </w:rPr>
              <w:t>sports in the county</w:t>
            </w:r>
          </w:p>
        </w:tc>
      </w:tr>
      <w:tr w:rsidR="003B47E4" w:rsidRPr="003B47E4" w:rsidTr="008B0490">
        <w:tc>
          <w:tcPr>
            <w:tcW w:w="1258" w:type="pct"/>
            <w:shd w:val="clear" w:color="auto" w:fill="auto"/>
          </w:tcPr>
          <w:p w:rsidR="00A55F67" w:rsidRPr="003B47E4" w:rsidRDefault="00A55F67" w:rsidP="008B0490">
            <w:pPr>
              <w:autoSpaceDE w:val="0"/>
              <w:autoSpaceDN w:val="0"/>
              <w:adjustRightInd w:val="0"/>
              <w:spacing w:after="0" w:line="276" w:lineRule="auto"/>
              <w:jc w:val="both"/>
              <w:rPr>
                <w:rFonts w:ascii="Times New Roman" w:hAnsi="Times New Roman" w:cs="Times New Roman"/>
                <w:b/>
                <w:bCs/>
                <w:sz w:val="24"/>
                <w:szCs w:val="24"/>
                <w:lang w:val="en-GB" w:eastAsia="en-GB"/>
              </w:rPr>
            </w:pPr>
            <w:r w:rsidRPr="003B47E4">
              <w:rPr>
                <w:rFonts w:ascii="Times New Roman" w:hAnsi="Times New Roman" w:cs="Times New Roman"/>
                <w:b/>
                <w:bCs/>
                <w:sz w:val="24"/>
                <w:szCs w:val="24"/>
                <w:lang w:val="en-GB" w:eastAsia="en-GB"/>
              </w:rPr>
              <w:t>Culture, Heritage, and Arts</w:t>
            </w:r>
          </w:p>
        </w:tc>
        <w:tc>
          <w:tcPr>
            <w:tcW w:w="3742" w:type="pct"/>
            <w:shd w:val="clear" w:color="auto" w:fill="auto"/>
          </w:tcPr>
          <w:p w:rsidR="00A55F67" w:rsidRPr="003B47E4" w:rsidRDefault="00A55F67" w:rsidP="008B0490">
            <w:pPr>
              <w:autoSpaceDE w:val="0"/>
              <w:autoSpaceDN w:val="0"/>
              <w:adjustRightInd w:val="0"/>
              <w:spacing w:after="0" w:line="276" w:lineRule="auto"/>
              <w:jc w:val="both"/>
              <w:rPr>
                <w:rFonts w:ascii="Times New Roman" w:hAnsi="Times New Roman" w:cs="Times New Roman"/>
                <w:sz w:val="24"/>
                <w:szCs w:val="24"/>
                <w:lang w:val="en-GB" w:eastAsia="en-GB"/>
              </w:rPr>
            </w:pPr>
            <w:r w:rsidRPr="003B47E4">
              <w:rPr>
                <w:rFonts w:ascii="Times New Roman" w:hAnsi="Times New Roman" w:cs="Times New Roman"/>
                <w:sz w:val="24"/>
                <w:szCs w:val="24"/>
                <w:lang w:val="en-GB" w:eastAsia="en-GB"/>
              </w:rPr>
              <w:t>Promotion, development and management of Culture, Heritage, and Arts in the county</w:t>
            </w:r>
          </w:p>
        </w:tc>
      </w:tr>
      <w:tr w:rsidR="003B47E4" w:rsidRPr="003B47E4" w:rsidTr="008B0490">
        <w:tc>
          <w:tcPr>
            <w:tcW w:w="1258" w:type="pct"/>
            <w:shd w:val="clear" w:color="auto" w:fill="DEEAF6"/>
          </w:tcPr>
          <w:p w:rsidR="00A55F67" w:rsidRPr="003B47E4" w:rsidRDefault="00A55F67" w:rsidP="008B0490">
            <w:pPr>
              <w:autoSpaceDE w:val="0"/>
              <w:autoSpaceDN w:val="0"/>
              <w:adjustRightInd w:val="0"/>
              <w:spacing w:after="0" w:line="276" w:lineRule="auto"/>
              <w:jc w:val="both"/>
              <w:rPr>
                <w:rFonts w:ascii="Times New Roman" w:hAnsi="Times New Roman" w:cs="Times New Roman"/>
                <w:b/>
                <w:bCs/>
                <w:sz w:val="24"/>
                <w:szCs w:val="24"/>
                <w:lang w:val="en-GB" w:eastAsia="en-GB"/>
              </w:rPr>
            </w:pPr>
            <w:r w:rsidRPr="003B47E4">
              <w:rPr>
                <w:rFonts w:ascii="Times New Roman" w:hAnsi="Times New Roman" w:cs="Times New Roman"/>
                <w:b/>
                <w:bCs/>
                <w:sz w:val="24"/>
                <w:szCs w:val="24"/>
                <w:lang w:val="en-GB" w:eastAsia="en-GB"/>
              </w:rPr>
              <w:t>Social Protection</w:t>
            </w:r>
          </w:p>
        </w:tc>
        <w:tc>
          <w:tcPr>
            <w:tcW w:w="3742" w:type="pct"/>
            <w:shd w:val="clear" w:color="auto" w:fill="DEEAF6"/>
          </w:tcPr>
          <w:p w:rsidR="00A55F67" w:rsidRPr="003B47E4" w:rsidRDefault="00A55F67" w:rsidP="008B0490">
            <w:pPr>
              <w:autoSpaceDE w:val="0"/>
              <w:autoSpaceDN w:val="0"/>
              <w:adjustRightInd w:val="0"/>
              <w:spacing w:after="0" w:line="276" w:lineRule="auto"/>
              <w:jc w:val="both"/>
              <w:rPr>
                <w:rFonts w:ascii="Times New Roman" w:hAnsi="Times New Roman" w:cs="Times New Roman"/>
                <w:sz w:val="24"/>
                <w:szCs w:val="24"/>
                <w:lang w:val="en-GB" w:eastAsia="en-GB"/>
              </w:rPr>
            </w:pPr>
            <w:r w:rsidRPr="003B47E4">
              <w:rPr>
                <w:rFonts w:ascii="Times New Roman" w:hAnsi="Times New Roman" w:cs="Times New Roman"/>
                <w:sz w:val="24"/>
                <w:szCs w:val="24"/>
                <w:lang w:val="en-GB" w:eastAsia="en-GB"/>
              </w:rPr>
              <w:t xml:space="preserve">Promotion of policies and programmes for protection of vulnerable persons </w:t>
            </w:r>
          </w:p>
        </w:tc>
      </w:tr>
      <w:tr w:rsidR="003B47E4" w:rsidRPr="003B47E4" w:rsidTr="008B0490">
        <w:tc>
          <w:tcPr>
            <w:tcW w:w="1258" w:type="pct"/>
            <w:shd w:val="clear" w:color="auto" w:fill="auto"/>
          </w:tcPr>
          <w:p w:rsidR="00A55F67" w:rsidRPr="003B47E4" w:rsidRDefault="00A55F67" w:rsidP="008B0490">
            <w:pPr>
              <w:autoSpaceDE w:val="0"/>
              <w:autoSpaceDN w:val="0"/>
              <w:adjustRightInd w:val="0"/>
              <w:spacing w:after="0" w:line="276" w:lineRule="auto"/>
              <w:jc w:val="both"/>
              <w:rPr>
                <w:rFonts w:ascii="Times New Roman" w:hAnsi="Times New Roman" w:cs="Times New Roman"/>
                <w:b/>
                <w:bCs/>
                <w:sz w:val="24"/>
                <w:szCs w:val="24"/>
                <w:lang w:val="en-GB" w:eastAsia="en-GB"/>
              </w:rPr>
            </w:pPr>
            <w:r w:rsidRPr="003B47E4">
              <w:rPr>
                <w:rFonts w:ascii="Times New Roman" w:hAnsi="Times New Roman" w:cs="Times New Roman"/>
                <w:b/>
                <w:bCs/>
                <w:sz w:val="24"/>
                <w:szCs w:val="24"/>
                <w:lang w:val="en-GB" w:eastAsia="en-GB"/>
              </w:rPr>
              <w:lastRenderedPageBreak/>
              <w:t>Gender</w:t>
            </w:r>
          </w:p>
        </w:tc>
        <w:tc>
          <w:tcPr>
            <w:tcW w:w="3742" w:type="pct"/>
            <w:shd w:val="clear" w:color="auto" w:fill="auto"/>
          </w:tcPr>
          <w:p w:rsidR="00A55F67" w:rsidRPr="003B47E4" w:rsidRDefault="00A55F67" w:rsidP="008B0490">
            <w:pPr>
              <w:autoSpaceDE w:val="0"/>
              <w:autoSpaceDN w:val="0"/>
              <w:adjustRightInd w:val="0"/>
              <w:spacing w:after="0" w:line="276" w:lineRule="auto"/>
              <w:jc w:val="both"/>
              <w:rPr>
                <w:rFonts w:ascii="Times New Roman" w:hAnsi="Times New Roman" w:cs="Times New Roman"/>
                <w:sz w:val="24"/>
                <w:szCs w:val="24"/>
                <w:lang w:val="en-GB" w:eastAsia="en-GB"/>
              </w:rPr>
            </w:pPr>
            <w:r w:rsidRPr="003B47E4">
              <w:rPr>
                <w:rFonts w:ascii="Times New Roman" w:hAnsi="Times New Roman" w:cs="Times New Roman"/>
                <w:sz w:val="24"/>
                <w:szCs w:val="24"/>
                <w:lang w:val="en-GB" w:eastAsia="en-GB"/>
              </w:rPr>
              <w:t>Promotion of gender mainstreaming in county policies and programmes</w:t>
            </w:r>
          </w:p>
        </w:tc>
      </w:tr>
    </w:tbl>
    <w:p w:rsidR="00A55F67" w:rsidRPr="003B47E4" w:rsidRDefault="00A55F67" w:rsidP="008B0490">
      <w:pPr>
        <w:spacing w:line="276" w:lineRule="auto"/>
        <w:jc w:val="both"/>
        <w:rPr>
          <w:rFonts w:ascii="Times New Roman" w:hAnsi="Times New Roman" w:cs="Times New Roman"/>
          <w:b/>
          <w:bCs/>
          <w:sz w:val="24"/>
          <w:szCs w:val="24"/>
        </w:rPr>
      </w:pPr>
    </w:p>
    <w:p w:rsidR="00A55F67" w:rsidRPr="003B47E4" w:rsidRDefault="00A55F67" w:rsidP="008B0490">
      <w:pPr>
        <w:spacing w:after="0" w:line="276" w:lineRule="auto"/>
        <w:ind w:right="-450"/>
        <w:jc w:val="both"/>
        <w:rPr>
          <w:rFonts w:ascii="Times New Roman" w:hAnsi="Times New Roman" w:cs="Times New Roman"/>
          <w:b/>
          <w:bCs/>
          <w:sz w:val="24"/>
          <w:szCs w:val="24"/>
        </w:rPr>
        <w:sectPr w:rsidR="00A55F67" w:rsidRPr="003B47E4" w:rsidSect="00E76E7E">
          <w:footerReference w:type="default" r:id="rId14"/>
          <w:type w:val="continuous"/>
          <w:pgSz w:w="12240" w:h="15840"/>
          <w:pgMar w:top="720" w:right="720" w:bottom="450" w:left="720" w:header="720" w:footer="720" w:gutter="0"/>
          <w:cols w:space="720"/>
          <w:docGrid w:linePitch="360"/>
        </w:sectPr>
      </w:pPr>
    </w:p>
    <w:p w:rsidR="00A55F67" w:rsidRPr="003B47E4" w:rsidRDefault="00A55F67" w:rsidP="008B0490">
      <w:pPr>
        <w:spacing w:after="0" w:line="276" w:lineRule="auto"/>
        <w:ind w:right="-450"/>
        <w:jc w:val="both"/>
        <w:rPr>
          <w:rFonts w:ascii="Times New Roman" w:hAnsi="Times New Roman" w:cs="Times New Roman"/>
          <w:b/>
          <w:bCs/>
          <w:sz w:val="24"/>
          <w:szCs w:val="24"/>
        </w:rPr>
      </w:pPr>
      <w:r w:rsidRPr="003B47E4">
        <w:rPr>
          <w:rFonts w:ascii="Times New Roman" w:hAnsi="Times New Roman" w:cs="Times New Roman"/>
          <w:b/>
          <w:bCs/>
          <w:sz w:val="24"/>
          <w:szCs w:val="24"/>
        </w:rPr>
        <w:lastRenderedPageBreak/>
        <w:t xml:space="preserve">The key achievements include; </w:t>
      </w:r>
    </w:p>
    <w:p w:rsidR="000E5CD9" w:rsidRPr="000E5CD9" w:rsidRDefault="000E5CD9" w:rsidP="008B0490">
      <w:pPr>
        <w:spacing w:before="100" w:beforeAutospacing="1" w:after="100" w:afterAutospacing="1" w:line="240" w:lineRule="auto"/>
        <w:jc w:val="both"/>
        <w:rPr>
          <w:rFonts w:ascii="Times New Roman" w:eastAsia="Times New Roman" w:hAnsi="Times New Roman" w:cs="Times New Roman"/>
          <w:sz w:val="24"/>
          <w:szCs w:val="24"/>
        </w:rPr>
      </w:pPr>
      <w:r w:rsidRPr="000E5CD9">
        <w:rPr>
          <w:rFonts w:ascii="Times New Roman" w:eastAsia="Times New Roman" w:hAnsi="Times New Roman" w:cs="Times New Roman"/>
          <w:sz w:val="24"/>
          <w:szCs w:val="24"/>
        </w:rPr>
        <w:t xml:space="preserve">During the Financial Year, the County Department of Gender, Culture, Youth and Sports continued to promote social inclusion, gender equality, youth empowerment, cultural preservation, and sports development as key drivers of social cohesion and sustainable socio-economic development across </w:t>
      </w:r>
      <w:proofErr w:type="spellStart"/>
      <w:r w:rsidRPr="000E5CD9">
        <w:rPr>
          <w:rFonts w:ascii="Times New Roman" w:eastAsia="Times New Roman" w:hAnsi="Times New Roman" w:cs="Times New Roman"/>
          <w:sz w:val="24"/>
          <w:szCs w:val="24"/>
        </w:rPr>
        <w:t>Bungoma</w:t>
      </w:r>
      <w:proofErr w:type="spellEnd"/>
      <w:r w:rsidRPr="000E5CD9">
        <w:rPr>
          <w:rFonts w:ascii="Times New Roman" w:eastAsia="Times New Roman" w:hAnsi="Times New Roman" w:cs="Times New Roman"/>
          <w:sz w:val="24"/>
          <w:szCs w:val="24"/>
        </w:rPr>
        <w:t xml:space="preserve"> County.</w:t>
      </w:r>
    </w:p>
    <w:p w:rsidR="000E5CD9" w:rsidRPr="000E5CD9" w:rsidRDefault="000E5CD9" w:rsidP="008B0490">
      <w:pPr>
        <w:spacing w:before="100" w:beforeAutospacing="1" w:after="100" w:afterAutospacing="1" w:line="240" w:lineRule="auto"/>
        <w:jc w:val="both"/>
        <w:rPr>
          <w:rFonts w:ascii="Times New Roman" w:eastAsia="Times New Roman" w:hAnsi="Times New Roman" w:cs="Times New Roman"/>
          <w:b/>
          <w:sz w:val="24"/>
          <w:szCs w:val="24"/>
        </w:rPr>
      </w:pPr>
      <w:r w:rsidRPr="000E5CD9">
        <w:rPr>
          <w:rFonts w:ascii="Times New Roman" w:eastAsia="Times New Roman" w:hAnsi="Times New Roman" w:cs="Times New Roman"/>
          <w:b/>
          <w:sz w:val="24"/>
          <w:szCs w:val="24"/>
        </w:rPr>
        <w:t>Gender, Social Protection and Inclusion</w:t>
      </w:r>
    </w:p>
    <w:p w:rsidR="00915985" w:rsidRPr="00915985" w:rsidRDefault="000E5CD9" w:rsidP="00EF7980">
      <w:pPr>
        <w:pStyle w:val="ListParagraph"/>
        <w:numPr>
          <w:ilvl w:val="0"/>
          <w:numId w:val="39"/>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The Department strengthened gender equity and social protection by promoting the rights and welfare of vulnerable and marginalized groups. During the reporting period, the Department</w:t>
      </w:r>
      <w:r w:rsidR="00915985" w:rsidRPr="00915985">
        <w:rPr>
          <w:rFonts w:ascii="Times New Roman" w:eastAsia="Times New Roman" w:hAnsi="Times New Roman" w:cs="Times New Roman"/>
          <w:sz w:val="24"/>
          <w:szCs w:val="24"/>
        </w:rPr>
        <w:t>;</w:t>
      </w:r>
    </w:p>
    <w:p w:rsidR="00915985" w:rsidRPr="00915985" w:rsidRDefault="00915985" w:rsidP="00EF7980">
      <w:pPr>
        <w:pStyle w:val="ListParagraph"/>
        <w:numPr>
          <w:ilvl w:val="0"/>
          <w:numId w:val="39"/>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P</w:t>
      </w:r>
      <w:r w:rsidR="000E5CD9" w:rsidRPr="00915985">
        <w:rPr>
          <w:rFonts w:ascii="Times New Roman" w:eastAsia="Times New Roman" w:hAnsi="Times New Roman" w:cs="Times New Roman"/>
          <w:sz w:val="24"/>
          <w:szCs w:val="24"/>
        </w:rPr>
        <w:t xml:space="preserve">articipated in one (1) county and national event for Persons with Disabilities (PWDs) and </w:t>
      </w:r>
    </w:p>
    <w:p w:rsidR="00915985" w:rsidRPr="00915985" w:rsidRDefault="00915985" w:rsidP="00EF7980">
      <w:pPr>
        <w:pStyle w:val="ListParagraph"/>
        <w:numPr>
          <w:ilvl w:val="0"/>
          <w:numId w:val="39"/>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A</w:t>
      </w:r>
      <w:r w:rsidR="000E5CD9" w:rsidRPr="00915985">
        <w:rPr>
          <w:rFonts w:ascii="Times New Roman" w:eastAsia="Times New Roman" w:hAnsi="Times New Roman" w:cs="Times New Roman"/>
          <w:sz w:val="24"/>
          <w:szCs w:val="24"/>
        </w:rPr>
        <w:t xml:space="preserve">chieved 100 percent compliance with the Accessibility to Disabled Persons Act (ADCA) and the Accessibility Design Code Regulations (ADCR). </w:t>
      </w:r>
    </w:p>
    <w:p w:rsidR="00915985" w:rsidRPr="00915985" w:rsidRDefault="000E5CD9" w:rsidP="008B0490">
      <w:pPr>
        <w:spacing w:before="100" w:beforeAutospacing="1" w:after="100" w:afterAutospacing="1" w:line="240" w:lineRule="auto"/>
        <w:jc w:val="both"/>
        <w:rPr>
          <w:rFonts w:ascii="Times New Roman" w:eastAsia="Times New Roman" w:hAnsi="Times New Roman" w:cs="Times New Roman"/>
          <w:b/>
          <w:sz w:val="24"/>
          <w:szCs w:val="24"/>
        </w:rPr>
      </w:pPr>
      <w:r w:rsidRPr="00915985">
        <w:rPr>
          <w:rFonts w:ascii="Times New Roman" w:eastAsia="Times New Roman" w:hAnsi="Times New Roman" w:cs="Times New Roman"/>
          <w:b/>
          <w:sz w:val="24"/>
          <w:szCs w:val="24"/>
        </w:rPr>
        <w:t>To enhance child protection, the Department</w:t>
      </w:r>
      <w:r w:rsidR="00915985" w:rsidRPr="00915985">
        <w:rPr>
          <w:rFonts w:ascii="Times New Roman" w:eastAsia="Times New Roman" w:hAnsi="Times New Roman" w:cs="Times New Roman"/>
          <w:b/>
          <w:sz w:val="24"/>
          <w:szCs w:val="24"/>
        </w:rPr>
        <w:t>;</w:t>
      </w:r>
    </w:p>
    <w:p w:rsidR="00915985" w:rsidRPr="00915985" w:rsidRDefault="00915985" w:rsidP="00EF7980">
      <w:pPr>
        <w:pStyle w:val="ListParagraph"/>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C</w:t>
      </w:r>
      <w:r w:rsidR="000E5CD9" w:rsidRPr="00915985">
        <w:rPr>
          <w:rFonts w:ascii="Times New Roman" w:eastAsia="Times New Roman" w:hAnsi="Times New Roman" w:cs="Times New Roman"/>
          <w:sz w:val="24"/>
          <w:szCs w:val="24"/>
        </w:rPr>
        <w:t>onducted one (1) public awareness forum on children's rights,</w:t>
      </w:r>
    </w:p>
    <w:p w:rsidR="00915985" w:rsidRPr="00915985" w:rsidRDefault="00915985" w:rsidP="00EF7980">
      <w:pPr>
        <w:pStyle w:val="ListParagraph"/>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I</w:t>
      </w:r>
      <w:r w:rsidR="000E5CD9" w:rsidRPr="00915985">
        <w:rPr>
          <w:rFonts w:ascii="Times New Roman" w:eastAsia="Times New Roman" w:hAnsi="Times New Roman" w:cs="Times New Roman"/>
          <w:sz w:val="24"/>
          <w:szCs w:val="24"/>
        </w:rPr>
        <w:t xml:space="preserve">mplemented 20 percent of the applicable national legal frameworks relating to children, including the Basic Education Act, and </w:t>
      </w:r>
    </w:p>
    <w:p w:rsidR="00915985" w:rsidRPr="00915985" w:rsidRDefault="00915985" w:rsidP="00EF7980">
      <w:pPr>
        <w:pStyle w:val="ListParagraph"/>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E</w:t>
      </w:r>
      <w:r w:rsidR="000E5CD9" w:rsidRPr="00915985">
        <w:rPr>
          <w:rFonts w:ascii="Times New Roman" w:eastAsia="Times New Roman" w:hAnsi="Times New Roman" w:cs="Times New Roman"/>
          <w:sz w:val="24"/>
          <w:szCs w:val="24"/>
        </w:rPr>
        <w:t xml:space="preserve">stablished five (5) family protection sensitization </w:t>
      </w:r>
      <w:r w:rsidRPr="00915985">
        <w:rPr>
          <w:rFonts w:ascii="Times New Roman" w:eastAsia="Times New Roman" w:hAnsi="Times New Roman" w:cs="Times New Roman"/>
          <w:sz w:val="24"/>
          <w:szCs w:val="24"/>
        </w:rPr>
        <w:t xml:space="preserve">activities. </w:t>
      </w:r>
    </w:p>
    <w:p w:rsidR="000E5CD9" w:rsidRPr="00915985" w:rsidRDefault="00915985" w:rsidP="00EF7980">
      <w:pPr>
        <w:pStyle w:val="ListParagraph"/>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A</w:t>
      </w:r>
      <w:r w:rsidR="000E5CD9" w:rsidRPr="00915985">
        <w:rPr>
          <w:rFonts w:ascii="Times New Roman" w:eastAsia="Times New Roman" w:hAnsi="Times New Roman" w:cs="Times New Roman"/>
          <w:sz w:val="24"/>
          <w:szCs w:val="24"/>
        </w:rPr>
        <w:t>chieved 100 percent implementation of interventions aimed at preventing and responding to child sexual abuse.</w:t>
      </w:r>
    </w:p>
    <w:p w:rsidR="00915985" w:rsidRPr="00915985" w:rsidRDefault="000E5CD9" w:rsidP="008B0490">
      <w:pPr>
        <w:spacing w:before="100" w:beforeAutospacing="1" w:after="100" w:afterAutospacing="1" w:line="240" w:lineRule="auto"/>
        <w:jc w:val="both"/>
        <w:rPr>
          <w:rFonts w:ascii="Times New Roman" w:eastAsia="Times New Roman" w:hAnsi="Times New Roman" w:cs="Times New Roman"/>
          <w:b/>
          <w:sz w:val="24"/>
          <w:szCs w:val="24"/>
        </w:rPr>
      </w:pPr>
      <w:r w:rsidRPr="00915985">
        <w:rPr>
          <w:rFonts w:ascii="Times New Roman" w:eastAsia="Times New Roman" w:hAnsi="Times New Roman" w:cs="Times New Roman"/>
          <w:b/>
          <w:sz w:val="24"/>
          <w:szCs w:val="24"/>
        </w:rPr>
        <w:t>To promote inclusivity, the Department</w:t>
      </w:r>
      <w:r w:rsidR="00915985" w:rsidRPr="00915985">
        <w:rPr>
          <w:rFonts w:ascii="Times New Roman" w:eastAsia="Times New Roman" w:hAnsi="Times New Roman" w:cs="Times New Roman"/>
          <w:b/>
          <w:sz w:val="24"/>
          <w:szCs w:val="24"/>
        </w:rPr>
        <w:t>;</w:t>
      </w:r>
    </w:p>
    <w:p w:rsidR="00915985" w:rsidRPr="00915985" w:rsidRDefault="00915985" w:rsidP="00EF7980">
      <w:pPr>
        <w:pStyle w:val="ListParagraph"/>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D</w:t>
      </w:r>
      <w:r w:rsidR="000E5CD9" w:rsidRPr="00915985">
        <w:rPr>
          <w:rFonts w:ascii="Times New Roman" w:eastAsia="Times New Roman" w:hAnsi="Times New Roman" w:cs="Times New Roman"/>
          <w:sz w:val="24"/>
          <w:szCs w:val="24"/>
        </w:rPr>
        <w:t xml:space="preserve">eveloped one (1) policy on Persons with Disabilities (PWDs) and </w:t>
      </w:r>
    </w:p>
    <w:p w:rsidR="00915985" w:rsidRPr="00915985" w:rsidRDefault="00915985" w:rsidP="00EF7980">
      <w:pPr>
        <w:pStyle w:val="ListParagraph"/>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0E5CD9" w:rsidRPr="00915985">
        <w:rPr>
          <w:rFonts w:ascii="Times New Roman" w:eastAsia="Times New Roman" w:hAnsi="Times New Roman" w:cs="Times New Roman"/>
          <w:sz w:val="24"/>
          <w:szCs w:val="24"/>
        </w:rPr>
        <w:t>nsured 100 percent implementation of the Access to Government Procurement Opportunities (AGPO) programme for you</w:t>
      </w:r>
      <w:r w:rsidRPr="00915985">
        <w:rPr>
          <w:rFonts w:ascii="Times New Roman" w:eastAsia="Times New Roman" w:hAnsi="Times New Roman" w:cs="Times New Roman"/>
          <w:sz w:val="24"/>
          <w:szCs w:val="24"/>
        </w:rPr>
        <w:t xml:space="preserve">th. </w:t>
      </w:r>
    </w:p>
    <w:p w:rsidR="000E5CD9" w:rsidRPr="00915985" w:rsidRDefault="00915985" w:rsidP="00EF7980">
      <w:pPr>
        <w:pStyle w:val="ListParagraph"/>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0E5CD9" w:rsidRPr="00915985">
        <w:rPr>
          <w:rFonts w:ascii="Times New Roman" w:eastAsia="Times New Roman" w:hAnsi="Times New Roman" w:cs="Times New Roman"/>
          <w:sz w:val="24"/>
          <w:szCs w:val="24"/>
        </w:rPr>
        <w:t>ainstreamed gender-responsive planning and budgeting across all County Government progr</w:t>
      </w:r>
      <w:r w:rsidRPr="00915985">
        <w:rPr>
          <w:rFonts w:ascii="Times New Roman" w:eastAsia="Times New Roman" w:hAnsi="Times New Roman" w:cs="Times New Roman"/>
          <w:sz w:val="24"/>
          <w:szCs w:val="24"/>
        </w:rPr>
        <w:t>ammes and maintained</w:t>
      </w:r>
      <w:r w:rsidR="000E5CD9" w:rsidRPr="00915985">
        <w:rPr>
          <w:rFonts w:ascii="Times New Roman" w:eastAsia="Times New Roman" w:hAnsi="Times New Roman" w:cs="Times New Roman"/>
          <w:sz w:val="24"/>
          <w:szCs w:val="24"/>
        </w:rPr>
        <w:t xml:space="preserve"> representation of women in County Executive leadership positions, including County Executive Committee Members (CECMs), Chief Officers, and Directors.</w:t>
      </w:r>
    </w:p>
    <w:p w:rsidR="000E5CD9" w:rsidRPr="000E5CD9" w:rsidRDefault="000E5CD9" w:rsidP="008B0490">
      <w:pPr>
        <w:spacing w:before="100" w:beforeAutospacing="1" w:after="100" w:afterAutospacing="1" w:line="240" w:lineRule="auto"/>
        <w:jc w:val="both"/>
        <w:rPr>
          <w:rFonts w:ascii="Times New Roman" w:eastAsia="Times New Roman" w:hAnsi="Times New Roman" w:cs="Times New Roman"/>
          <w:b/>
          <w:sz w:val="24"/>
          <w:szCs w:val="24"/>
        </w:rPr>
      </w:pPr>
      <w:r w:rsidRPr="000E5CD9">
        <w:rPr>
          <w:rFonts w:ascii="Times New Roman" w:eastAsia="Times New Roman" w:hAnsi="Times New Roman" w:cs="Times New Roman"/>
          <w:b/>
          <w:sz w:val="24"/>
          <w:szCs w:val="24"/>
        </w:rPr>
        <w:t>Culture, Heritage and Creative Industries</w:t>
      </w:r>
    </w:p>
    <w:p w:rsidR="00915985" w:rsidRDefault="000E5CD9" w:rsidP="008B0490">
      <w:pPr>
        <w:spacing w:before="100" w:beforeAutospacing="1" w:after="100" w:afterAutospacing="1" w:line="240" w:lineRule="auto"/>
        <w:jc w:val="both"/>
        <w:rPr>
          <w:rFonts w:ascii="Times New Roman" w:eastAsia="Times New Roman" w:hAnsi="Times New Roman" w:cs="Times New Roman"/>
          <w:sz w:val="24"/>
          <w:szCs w:val="24"/>
        </w:rPr>
      </w:pPr>
      <w:r w:rsidRPr="000E5CD9">
        <w:rPr>
          <w:rFonts w:ascii="Times New Roman" w:eastAsia="Times New Roman" w:hAnsi="Times New Roman" w:cs="Times New Roman"/>
          <w:sz w:val="24"/>
          <w:szCs w:val="24"/>
        </w:rPr>
        <w:t xml:space="preserve">The Department enhanced the preservation and promotion of </w:t>
      </w:r>
      <w:proofErr w:type="spellStart"/>
      <w:r w:rsidRPr="000E5CD9">
        <w:rPr>
          <w:rFonts w:ascii="Times New Roman" w:eastAsia="Times New Roman" w:hAnsi="Times New Roman" w:cs="Times New Roman"/>
          <w:sz w:val="24"/>
          <w:szCs w:val="24"/>
        </w:rPr>
        <w:t>Bungoma</w:t>
      </w:r>
      <w:proofErr w:type="spellEnd"/>
      <w:r w:rsidRPr="000E5CD9">
        <w:rPr>
          <w:rFonts w:ascii="Times New Roman" w:eastAsia="Times New Roman" w:hAnsi="Times New Roman" w:cs="Times New Roman"/>
          <w:sz w:val="24"/>
          <w:szCs w:val="24"/>
        </w:rPr>
        <w:t xml:space="preserve"> County's cultural heritage through</w:t>
      </w:r>
      <w:r w:rsidR="00915985">
        <w:rPr>
          <w:rFonts w:ascii="Times New Roman" w:eastAsia="Times New Roman" w:hAnsi="Times New Roman" w:cs="Times New Roman"/>
          <w:sz w:val="24"/>
          <w:szCs w:val="24"/>
        </w:rPr>
        <w:t>;</w:t>
      </w:r>
    </w:p>
    <w:p w:rsidR="00915985" w:rsidRPr="00915985" w:rsidRDefault="00915985" w:rsidP="00EF7980">
      <w:pPr>
        <w:pStyle w:val="ListParagraph"/>
        <w:numPr>
          <w:ilvl w:val="0"/>
          <w:numId w:val="41"/>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A</w:t>
      </w:r>
      <w:r w:rsidR="000E5CD9" w:rsidRPr="00915985">
        <w:rPr>
          <w:rFonts w:ascii="Times New Roman" w:eastAsia="Times New Roman" w:hAnsi="Times New Roman" w:cs="Times New Roman"/>
          <w:sz w:val="24"/>
          <w:szCs w:val="24"/>
        </w:rPr>
        <w:t xml:space="preserve">cquisition and preservation of twenty-one (21) cultural artefacts. </w:t>
      </w:r>
    </w:p>
    <w:p w:rsidR="00915985" w:rsidRPr="00915985" w:rsidRDefault="000E5CD9" w:rsidP="00EF7980">
      <w:pPr>
        <w:pStyle w:val="ListParagraph"/>
        <w:numPr>
          <w:ilvl w:val="0"/>
          <w:numId w:val="41"/>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Three (3) cultural exchange programmes were organized to promote intercultural learning and preserve indigenous knowledge, while</w:t>
      </w:r>
    </w:p>
    <w:p w:rsidR="000E5CD9" w:rsidRPr="00915985" w:rsidRDefault="00915985" w:rsidP="00EF7980">
      <w:pPr>
        <w:pStyle w:val="ListParagraph"/>
        <w:numPr>
          <w:ilvl w:val="0"/>
          <w:numId w:val="41"/>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T</w:t>
      </w:r>
      <w:r w:rsidR="000E5CD9" w:rsidRPr="00915985">
        <w:rPr>
          <w:rFonts w:ascii="Times New Roman" w:eastAsia="Times New Roman" w:hAnsi="Times New Roman" w:cs="Times New Roman"/>
          <w:sz w:val="24"/>
          <w:szCs w:val="24"/>
        </w:rPr>
        <w:t>wo (2) Cultural Technical Working Groups (CTWGs) were operationalized to strengthen coordination of cultural programmes.</w:t>
      </w:r>
    </w:p>
    <w:p w:rsidR="00915985" w:rsidRDefault="00915985" w:rsidP="00EF7980">
      <w:pPr>
        <w:pStyle w:val="ListParagraph"/>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E</w:t>
      </w:r>
      <w:r w:rsidR="000E5CD9" w:rsidRPr="00915985">
        <w:rPr>
          <w:rFonts w:ascii="Times New Roman" w:eastAsia="Times New Roman" w:hAnsi="Times New Roman" w:cs="Times New Roman"/>
          <w:sz w:val="24"/>
          <w:szCs w:val="24"/>
        </w:rPr>
        <w:t>mpowered 60 percent of the Council of Elders to actively participate in cultura</w:t>
      </w:r>
      <w:r>
        <w:rPr>
          <w:rFonts w:ascii="Times New Roman" w:eastAsia="Times New Roman" w:hAnsi="Times New Roman" w:cs="Times New Roman"/>
          <w:sz w:val="24"/>
          <w:szCs w:val="24"/>
        </w:rPr>
        <w:t>l preservation initiatives</w:t>
      </w:r>
    </w:p>
    <w:p w:rsidR="000E5CD9" w:rsidRPr="00915985" w:rsidRDefault="00915985" w:rsidP="00EF7980">
      <w:pPr>
        <w:pStyle w:val="ListParagraph"/>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I</w:t>
      </w:r>
      <w:r w:rsidR="000E5CD9" w:rsidRPr="00915985">
        <w:rPr>
          <w:rFonts w:ascii="Times New Roman" w:eastAsia="Times New Roman" w:hAnsi="Times New Roman" w:cs="Times New Roman"/>
          <w:sz w:val="24"/>
          <w:szCs w:val="24"/>
        </w:rPr>
        <w:t>dentified two (2) county heroes and heroines for recognition and documentation.</w:t>
      </w:r>
    </w:p>
    <w:p w:rsidR="00915985" w:rsidRDefault="000E5CD9" w:rsidP="000E5CD9">
      <w:pPr>
        <w:spacing w:before="100" w:beforeAutospacing="1" w:after="100" w:afterAutospacing="1" w:line="240" w:lineRule="auto"/>
        <w:rPr>
          <w:rFonts w:ascii="Times New Roman" w:eastAsia="Times New Roman" w:hAnsi="Times New Roman" w:cs="Times New Roman"/>
          <w:sz w:val="24"/>
          <w:szCs w:val="24"/>
        </w:rPr>
      </w:pPr>
      <w:r w:rsidRPr="000E5CD9">
        <w:rPr>
          <w:rFonts w:ascii="Times New Roman" w:eastAsia="Times New Roman" w:hAnsi="Times New Roman" w:cs="Times New Roman"/>
          <w:sz w:val="24"/>
          <w:szCs w:val="24"/>
        </w:rPr>
        <w:t xml:space="preserve">Under the Culture and Creative Industry Development </w:t>
      </w:r>
      <w:proofErr w:type="spellStart"/>
      <w:r w:rsidRPr="000E5CD9">
        <w:rPr>
          <w:rFonts w:ascii="Times New Roman" w:eastAsia="Times New Roman" w:hAnsi="Times New Roman" w:cs="Times New Roman"/>
          <w:sz w:val="24"/>
          <w:szCs w:val="24"/>
        </w:rPr>
        <w:t>Programme</w:t>
      </w:r>
      <w:proofErr w:type="spellEnd"/>
      <w:r w:rsidRPr="000E5CD9">
        <w:rPr>
          <w:rFonts w:ascii="Times New Roman" w:eastAsia="Times New Roman" w:hAnsi="Times New Roman" w:cs="Times New Roman"/>
          <w:sz w:val="24"/>
          <w:szCs w:val="24"/>
        </w:rPr>
        <w:t xml:space="preserve">, the Department </w:t>
      </w:r>
    </w:p>
    <w:p w:rsidR="00915985" w:rsidRPr="00915985" w:rsidRDefault="00915985" w:rsidP="00EF7980">
      <w:pPr>
        <w:pStyle w:val="ListParagraph"/>
        <w:numPr>
          <w:ilvl w:val="0"/>
          <w:numId w:val="40"/>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lastRenderedPageBreak/>
        <w:t>O</w:t>
      </w:r>
      <w:r w:rsidR="000E5CD9" w:rsidRPr="00915985">
        <w:rPr>
          <w:rFonts w:ascii="Times New Roman" w:eastAsia="Times New Roman" w:hAnsi="Times New Roman" w:cs="Times New Roman"/>
          <w:sz w:val="24"/>
          <w:szCs w:val="24"/>
        </w:rPr>
        <w:t xml:space="preserve">rganized one (1) cultural exhibition and </w:t>
      </w:r>
    </w:p>
    <w:p w:rsidR="00915985" w:rsidRPr="00915985" w:rsidRDefault="00915985" w:rsidP="00EF7980">
      <w:pPr>
        <w:pStyle w:val="ListParagraph"/>
        <w:numPr>
          <w:ilvl w:val="0"/>
          <w:numId w:val="40"/>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T</w:t>
      </w:r>
      <w:r w:rsidR="000E5CD9" w:rsidRPr="00915985">
        <w:rPr>
          <w:rFonts w:ascii="Times New Roman" w:eastAsia="Times New Roman" w:hAnsi="Times New Roman" w:cs="Times New Roman"/>
          <w:sz w:val="24"/>
          <w:szCs w:val="24"/>
        </w:rPr>
        <w:t xml:space="preserve">wo (2) cultural festivals to showcase the County's diverse cultural heritage and creative talent. </w:t>
      </w:r>
    </w:p>
    <w:p w:rsidR="00915985" w:rsidRPr="00915985" w:rsidRDefault="000E5CD9" w:rsidP="00EF7980">
      <w:pPr>
        <w:pStyle w:val="ListParagraph"/>
        <w:numPr>
          <w:ilvl w:val="0"/>
          <w:numId w:val="40"/>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 xml:space="preserve">The County also participated in one (1) National Cultural Music Festival and one (1) Kenya Inter-Counties Sports and Cultural Association (KICOSCA) Games. </w:t>
      </w:r>
    </w:p>
    <w:p w:rsidR="000E5CD9" w:rsidRPr="00915985" w:rsidRDefault="000E5CD9" w:rsidP="00EF7980">
      <w:pPr>
        <w:pStyle w:val="ListParagraph"/>
        <w:numPr>
          <w:ilvl w:val="0"/>
          <w:numId w:val="40"/>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 xml:space="preserve">In addition, the construction of the </w:t>
      </w:r>
      <w:proofErr w:type="spellStart"/>
      <w:r w:rsidRPr="00915985">
        <w:rPr>
          <w:rFonts w:ascii="Times New Roman" w:eastAsia="Times New Roman" w:hAnsi="Times New Roman" w:cs="Times New Roman"/>
          <w:sz w:val="24"/>
          <w:szCs w:val="24"/>
        </w:rPr>
        <w:t>Sang'alo</w:t>
      </w:r>
      <w:proofErr w:type="spellEnd"/>
      <w:r w:rsidRPr="00915985">
        <w:rPr>
          <w:rFonts w:ascii="Times New Roman" w:eastAsia="Times New Roman" w:hAnsi="Times New Roman" w:cs="Times New Roman"/>
          <w:sz w:val="24"/>
          <w:szCs w:val="24"/>
        </w:rPr>
        <w:t xml:space="preserve"> Cultural Centre was successfully completed, providing a dedicated facility for the promotion and preservation of cultural heritage.</w:t>
      </w:r>
    </w:p>
    <w:p w:rsidR="000E5CD9" w:rsidRPr="000E5CD9" w:rsidRDefault="000E5CD9" w:rsidP="000E5CD9">
      <w:pPr>
        <w:spacing w:before="100" w:beforeAutospacing="1" w:after="100" w:afterAutospacing="1" w:line="240" w:lineRule="auto"/>
        <w:rPr>
          <w:rFonts w:ascii="Times New Roman" w:eastAsia="Times New Roman" w:hAnsi="Times New Roman" w:cs="Times New Roman"/>
          <w:b/>
          <w:sz w:val="24"/>
          <w:szCs w:val="24"/>
        </w:rPr>
      </w:pPr>
      <w:r w:rsidRPr="000E5CD9">
        <w:rPr>
          <w:rFonts w:ascii="Times New Roman" w:eastAsia="Times New Roman" w:hAnsi="Times New Roman" w:cs="Times New Roman"/>
          <w:b/>
          <w:sz w:val="24"/>
          <w:szCs w:val="24"/>
        </w:rPr>
        <w:t>Youth Development and Sports</w:t>
      </w:r>
    </w:p>
    <w:p w:rsidR="00915985" w:rsidRDefault="000E5CD9" w:rsidP="008B0490">
      <w:pPr>
        <w:spacing w:before="100" w:beforeAutospacing="1" w:after="100" w:afterAutospacing="1" w:line="240" w:lineRule="auto"/>
        <w:jc w:val="both"/>
        <w:rPr>
          <w:rFonts w:ascii="Times New Roman" w:eastAsia="Times New Roman" w:hAnsi="Times New Roman" w:cs="Times New Roman"/>
          <w:sz w:val="24"/>
          <w:szCs w:val="24"/>
        </w:rPr>
      </w:pPr>
      <w:r w:rsidRPr="000E5CD9">
        <w:rPr>
          <w:rFonts w:ascii="Times New Roman" w:eastAsia="Times New Roman" w:hAnsi="Times New Roman" w:cs="Times New Roman"/>
          <w:sz w:val="24"/>
          <w:szCs w:val="24"/>
        </w:rPr>
        <w:t xml:space="preserve">The Department continued to promote youth empowerment, sports development, and social cohesion through strategic investments in sports infrastructure and community engagement. </w:t>
      </w:r>
    </w:p>
    <w:p w:rsidR="000E5CD9" w:rsidRPr="00915985" w:rsidRDefault="000E5CD9" w:rsidP="00EF7980">
      <w:pPr>
        <w:pStyle w:val="ListParagraph"/>
        <w:numPr>
          <w:ilvl w:val="0"/>
          <w:numId w:val="42"/>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 xml:space="preserve">Construction of Phase II of the </w:t>
      </w:r>
      <w:proofErr w:type="spellStart"/>
      <w:r w:rsidRPr="00915985">
        <w:rPr>
          <w:rFonts w:ascii="Times New Roman" w:eastAsia="Times New Roman" w:hAnsi="Times New Roman" w:cs="Times New Roman"/>
          <w:sz w:val="24"/>
          <w:szCs w:val="24"/>
        </w:rPr>
        <w:t>Chemoge</w:t>
      </w:r>
      <w:proofErr w:type="spellEnd"/>
      <w:r w:rsidRPr="00915985">
        <w:rPr>
          <w:rFonts w:ascii="Times New Roman" w:eastAsia="Times New Roman" w:hAnsi="Times New Roman" w:cs="Times New Roman"/>
          <w:sz w:val="24"/>
          <w:szCs w:val="24"/>
        </w:rPr>
        <w:t xml:space="preserve"> High Altitude Training Centre progressed to 80 percent completion, bringing the County closer to establishing a modern sports training facility capable of nurturing athletic talent and supporting sports tourism.</w:t>
      </w:r>
    </w:p>
    <w:p w:rsidR="00915985" w:rsidRPr="00915985" w:rsidRDefault="000E5CD9" w:rsidP="00EF7980">
      <w:pPr>
        <w:pStyle w:val="ListParagraph"/>
        <w:numPr>
          <w:ilvl w:val="0"/>
          <w:numId w:val="42"/>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 xml:space="preserve">To strengthen sports development, the Department collaborated with 60 percent of targeted sports agencies and stakeholders to improve coordination and delivery of sports programmes across the County. </w:t>
      </w:r>
    </w:p>
    <w:p w:rsidR="000E5CD9" w:rsidRPr="00915985" w:rsidRDefault="000E5CD9" w:rsidP="00EF7980">
      <w:pPr>
        <w:pStyle w:val="ListParagraph"/>
        <w:numPr>
          <w:ilvl w:val="0"/>
          <w:numId w:val="42"/>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Additionally, one (1) county marathon was successfully organized to promote sports participation, healthy lifestyles, talent identification, and community cohesion.</w:t>
      </w:r>
    </w:p>
    <w:p w:rsidR="00A55F67" w:rsidRPr="003B47E4" w:rsidRDefault="00A55F67" w:rsidP="00E76E7E">
      <w:pPr>
        <w:autoSpaceDE w:val="0"/>
        <w:autoSpaceDN w:val="0"/>
        <w:adjustRightInd w:val="0"/>
        <w:spacing w:before="240" w:after="0" w:line="276" w:lineRule="auto"/>
        <w:ind w:right="-450"/>
        <w:jc w:val="both"/>
        <w:rPr>
          <w:rFonts w:ascii="Times New Roman" w:hAnsi="Times New Roman" w:cs="Times New Roman"/>
          <w:b/>
          <w:sz w:val="24"/>
          <w:szCs w:val="24"/>
          <w:lang w:val="en-GB"/>
        </w:rPr>
      </w:pPr>
      <w:r w:rsidRPr="003B47E4">
        <w:rPr>
          <w:rFonts w:ascii="Times New Roman" w:hAnsi="Times New Roman" w:cs="Times New Roman"/>
          <w:b/>
          <w:sz w:val="24"/>
          <w:szCs w:val="24"/>
          <w:lang w:val="en-GB"/>
        </w:rPr>
        <w:t>In the medium term, the department will undertake the following:</w:t>
      </w:r>
    </w:p>
    <w:p w:rsidR="00A55F67" w:rsidRPr="003B47E4" w:rsidRDefault="00A55F67" w:rsidP="00E76E7E">
      <w:pPr>
        <w:spacing w:after="0" w:line="276" w:lineRule="auto"/>
        <w:ind w:right="-450"/>
        <w:jc w:val="both"/>
        <w:rPr>
          <w:rFonts w:ascii="Times New Roman" w:hAnsi="Times New Roman" w:cs="Times New Roman"/>
          <w:b/>
          <w:bCs/>
          <w:sz w:val="24"/>
          <w:szCs w:val="24"/>
        </w:rPr>
      </w:pPr>
    </w:p>
    <w:p w:rsidR="00A55F67" w:rsidRPr="003B47E4" w:rsidRDefault="00A55F67" w:rsidP="00E76E7E">
      <w:pPr>
        <w:numPr>
          <w:ilvl w:val="0"/>
          <w:numId w:val="5"/>
        </w:numPr>
        <w:spacing w:line="276" w:lineRule="auto"/>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Strengthen Policy, Legal and Institutional Framework</w:t>
      </w:r>
    </w:p>
    <w:p w:rsidR="00A55F67" w:rsidRPr="003B47E4" w:rsidRDefault="00A55F67" w:rsidP="00E76E7E">
      <w:pPr>
        <w:numPr>
          <w:ilvl w:val="0"/>
          <w:numId w:val="5"/>
        </w:numPr>
        <w:spacing w:line="276" w:lineRule="auto"/>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Promote Social welfare protection and development</w:t>
      </w:r>
    </w:p>
    <w:p w:rsidR="00A55F67" w:rsidRPr="003B47E4" w:rsidRDefault="00A55F67" w:rsidP="00E76E7E">
      <w:pPr>
        <w:numPr>
          <w:ilvl w:val="0"/>
          <w:numId w:val="5"/>
        </w:numPr>
        <w:spacing w:line="276" w:lineRule="auto"/>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Gender mainstreaming and empowerment</w:t>
      </w:r>
    </w:p>
    <w:p w:rsidR="00A55F67" w:rsidRPr="003B47E4" w:rsidRDefault="00A55F67" w:rsidP="00E76E7E">
      <w:pPr>
        <w:numPr>
          <w:ilvl w:val="0"/>
          <w:numId w:val="5"/>
        </w:numPr>
        <w:spacing w:line="276" w:lineRule="auto"/>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 xml:space="preserve">Promote development and maintenance of heritage infrastructure. </w:t>
      </w:r>
    </w:p>
    <w:p w:rsidR="00A55F67" w:rsidRPr="003B47E4" w:rsidRDefault="00A55F67" w:rsidP="00E76E7E">
      <w:pPr>
        <w:numPr>
          <w:ilvl w:val="0"/>
          <w:numId w:val="5"/>
        </w:numPr>
        <w:spacing w:line="276" w:lineRule="auto"/>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Enhance culture and Creative Industry Development</w:t>
      </w:r>
    </w:p>
    <w:p w:rsidR="00A55F67" w:rsidRPr="003B47E4" w:rsidRDefault="00A55F67" w:rsidP="00E76E7E">
      <w:pPr>
        <w:numPr>
          <w:ilvl w:val="0"/>
          <w:numId w:val="5"/>
        </w:numPr>
        <w:spacing w:line="276" w:lineRule="auto"/>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Promote sports infrastructure development</w:t>
      </w:r>
    </w:p>
    <w:p w:rsidR="00A55F67" w:rsidRPr="003B47E4" w:rsidRDefault="00A55F67" w:rsidP="00E76E7E">
      <w:pPr>
        <w:numPr>
          <w:ilvl w:val="0"/>
          <w:numId w:val="5"/>
        </w:numPr>
        <w:spacing w:line="276" w:lineRule="auto"/>
        <w:contextualSpacing/>
        <w:jc w:val="both"/>
        <w:rPr>
          <w:rFonts w:ascii="Times New Roman" w:eastAsia="Calibri" w:hAnsi="Times New Roman" w:cs="Times New Roman"/>
          <w:sz w:val="24"/>
          <w:szCs w:val="24"/>
          <w:lang w:val="en-GB"/>
        </w:rPr>
        <w:sectPr w:rsidR="00A55F67" w:rsidRPr="003B47E4" w:rsidSect="00E76E7E">
          <w:type w:val="continuous"/>
          <w:pgSz w:w="12240" w:h="15840"/>
          <w:pgMar w:top="720" w:right="720" w:bottom="450" w:left="720" w:header="720" w:footer="720" w:gutter="0"/>
          <w:cols w:space="720"/>
          <w:docGrid w:linePitch="360"/>
        </w:sectPr>
      </w:pPr>
      <w:r w:rsidRPr="003B47E4">
        <w:rPr>
          <w:rFonts w:ascii="Times New Roman" w:eastAsia="Calibri" w:hAnsi="Times New Roman" w:cs="Times New Roman"/>
          <w:sz w:val="24"/>
          <w:szCs w:val="24"/>
          <w:lang w:val="en-GB"/>
        </w:rPr>
        <w:t>Enhance sports Promotion and support services</w:t>
      </w:r>
    </w:p>
    <w:p w:rsidR="00A55F67" w:rsidRPr="003B47E4" w:rsidRDefault="00A55F67" w:rsidP="00E76E7E">
      <w:pPr>
        <w:spacing w:line="276" w:lineRule="auto"/>
        <w:ind w:left="720"/>
        <w:contextualSpacing/>
        <w:jc w:val="both"/>
        <w:rPr>
          <w:rFonts w:ascii="Times New Roman" w:eastAsia="Calibri" w:hAnsi="Times New Roman" w:cs="Times New Roman"/>
          <w:sz w:val="24"/>
          <w:szCs w:val="24"/>
          <w:lang w:val="en-GB"/>
        </w:rPr>
      </w:pPr>
    </w:p>
    <w:p w:rsidR="00A55F67" w:rsidRPr="003B47E4" w:rsidRDefault="00A55F67" w:rsidP="00E76E7E">
      <w:pPr>
        <w:spacing w:line="276" w:lineRule="auto"/>
        <w:jc w:val="both"/>
        <w:rPr>
          <w:rFonts w:ascii="Times New Roman" w:eastAsia="Calibri" w:hAnsi="Times New Roman" w:cs="Times New Roman"/>
          <w:b/>
          <w:bCs/>
          <w:sz w:val="24"/>
          <w:szCs w:val="24"/>
          <w:u w:val="single"/>
          <w:lang w:val="en-GB"/>
        </w:rPr>
        <w:sectPr w:rsidR="00A55F67" w:rsidRPr="003B47E4" w:rsidSect="00E76E7E">
          <w:type w:val="continuous"/>
          <w:pgSz w:w="12240" w:h="15840"/>
          <w:pgMar w:top="720" w:right="720" w:bottom="450" w:left="720" w:header="720" w:footer="720" w:gutter="0"/>
          <w:cols w:space="720"/>
          <w:docGrid w:linePitch="360"/>
        </w:sectPr>
      </w:pPr>
      <w:bookmarkStart w:id="20" w:name="_Hlk126059502"/>
    </w:p>
    <w:p w:rsidR="00A55F67" w:rsidRPr="003B47E4" w:rsidRDefault="00E76E7E" w:rsidP="003B47E4">
      <w:pPr>
        <w:pStyle w:val="Heading1"/>
        <w:rPr>
          <w:szCs w:val="24"/>
        </w:rPr>
      </w:pPr>
      <w:r w:rsidRPr="003B47E4">
        <w:rPr>
          <w:szCs w:val="24"/>
        </w:rPr>
        <w:lastRenderedPageBreak/>
        <w:t>LANDS, URBAN AND PHYSICAL PLANNING</w:t>
      </w:r>
    </w:p>
    <w:p w:rsidR="003B47E4" w:rsidRPr="003B47E4" w:rsidRDefault="003B47E4" w:rsidP="003B47E4">
      <w:pPr>
        <w:pStyle w:val="Heading2"/>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Vision</w:t>
      </w:r>
    </w:p>
    <w:p w:rsidR="00A55F67" w:rsidRPr="003B47E4" w:rsidRDefault="00A55F67" w:rsidP="00E76E7E">
      <w:pPr>
        <w:spacing w:line="276" w:lineRule="auto"/>
        <w:jc w:val="both"/>
        <w:rPr>
          <w:rFonts w:ascii="Times New Roman" w:hAnsi="Times New Roman" w:cs="Times New Roman"/>
          <w:sz w:val="24"/>
          <w:szCs w:val="24"/>
          <w:lang w:val="en-GB"/>
        </w:rPr>
      </w:pPr>
      <w:r w:rsidRPr="003B47E4">
        <w:rPr>
          <w:rFonts w:ascii="Times New Roman" w:eastAsia="Calibri" w:hAnsi="Times New Roman" w:cs="Times New Roman"/>
          <w:sz w:val="24"/>
          <w:szCs w:val="24"/>
          <w:lang w:val="en-GB"/>
        </w:rPr>
        <w:t>To excel in sustainable land management and urbanization.</w:t>
      </w:r>
    </w:p>
    <w:p w:rsidR="003B47E4" w:rsidRPr="003B47E4" w:rsidRDefault="003B47E4" w:rsidP="003B47E4">
      <w:pPr>
        <w:pStyle w:val="Heading2"/>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Mission</w:t>
      </w:r>
    </w:p>
    <w:p w:rsidR="00A55F67" w:rsidRPr="003B47E4" w:rsidRDefault="00A55F67" w:rsidP="00E76E7E">
      <w:pPr>
        <w:spacing w:line="276" w:lineRule="auto"/>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 xml:space="preserve"> To facilitate efficient land administration and management for equitable resource utilization</w:t>
      </w:r>
    </w:p>
    <w:p w:rsidR="00A55F67" w:rsidRPr="003B47E4" w:rsidRDefault="00A55F67" w:rsidP="003B47E4">
      <w:pPr>
        <w:pStyle w:val="Heading2"/>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Specific Objectives</w:t>
      </w:r>
    </w:p>
    <w:p w:rsidR="00A55F67" w:rsidRPr="003B47E4" w:rsidRDefault="00A55F67" w:rsidP="00BB5CEC">
      <w:pPr>
        <w:numPr>
          <w:ilvl w:val="0"/>
          <w:numId w:val="23"/>
        </w:numPr>
        <w:spacing w:after="0" w:line="276" w:lineRule="auto"/>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Improved Land Access, Tenure and Management</w:t>
      </w:r>
    </w:p>
    <w:p w:rsidR="00A55F67" w:rsidRPr="003B47E4" w:rsidRDefault="00A55F67" w:rsidP="00BB5CEC">
      <w:pPr>
        <w:numPr>
          <w:ilvl w:val="0"/>
          <w:numId w:val="23"/>
        </w:numPr>
        <w:spacing w:after="0" w:line="276" w:lineRule="auto"/>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Enhanced sustainable urban development</w:t>
      </w:r>
    </w:p>
    <w:p w:rsidR="00A55F67" w:rsidRPr="003B47E4" w:rsidRDefault="00A55F67" w:rsidP="00BB5CEC">
      <w:pPr>
        <w:numPr>
          <w:ilvl w:val="0"/>
          <w:numId w:val="23"/>
        </w:numPr>
        <w:spacing w:after="0" w:line="276" w:lineRule="auto"/>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To enhance access to decent and affordable housing</w:t>
      </w:r>
    </w:p>
    <w:p w:rsidR="00A55F67" w:rsidRPr="003B47E4" w:rsidRDefault="00A55F67" w:rsidP="00E76E7E">
      <w:pPr>
        <w:spacing w:after="0" w:line="276" w:lineRule="auto"/>
        <w:ind w:left="720"/>
        <w:contextualSpacing/>
        <w:jc w:val="both"/>
        <w:rPr>
          <w:rFonts w:ascii="Times New Roman" w:eastAsia="Calibri" w:hAnsi="Times New Roman" w:cs="Times New Roman"/>
          <w:sz w:val="24"/>
          <w:szCs w:val="24"/>
          <w:lang w:val="en-GB"/>
        </w:rPr>
      </w:pPr>
    </w:p>
    <w:p w:rsidR="00A55F67" w:rsidRPr="003B47E4" w:rsidRDefault="00A55F67" w:rsidP="00E76E7E">
      <w:pPr>
        <w:spacing w:after="0" w:line="276" w:lineRule="auto"/>
        <w:jc w:val="both"/>
        <w:rPr>
          <w:rFonts w:ascii="Times New Roman" w:eastAsia="Calibri" w:hAnsi="Times New Roman" w:cs="Times New Roman"/>
          <w:b/>
          <w:bCs/>
          <w:sz w:val="24"/>
          <w:szCs w:val="24"/>
          <w:lang w:val="en-GB"/>
        </w:rPr>
      </w:pPr>
      <w:r w:rsidRPr="003B47E4">
        <w:rPr>
          <w:rFonts w:ascii="Times New Roman" w:eastAsia="Calibri" w:hAnsi="Times New Roman" w:cs="Times New Roman"/>
          <w:b/>
          <w:bCs/>
          <w:sz w:val="24"/>
          <w:szCs w:val="24"/>
          <w:lang w:val="en-GB"/>
        </w:rPr>
        <w:t>Department’s mandates include;</w:t>
      </w:r>
    </w:p>
    <w:tbl>
      <w:tblPr>
        <w:tblStyle w:val="GridTable4-Accent1"/>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9"/>
        <w:gridCol w:w="8779"/>
      </w:tblGrid>
      <w:tr w:rsidR="00E76E7E" w:rsidRPr="003B47E4" w:rsidTr="003B47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rsidR="00A55F67" w:rsidRPr="003B47E4" w:rsidRDefault="00A55F67" w:rsidP="00E76E7E">
            <w:pPr>
              <w:spacing w:line="276" w:lineRule="auto"/>
              <w:jc w:val="both"/>
              <w:rPr>
                <w:rFonts w:ascii="Times New Roman" w:hAnsi="Times New Roman" w:cs="Times New Roman"/>
                <w:b w:val="0"/>
                <w:color w:val="auto"/>
                <w:sz w:val="24"/>
                <w:szCs w:val="24"/>
                <w:lang w:val="en-GB" w:eastAsia="en-GB"/>
              </w:rPr>
            </w:pPr>
            <w:r w:rsidRPr="003B47E4">
              <w:rPr>
                <w:rFonts w:ascii="Times New Roman" w:hAnsi="Times New Roman" w:cs="Times New Roman"/>
                <w:b w:val="0"/>
                <w:iCs/>
                <w:color w:val="auto"/>
                <w:sz w:val="24"/>
                <w:szCs w:val="24"/>
                <w:lang w:val="en-GB" w:eastAsia="en-GB"/>
              </w:rPr>
              <w:t>Sub Sector</w:t>
            </w:r>
          </w:p>
        </w:tc>
        <w:tc>
          <w:tcPr>
            <w:tcW w:w="0" w:type="auto"/>
            <w:tcBorders>
              <w:top w:val="none" w:sz="0" w:space="0" w:color="auto"/>
              <w:left w:val="none" w:sz="0" w:space="0" w:color="auto"/>
              <w:bottom w:val="none" w:sz="0" w:space="0" w:color="auto"/>
              <w:right w:val="none" w:sz="0" w:space="0" w:color="auto"/>
            </w:tcBorders>
          </w:tcPr>
          <w:p w:rsidR="00A55F67" w:rsidRPr="003B47E4" w:rsidRDefault="00A55F67" w:rsidP="00E76E7E">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lang w:val="en-GB" w:eastAsia="en-GB"/>
              </w:rPr>
            </w:pPr>
            <w:r w:rsidRPr="003B47E4">
              <w:rPr>
                <w:rFonts w:ascii="Times New Roman" w:hAnsi="Times New Roman" w:cs="Times New Roman"/>
                <w:b w:val="0"/>
                <w:color w:val="auto"/>
                <w:sz w:val="24"/>
                <w:szCs w:val="24"/>
                <w:lang w:val="en-GB" w:eastAsia="en-GB"/>
              </w:rPr>
              <w:t>Mandate</w:t>
            </w:r>
          </w:p>
        </w:tc>
      </w:tr>
      <w:tr w:rsidR="00E76E7E" w:rsidRPr="003B47E4" w:rsidTr="003B47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55F67" w:rsidRPr="003B47E4" w:rsidRDefault="00A55F67" w:rsidP="00E76E7E">
            <w:pPr>
              <w:autoSpaceDE w:val="0"/>
              <w:autoSpaceDN w:val="0"/>
              <w:adjustRightInd w:val="0"/>
              <w:spacing w:line="276" w:lineRule="auto"/>
              <w:jc w:val="both"/>
              <w:rPr>
                <w:rFonts w:ascii="Times New Roman" w:hAnsi="Times New Roman" w:cs="Times New Roman"/>
                <w:b w:val="0"/>
                <w:bCs w:val="0"/>
                <w:sz w:val="24"/>
                <w:szCs w:val="24"/>
                <w:lang w:val="en-GB" w:eastAsia="en-GB"/>
              </w:rPr>
            </w:pPr>
            <w:r w:rsidRPr="003B47E4">
              <w:rPr>
                <w:rFonts w:ascii="Times New Roman" w:hAnsi="Times New Roman" w:cs="Times New Roman"/>
                <w:b w:val="0"/>
                <w:bCs w:val="0"/>
                <w:sz w:val="24"/>
                <w:szCs w:val="24"/>
                <w:lang w:val="en-GB" w:eastAsia="en-GB"/>
              </w:rPr>
              <w:lastRenderedPageBreak/>
              <w:t xml:space="preserve">Lands </w:t>
            </w:r>
          </w:p>
        </w:tc>
        <w:tc>
          <w:tcPr>
            <w:tcW w:w="0" w:type="auto"/>
          </w:tcPr>
          <w:p w:rsidR="00A55F67" w:rsidRPr="003B47E4" w:rsidRDefault="00A55F67" w:rsidP="00E76E7E">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3B47E4">
              <w:rPr>
                <w:rFonts w:ascii="Times New Roman" w:hAnsi="Times New Roman" w:cs="Times New Roman"/>
                <w:sz w:val="24"/>
                <w:szCs w:val="24"/>
                <w:lang w:val="en-GB" w:eastAsia="en-GB"/>
              </w:rPr>
              <w:t>Promote sustainable management of land resource (sustainable access and utilization of land)</w:t>
            </w:r>
          </w:p>
        </w:tc>
      </w:tr>
      <w:tr w:rsidR="00E76E7E" w:rsidRPr="003B47E4" w:rsidTr="003B47E4">
        <w:tc>
          <w:tcPr>
            <w:cnfStyle w:val="001000000000" w:firstRow="0" w:lastRow="0" w:firstColumn="1" w:lastColumn="0" w:oddVBand="0" w:evenVBand="0" w:oddHBand="0" w:evenHBand="0" w:firstRowFirstColumn="0" w:firstRowLastColumn="0" w:lastRowFirstColumn="0" w:lastRowLastColumn="0"/>
            <w:tcW w:w="0" w:type="auto"/>
          </w:tcPr>
          <w:p w:rsidR="00A55F67" w:rsidRPr="003B47E4" w:rsidRDefault="00A55F67" w:rsidP="00E76E7E">
            <w:pPr>
              <w:autoSpaceDE w:val="0"/>
              <w:autoSpaceDN w:val="0"/>
              <w:adjustRightInd w:val="0"/>
              <w:spacing w:line="276" w:lineRule="auto"/>
              <w:jc w:val="both"/>
              <w:rPr>
                <w:rFonts w:ascii="Times New Roman" w:hAnsi="Times New Roman" w:cs="Times New Roman"/>
                <w:b w:val="0"/>
                <w:bCs w:val="0"/>
                <w:sz w:val="24"/>
                <w:szCs w:val="24"/>
                <w:lang w:val="en-GB" w:eastAsia="en-GB"/>
              </w:rPr>
            </w:pPr>
            <w:r w:rsidRPr="003B47E4">
              <w:rPr>
                <w:rFonts w:ascii="Times New Roman" w:hAnsi="Times New Roman" w:cs="Times New Roman"/>
                <w:b w:val="0"/>
                <w:bCs w:val="0"/>
                <w:sz w:val="24"/>
                <w:szCs w:val="24"/>
                <w:lang w:val="en-GB" w:eastAsia="en-GB"/>
              </w:rPr>
              <w:t xml:space="preserve">Survey </w:t>
            </w:r>
          </w:p>
          <w:p w:rsidR="00A55F67" w:rsidRPr="003B47E4" w:rsidRDefault="00A55F67" w:rsidP="00E76E7E">
            <w:pPr>
              <w:spacing w:line="276" w:lineRule="auto"/>
              <w:jc w:val="both"/>
              <w:rPr>
                <w:rFonts w:ascii="Times New Roman" w:hAnsi="Times New Roman" w:cs="Times New Roman"/>
                <w:b w:val="0"/>
                <w:bCs w:val="0"/>
                <w:sz w:val="24"/>
                <w:szCs w:val="24"/>
                <w:lang w:val="en-GB" w:eastAsia="en-GB"/>
              </w:rPr>
            </w:pPr>
          </w:p>
        </w:tc>
        <w:tc>
          <w:tcPr>
            <w:tcW w:w="0" w:type="auto"/>
          </w:tcPr>
          <w:p w:rsidR="00A55F67" w:rsidRPr="003B47E4" w:rsidRDefault="00A55F67" w:rsidP="00E76E7E">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en-GB"/>
              </w:rPr>
            </w:pPr>
            <w:r w:rsidRPr="003B47E4">
              <w:rPr>
                <w:rFonts w:ascii="Times New Roman" w:hAnsi="Times New Roman" w:cs="Times New Roman"/>
                <w:sz w:val="24"/>
                <w:szCs w:val="24"/>
                <w:lang w:val="en-GB" w:eastAsia="en-GB"/>
              </w:rPr>
              <w:t>Promote and regulate survey services and provision of national geodetic control network points within the county</w:t>
            </w:r>
          </w:p>
        </w:tc>
      </w:tr>
      <w:tr w:rsidR="00E76E7E" w:rsidRPr="003B47E4" w:rsidTr="003B47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55F67" w:rsidRPr="003B47E4" w:rsidRDefault="00A55F67" w:rsidP="00E76E7E">
            <w:pPr>
              <w:autoSpaceDE w:val="0"/>
              <w:autoSpaceDN w:val="0"/>
              <w:adjustRightInd w:val="0"/>
              <w:spacing w:line="276" w:lineRule="auto"/>
              <w:jc w:val="both"/>
              <w:rPr>
                <w:rFonts w:ascii="Times New Roman" w:hAnsi="Times New Roman" w:cs="Times New Roman"/>
                <w:b w:val="0"/>
                <w:bCs w:val="0"/>
                <w:iCs/>
                <w:sz w:val="24"/>
                <w:szCs w:val="24"/>
                <w:lang w:val="en-GB" w:eastAsia="en-GB"/>
              </w:rPr>
            </w:pPr>
            <w:r w:rsidRPr="003B47E4">
              <w:rPr>
                <w:rFonts w:ascii="Times New Roman" w:hAnsi="Times New Roman" w:cs="Times New Roman"/>
                <w:b w:val="0"/>
                <w:bCs w:val="0"/>
                <w:iCs/>
                <w:sz w:val="24"/>
                <w:szCs w:val="24"/>
                <w:lang w:val="en-GB" w:eastAsia="en-GB"/>
              </w:rPr>
              <w:t xml:space="preserve">Physical Planning </w:t>
            </w:r>
          </w:p>
        </w:tc>
        <w:tc>
          <w:tcPr>
            <w:tcW w:w="0" w:type="auto"/>
          </w:tcPr>
          <w:p w:rsidR="00A55F67" w:rsidRPr="003B47E4" w:rsidRDefault="00A55F67" w:rsidP="00E76E7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3B47E4">
              <w:rPr>
                <w:rFonts w:ascii="Times New Roman" w:hAnsi="Times New Roman" w:cs="Times New Roman"/>
                <w:sz w:val="24"/>
                <w:szCs w:val="24"/>
                <w:lang w:val="en-GB" w:eastAsia="en-GB"/>
              </w:rPr>
              <w:t>Promote sustainable land use practices and spatial development</w:t>
            </w:r>
          </w:p>
        </w:tc>
      </w:tr>
      <w:tr w:rsidR="00E76E7E" w:rsidRPr="003B47E4" w:rsidTr="003B47E4">
        <w:tc>
          <w:tcPr>
            <w:cnfStyle w:val="001000000000" w:firstRow="0" w:lastRow="0" w:firstColumn="1" w:lastColumn="0" w:oddVBand="0" w:evenVBand="0" w:oddHBand="0" w:evenHBand="0" w:firstRowFirstColumn="0" w:firstRowLastColumn="0" w:lastRowFirstColumn="0" w:lastRowLastColumn="0"/>
            <w:tcW w:w="0" w:type="auto"/>
          </w:tcPr>
          <w:p w:rsidR="00A55F67" w:rsidRPr="003B47E4" w:rsidRDefault="00A55F67" w:rsidP="00E76E7E">
            <w:pPr>
              <w:autoSpaceDE w:val="0"/>
              <w:autoSpaceDN w:val="0"/>
              <w:adjustRightInd w:val="0"/>
              <w:spacing w:line="276" w:lineRule="auto"/>
              <w:jc w:val="both"/>
              <w:rPr>
                <w:rFonts w:ascii="Times New Roman" w:hAnsi="Times New Roman" w:cs="Times New Roman"/>
                <w:b w:val="0"/>
                <w:bCs w:val="0"/>
                <w:iCs/>
                <w:sz w:val="24"/>
                <w:szCs w:val="24"/>
                <w:lang w:val="en-GB" w:eastAsia="en-GB"/>
              </w:rPr>
            </w:pPr>
            <w:r w:rsidRPr="003B47E4">
              <w:rPr>
                <w:rFonts w:ascii="Times New Roman" w:hAnsi="Times New Roman" w:cs="Times New Roman"/>
                <w:b w:val="0"/>
                <w:bCs w:val="0"/>
                <w:iCs/>
                <w:sz w:val="24"/>
                <w:szCs w:val="24"/>
                <w:lang w:val="en-GB" w:eastAsia="en-GB"/>
              </w:rPr>
              <w:t>Urban Development</w:t>
            </w:r>
          </w:p>
        </w:tc>
        <w:tc>
          <w:tcPr>
            <w:tcW w:w="0" w:type="auto"/>
          </w:tcPr>
          <w:p w:rsidR="00A55F67" w:rsidRPr="003B47E4" w:rsidRDefault="00A55F67" w:rsidP="00E76E7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en-GB"/>
              </w:rPr>
            </w:pPr>
            <w:r w:rsidRPr="003B47E4">
              <w:rPr>
                <w:rFonts w:ascii="Times New Roman" w:hAnsi="Times New Roman" w:cs="Times New Roman"/>
                <w:sz w:val="24"/>
                <w:szCs w:val="24"/>
                <w:lang w:val="en-GB" w:eastAsia="en-GB"/>
              </w:rPr>
              <w:t>Promote sustainable urban development in the county</w:t>
            </w:r>
          </w:p>
        </w:tc>
      </w:tr>
      <w:tr w:rsidR="00E76E7E" w:rsidRPr="003B47E4" w:rsidTr="003B47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55F67" w:rsidRPr="003B47E4" w:rsidRDefault="00A55F67" w:rsidP="00E76E7E">
            <w:pPr>
              <w:autoSpaceDE w:val="0"/>
              <w:autoSpaceDN w:val="0"/>
              <w:adjustRightInd w:val="0"/>
              <w:spacing w:line="276" w:lineRule="auto"/>
              <w:jc w:val="both"/>
              <w:rPr>
                <w:rFonts w:ascii="Times New Roman" w:hAnsi="Times New Roman" w:cs="Times New Roman"/>
                <w:b w:val="0"/>
                <w:bCs w:val="0"/>
                <w:iCs/>
                <w:sz w:val="24"/>
                <w:szCs w:val="24"/>
                <w:lang w:val="en-GB" w:eastAsia="en-GB"/>
              </w:rPr>
            </w:pPr>
            <w:r w:rsidRPr="003B47E4">
              <w:rPr>
                <w:rFonts w:ascii="Times New Roman" w:eastAsia="Times New Roman" w:hAnsi="Times New Roman" w:cs="Times New Roman"/>
                <w:sz w:val="24"/>
                <w:szCs w:val="24"/>
                <w:lang w:eastAsia="en-GB"/>
              </w:rPr>
              <w:t>Housing</w:t>
            </w:r>
          </w:p>
        </w:tc>
        <w:tc>
          <w:tcPr>
            <w:tcW w:w="0" w:type="auto"/>
          </w:tcPr>
          <w:p w:rsidR="00A55F67" w:rsidRPr="003B47E4" w:rsidRDefault="00A55F67" w:rsidP="00E76E7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3B47E4">
              <w:rPr>
                <w:rFonts w:ascii="Times New Roman" w:eastAsia="Times New Roman" w:hAnsi="Times New Roman" w:cs="Times New Roman"/>
                <w:sz w:val="24"/>
                <w:szCs w:val="24"/>
                <w:lang w:eastAsia="en-GB"/>
              </w:rPr>
              <w:t>Promote sustainable development and management of decent and affordable housing for all.</w:t>
            </w:r>
          </w:p>
        </w:tc>
      </w:tr>
    </w:tbl>
    <w:p w:rsidR="00A55F67" w:rsidRPr="003B47E4" w:rsidRDefault="00A55F67" w:rsidP="00E76E7E">
      <w:pPr>
        <w:spacing w:after="0" w:line="276" w:lineRule="auto"/>
        <w:jc w:val="both"/>
        <w:rPr>
          <w:rFonts w:ascii="Times New Roman" w:eastAsia="Calibri" w:hAnsi="Times New Roman" w:cs="Times New Roman"/>
          <w:b/>
          <w:bCs/>
          <w:sz w:val="24"/>
          <w:szCs w:val="24"/>
          <w:lang w:val="en-GB"/>
        </w:rPr>
      </w:pPr>
    </w:p>
    <w:p w:rsidR="00A55F67" w:rsidRPr="003B47E4" w:rsidRDefault="00A55F67" w:rsidP="00E76E7E">
      <w:pPr>
        <w:spacing w:after="0" w:line="276" w:lineRule="auto"/>
        <w:jc w:val="both"/>
        <w:rPr>
          <w:rFonts w:ascii="Times New Roman" w:eastAsia="Calibri" w:hAnsi="Times New Roman" w:cs="Times New Roman"/>
          <w:b/>
          <w:bCs/>
          <w:sz w:val="24"/>
          <w:szCs w:val="24"/>
          <w:lang w:val="en-GB"/>
        </w:rPr>
        <w:sectPr w:rsidR="00A55F67" w:rsidRPr="003B47E4" w:rsidSect="00E76E7E">
          <w:footerReference w:type="default" r:id="rId15"/>
          <w:type w:val="continuous"/>
          <w:pgSz w:w="12240" w:h="15840"/>
          <w:pgMar w:top="720" w:right="720" w:bottom="450" w:left="720" w:header="720" w:footer="720" w:gutter="0"/>
          <w:cols w:space="720"/>
          <w:docGrid w:linePitch="360"/>
        </w:sectPr>
      </w:pPr>
    </w:p>
    <w:p w:rsidR="00A55F67" w:rsidRPr="003B47E4" w:rsidRDefault="00A55F67" w:rsidP="00E76E7E">
      <w:pPr>
        <w:spacing w:after="0" w:line="276" w:lineRule="auto"/>
        <w:jc w:val="both"/>
        <w:rPr>
          <w:rFonts w:ascii="Times New Roman" w:eastAsia="Calibri" w:hAnsi="Times New Roman" w:cs="Times New Roman"/>
          <w:b/>
          <w:bCs/>
          <w:sz w:val="24"/>
          <w:szCs w:val="24"/>
          <w:lang w:val="en-GB"/>
        </w:rPr>
      </w:pPr>
      <w:r w:rsidRPr="003B47E4">
        <w:rPr>
          <w:rFonts w:ascii="Times New Roman" w:eastAsia="Calibri" w:hAnsi="Times New Roman" w:cs="Times New Roman"/>
          <w:b/>
          <w:bCs/>
          <w:sz w:val="24"/>
          <w:szCs w:val="24"/>
          <w:lang w:val="en-GB"/>
        </w:rPr>
        <w:lastRenderedPageBreak/>
        <w:t>The key achievements include:</w:t>
      </w:r>
    </w:p>
    <w:p w:rsidR="000D4C8F" w:rsidRPr="001C3EBB" w:rsidRDefault="000D4C8F" w:rsidP="000D4C8F">
      <w:pPr>
        <w:spacing w:before="100" w:beforeAutospacing="1" w:after="100" w:afterAutospacing="1" w:line="240" w:lineRule="auto"/>
        <w:outlineLvl w:val="2"/>
        <w:rPr>
          <w:rFonts w:ascii="Times New Roman" w:eastAsia="Times New Roman" w:hAnsi="Times New Roman" w:cs="Times New Roman"/>
          <w:b/>
          <w:bCs/>
          <w:sz w:val="27"/>
          <w:szCs w:val="27"/>
        </w:rPr>
      </w:pPr>
      <w:r w:rsidRPr="001C3EBB">
        <w:rPr>
          <w:rFonts w:ascii="Times New Roman" w:eastAsia="Times New Roman" w:hAnsi="Times New Roman" w:cs="Times New Roman"/>
          <w:b/>
          <w:bCs/>
          <w:sz w:val="27"/>
          <w:szCs w:val="27"/>
        </w:rPr>
        <w:t>Summary of Key Achievements</w:t>
      </w:r>
    </w:p>
    <w:p w:rsidR="000D4C8F" w:rsidRPr="001C3EBB" w:rsidRDefault="000D4C8F" w:rsidP="008B0490">
      <w:pPr>
        <w:spacing w:before="100" w:beforeAutospacing="1" w:after="100" w:afterAutospacing="1" w:line="240" w:lineRule="auto"/>
        <w:jc w:val="both"/>
        <w:rPr>
          <w:rFonts w:ascii="Times New Roman" w:eastAsia="Times New Roman" w:hAnsi="Times New Roman" w:cs="Times New Roman"/>
          <w:sz w:val="24"/>
          <w:szCs w:val="24"/>
        </w:rPr>
      </w:pPr>
      <w:r w:rsidRPr="001C3EBB">
        <w:rPr>
          <w:rFonts w:ascii="Times New Roman" w:eastAsia="Times New Roman" w:hAnsi="Times New Roman" w:cs="Times New Roman"/>
          <w:sz w:val="24"/>
          <w:szCs w:val="24"/>
        </w:rPr>
        <w:t xml:space="preserve">During the Financial Year, the County Department of Lands, Urban Development, Physical Planning and Housing continued to strengthen land administration, physical planning, </w:t>
      </w:r>
      <w:r>
        <w:rPr>
          <w:rFonts w:ascii="Times New Roman" w:eastAsia="Times New Roman" w:hAnsi="Times New Roman" w:cs="Times New Roman"/>
          <w:sz w:val="24"/>
          <w:szCs w:val="24"/>
        </w:rPr>
        <w:t xml:space="preserve">and </w:t>
      </w:r>
      <w:r w:rsidRPr="001C3EBB">
        <w:rPr>
          <w:rFonts w:ascii="Times New Roman" w:eastAsia="Times New Roman" w:hAnsi="Times New Roman" w:cs="Times New Roman"/>
          <w:sz w:val="24"/>
          <w:szCs w:val="24"/>
        </w:rPr>
        <w:t>urban development, to promote sustainable land u</w:t>
      </w:r>
      <w:r>
        <w:rPr>
          <w:rFonts w:ascii="Times New Roman" w:eastAsia="Times New Roman" w:hAnsi="Times New Roman" w:cs="Times New Roman"/>
          <w:sz w:val="24"/>
          <w:szCs w:val="24"/>
        </w:rPr>
        <w:t xml:space="preserve">se, and improve security of tenure </w:t>
      </w:r>
      <w:r w:rsidRPr="001C3EBB">
        <w:rPr>
          <w:rFonts w:ascii="Times New Roman" w:eastAsia="Times New Roman" w:hAnsi="Times New Roman" w:cs="Times New Roman"/>
          <w:sz w:val="24"/>
          <w:szCs w:val="24"/>
        </w:rPr>
        <w:t xml:space="preserve">across </w:t>
      </w:r>
      <w:proofErr w:type="spellStart"/>
      <w:r w:rsidRPr="001C3EBB">
        <w:rPr>
          <w:rFonts w:ascii="Times New Roman" w:eastAsia="Times New Roman" w:hAnsi="Times New Roman" w:cs="Times New Roman"/>
          <w:sz w:val="24"/>
          <w:szCs w:val="24"/>
        </w:rPr>
        <w:t>Bungoma</w:t>
      </w:r>
      <w:proofErr w:type="spellEnd"/>
      <w:r w:rsidRPr="001C3EBB">
        <w:rPr>
          <w:rFonts w:ascii="Times New Roman" w:eastAsia="Times New Roman" w:hAnsi="Times New Roman" w:cs="Times New Roman"/>
          <w:sz w:val="24"/>
          <w:szCs w:val="24"/>
        </w:rPr>
        <w:t xml:space="preserve"> County.</w:t>
      </w:r>
    </w:p>
    <w:p w:rsidR="000D4C8F" w:rsidRPr="001C3EBB" w:rsidRDefault="000D4C8F" w:rsidP="008B0490">
      <w:pPr>
        <w:spacing w:after="0" w:line="276" w:lineRule="auto"/>
        <w:jc w:val="both"/>
        <w:rPr>
          <w:rFonts w:ascii="Times New Roman" w:eastAsia="Calibri" w:hAnsi="Times New Roman" w:cs="Times New Roman"/>
          <w:b/>
          <w:bCs/>
          <w:sz w:val="24"/>
          <w:szCs w:val="24"/>
          <w:lang w:val="en-GB"/>
        </w:rPr>
      </w:pPr>
      <w:r w:rsidRPr="001C3EBB">
        <w:rPr>
          <w:rFonts w:ascii="Times New Roman" w:eastAsia="Calibri" w:hAnsi="Times New Roman" w:cs="Times New Roman"/>
          <w:b/>
          <w:bCs/>
          <w:sz w:val="24"/>
          <w:szCs w:val="24"/>
          <w:lang w:val="en-GB"/>
        </w:rPr>
        <w:t>Land Administration, Survey and Physical Planning</w:t>
      </w:r>
    </w:p>
    <w:p w:rsidR="000D4C8F" w:rsidRPr="00AC36C1" w:rsidRDefault="000D4C8F" w:rsidP="00EF7980">
      <w:pPr>
        <w:pStyle w:val="ListParagraph"/>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AC36C1">
        <w:rPr>
          <w:rFonts w:ascii="Times New Roman" w:eastAsia="Times New Roman" w:hAnsi="Times New Roman" w:cs="Times New Roman"/>
          <w:sz w:val="24"/>
          <w:szCs w:val="24"/>
        </w:rPr>
        <w:t xml:space="preserve">The Department enhanced land governance and administration by surveying </w:t>
      </w:r>
      <w:r w:rsidRPr="00AC36C1">
        <w:rPr>
          <w:rFonts w:ascii="Times New Roman" w:eastAsia="Times New Roman" w:hAnsi="Times New Roman" w:cs="Times New Roman"/>
          <w:b/>
          <w:bCs/>
          <w:sz w:val="24"/>
          <w:szCs w:val="24"/>
        </w:rPr>
        <w:t>83 percent</w:t>
      </w:r>
      <w:r w:rsidRPr="00AC36C1">
        <w:rPr>
          <w:rFonts w:ascii="Times New Roman" w:eastAsia="Times New Roman" w:hAnsi="Times New Roman" w:cs="Times New Roman"/>
          <w:sz w:val="24"/>
          <w:szCs w:val="24"/>
        </w:rPr>
        <w:t xml:space="preserve"> of targeted Government land to facilitate effective land management, safeguard public assets, and support future development planning. </w:t>
      </w:r>
    </w:p>
    <w:p w:rsidR="000D4C8F" w:rsidRPr="00AC36C1" w:rsidRDefault="000D4C8F" w:rsidP="00EF7980">
      <w:pPr>
        <w:pStyle w:val="ListParagraph"/>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AC36C1">
        <w:rPr>
          <w:rFonts w:ascii="Times New Roman" w:eastAsia="Times New Roman" w:hAnsi="Times New Roman" w:cs="Times New Roman"/>
          <w:sz w:val="24"/>
          <w:szCs w:val="24"/>
        </w:rPr>
        <w:t xml:space="preserve">The Department also successfully resolved </w:t>
      </w:r>
      <w:r w:rsidRPr="00AC36C1">
        <w:rPr>
          <w:rFonts w:ascii="Times New Roman" w:eastAsia="Times New Roman" w:hAnsi="Times New Roman" w:cs="Times New Roman"/>
          <w:b/>
          <w:bCs/>
          <w:sz w:val="24"/>
          <w:szCs w:val="24"/>
        </w:rPr>
        <w:t>100 percent</w:t>
      </w:r>
      <w:r w:rsidRPr="00AC36C1">
        <w:rPr>
          <w:rFonts w:ascii="Times New Roman" w:eastAsia="Times New Roman" w:hAnsi="Times New Roman" w:cs="Times New Roman"/>
          <w:sz w:val="24"/>
          <w:szCs w:val="24"/>
        </w:rPr>
        <w:t xml:space="preserve"> of reported land boundary and ownership disputes, contributing to improved land tenure security and reduced land-related conflicts across the County.</w:t>
      </w:r>
    </w:p>
    <w:p w:rsidR="00AC36C1" w:rsidRPr="00AC36C1" w:rsidRDefault="000D4C8F" w:rsidP="00EF7980">
      <w:pPr>
        <w:pStyle w:val="ListParagraph"/>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AC36C1">
        <w:rPr>
          <w:rFonts w:ascii="Times New Roman" w:eastAsia="Times New Roman" w:hAnsi="Times New Roman" w:cs="Times New Roman"/>
          <w:sz w:val="24"/>
          <w:szCs w:val="24"/>
        </w:rPr>
        <w:t xml:space="preserve">To strengthen institutional capacity in land administration, the Department surveyed and valued ten (10) parcels of Government land to support informed land management and investment decisions. </w:t>
      </w:r>
    </w:p>
    <w:p w:rsidR="00E52A8D" w:rsidRPr="00AC36C1" w:rsidRDefault="000D4C8F" w:rsidP="00EF7980">
      <w:pPr>
        <w:pStyle w:val="ListParagraph"/>
        <w:numPr>
          <w:ilvl w:val="0"/>
          <w:numId w:val="32"/>
        </w:numPr>
        <w:spacing w:before="100" w:beforeAutospacing="1" w:after="100" w:afterAutospacing="1" w:line="240" w:lineRule="auto"/>
        <w:jc w:val="both"/>
        <w:rPr>
          <w:rFonts w:ascii="Times New Roman" w:eastAsia="Times New Roman" w:hAnsi="Times New Roman" w:cs="Times New Roman"/>
          <w:sz w:val="24"/>
          <w:szCs w:val="24"/>
          <w:lang w:val="en-US"/>
        </w:rPr>
      </w:pPr>
      <w:r w:rsidRPr="00AC36C1">
        <w:rPr>
          <w:rFonts w:ascii="Times New Roman" w:eastAsia="Times New Roman" w:hAnsi="Times New Roman" w:cs="Times New Roman"/>
          <w:sz w:val="24"/>
          <w:szCs w:val="24"/>
        </w:rPr>
        <w:t>In addition, several land boundary disputes were resolved through technical surveys and stakeholder engagement, promoting harmonious land ownership and reducing conflicts within communities.</w:t>
      </w:r>
    </w:p>
    <w:p w:rsidR="00A55F67" w:rsidRPr="003B47E4" w:rsidRDefault="00A55F67" w:rsidP="008B0490">
      <w:pPr>
        <w:spacing w:after="0" w:line="276" w:lineRule="auto"/>
        <w:rPr>
          <w:rFonts w:ascii="Times New Roman" w:eastAsia="Calibri" w:hAnsi="Times New Roman" w:cs="Times New Roman"/>
          <w:b/>
          <w:bCs/>
          <w:sz w:val="24"/>
          <w:szCs w:val="24"/>
          <w:lang w:val="en-GB"/>
        </w:rPr>
      </w:pPr>
      <w:r w:rsidRPr="003B47E4">
        <w:rPr>
          <w:rFonts w:ascii="Times New Roman" w:eastAsia="Calibri" w:hAnsi="Times New Roman" w:cs="Times New Roman"/>
          <w:b/>
          <w:bCs/>
          <w:sz w:val="24"/>
          <w:szCs w:val="24"/>
          <w:lang w:val="en-GB"/>
        </w:rPr>
        <w:t>In the medium term, the department will undertake the following:</w:t>
      </w:r>
    </w:p>
    <w:p w:rsidR="00A55F67" w:rsidRPr="003B47E4" w:rsidRDefault="00A55F67" w:rsidP="008B0490">
      <w:pPr>
        <w:numPr>
          <w:ilvl w:val="0"/>
          <w:numId w:val="12"/>
        </w:numPr>
        <w:autoSpaceDE w:val="0"/>
        <w:autoSpaceDN w:val="0"/>
        <w:adjustRightInd w:val="0"/>
        <w:spacing w:after="0" w:line="276" w:lineRule="auto"/>
        <w:rPr>
          <w:rFonts w:ascii="Times New Roman" w:hAnsi="Times New Roman" w:cs="Times New Roman"/>
          <w:sz w:val="24"/>
          <w:szCs w:val="24"/>
        </w:rPr>
      </w:pPr>
      <w:r w:rsidRPr="003B47E4">
        <w:rPr>
          <w:rFonts w:ascii="Times New Roman" w:hAnsi="Times New Roman" w:cs="Times New Roman"/>
          <w:sz w:val="24"/>
          <w:szCs w:val="24"/>
        </w:rPr>
        <w:t>Strengthen Policy, Legal and Institutional Framework</w:t>
      </w:r>
    </w:p>
    <w:p w:rsidR="00A55F67" w:rsidRPr="003B47E4" w:rsidRDefault="00A55F67" w:rsidP="008B0490">
      <w:pPr>
        <w:numPr>
          <w:ilvl w:val="0"/>
          <w:numId w:val="12"/>
        </w:numPr>
        <w:autoSpaceDE w:val="0"/>
        <w:autoSpaceDN w:val="0"/>
        <w:adjustRightInd w:val="0"/>
        <w:spacing w:after="0" w:line="276" w:lineRule="auto"/>
        <w:rPr>
          <w:rFonts w:ascii="Times New Roman" w:hAnsi="Times New Roman" w:cs="Times New Roman"/>
          <w:sz w:val="24"/>
          <w:szCs w:val="24"/>
        </w:rPr>
      </w:pPr>
      <w:r w:rsidRPr="003B47E4">
        <w:rPr>
          <w:rFonts w:ascii="Times New Roman" w:hAnsi="Times New Roman" w:cs="Times New Roman"/>
          <w:sz w:val="24"/>
          <w:szCs w:val="24"/>
        </w:rPr>
        <w:t>Promote provision of effective and efficient Lands Administration Services</w:t>
      </w:r>
    </w:p>
    <w:p w:rsidR="00A55F67" w:rsidRPr="003B47E4" w:rsidRDefault="00A55F67" w:rsidP="008B0490">
      <w:pPr>
        <w:numPr>
          <w:ilvl w:val="0"/>
          <w:numId w:val="12"/>
        </w:numPr>
        <w:autoSpaceDE w:val="0"/>
        <w:autoSpaceDN w:val="0"/>
        <w:adjustRightInd w:val="0"/>
        <w:spacing w:after="0" w:line="276" w:lineRule="auto"/>
        <w:rPr>
          <w:rFonts w:ascii="Times New Roman" w:hAnsi="Times New Roman" w:cs="Times New Roman"/>
          <w:sz w:val="24"/>
          <w:szCs w:val="24"/>
        </w:rPr>
      </w:pPr>
      <w:r w:rsidRPr="003B47E4">
        <w:rPr>
          <w:rFonts w:ascii="Times New Roman" w:hAnsi="Times New Roman" w:cs="Times New Roman"/>
          <w:sz w:val="24"/>
          <w:szCs w:val="24"/>
        </w:rPr>
        <w:t>Promote provision of effective and efficient Survey Services</w:t>
      </w:r>
    </w:p>
    <w:p w:rsidR="00A55F67" w:rsidRPr="003B47E4" w:rsidRDefault="00A55F67" w:rsidP="008B0490">
      <w:pPr>
        <w:numPr>
          <w:ilvl w:val="0"/>
          <w:numId w:val="12"/>
        </w:numPr>
        <w:autoSpaceDE w:val="0"/>
        <w:autoSpaceDN w:val="0"/>
        <w:adjustRightInd w:val="0"/>
        <w:spacing w:after="0" w:line="276" w:lineRule="auto"/>
        <w:rPr>
          <w:rFonts w:ascii="Times New Roman" w:hAnsi="Times New Roman" w:cs="Times New Roman"/>
          <w:sz w:val="24"/>
          <w:szCs w:val="24"/>
        </w:rPr>
      </w:pPr>
      <w:r w:rsidRPr="003B47E4">
        <w:rPr>
          <w:rFonts w:ascii="Times New Roman" w:hAnsi="Times New Roman" w:cs="Times New Roman"/>
          <w:sz w:val="24"/>
          <w:szCs w:val="24"/>
        </w:rPr>
        <w:t>Enhance Physical and Land Use Planning</w:t>
      </w:r>
    </w:p>
    <w:p w:rsidR="00A55F67" w:rsidRPr="003B47E4" w:rsidRDefault="00A55F67" w:rsidP="008B0490">
      <w:pPr>
        <w:spacing w:line="276" w:lineRule="auto"/>
        <w:rPr>
          <w:rFonts w:ascii="Times New Roman" w:eastAsia="Calibri" w:hAnsi="Times New Roman" w:cs="Times New Roman"/>
          <w:b/>
          <w:bCs/>
          <w:sz w:val="24"/>
          <w:szCs w:val="24"/>
          <w:u w:val="single"/>
          <w:lang w:val="en-GB"/>
        </w:rPr>
      </w:pPr>
      <w:r w:rsidRPr="003B47E4">
        <w:rPr>
          <w:rFonts w:ascii="Times New Roman" w:eastAsia="Calibri" w:hAnsi="Times New Roman" w:cs="Times New Roman"/>
          <w:b/>
          <w:bCs/>
          <w:sz w:val="24"/>
          <w:szCs w:val="24"/>
          <w:u w:val="single"/>
          <w:lang w:val="en-GB"/>
        </w:rPr>
        <w:t xml:space="preserve">Housing </w:t>
      </w:r>
    </w:p>
    <w:p w:rsidR="00A55F67" w:rsidRPr="003B47E4" w:rsidRDefault="00A55F67" w:rsidP="00E76E7E">
      <w:pPr>
        <w:spacing w:line="276" w:lineRule="auto"/>
        <w:jc w:val="both"/>
        <w:rPr>
          <w:rFonts w:ascii="Times New Roman" w:hAnsi="Times New Roman" w:cs="Times New Roman"/>
          <w:sz w:val="24"/>
          <w:szCs w:val="24"/>
          <w:lang w:val="en-GB"/>
        </w:rPr>
      </w:pPr>
      <w:r w:rsidRPr="003B47E4">
        <w:rPr>
          <w:rFonts w:ascii="Times New Roman" w:eastAsia="Calibri" w:hAnsi="Times New Roman" w:cs="Times New Roman"/>
          <w:b/>
          <w:bCs/>
          <w:sz w:val="24"/>
          <w:szCs w:val="24"/>
          <w:lang w:val="en-GB"/>
        </w:rPr>
        <w:t>Vision:</w:t>
      </w:r>
      <w:r w:rsidRPr="003B47E4">
        <w:rPr>
          <w:rFonts w:ascii="Times New Roman" w:eastAsia="Calibri" w:hAnsi="Times New Roman" w:cs="Times New Roman"/>
          <w:sz w:val="24"/>
          <w:szCs w:val="24"/>
          <w:lang w:val="en-GB"/>
        </w:rPr>
        <w:t xml:space="preserve"> Provision of affordable, adequate, quality and access housing with proper sanitation for </w:t>
      </w:r>
      <w:proofErr w:type="spellStart"/>
      <w:r w:rsidRPr="003B47E4">
        <w:rPr>
          <w:rFonts w:ascii="Times New Roman" w:eastAsia="Calibri" w:hAnsi="Times New Roman" w:cs="Times New Roman"/>
          <w:sz w:val="24"/>
          <w:szCs w:val="24"/>
          <w:lang w:val="en-GB"/>
        </w:rPr>
        <w:t>Bungoma</w:t>
      </w:r>
      <w:proofErr w:type="spellEnd"/>
      <w:r w:rsidRPr="003B47E4">
        <w:rPr>
          <w:rFonts w:ascii="Times New Roman" w:eastAsia="Calibri" w:hAnsi="Times New Roman" w:cs="Times New Roman"/>
          <w:sz w:val="24"/>
          <w:szCs w:val="24"/>
          <w:lang w:val="en-GB"/>
        </w:rPr>
        <w:t xml:space="preserve"> county residents.</w:t>
      </w:r>
    </w:p>
    <w:p w:rsidR="00A55F67" w:rsidRPr="003B47E4" w:rsidRDefault="00A55F67" w:rsidP="00E76E7E">
      <w:pPr>
        <w:spacing w:line="276" w:lineRule="auto"/>
        <w:jc w:val="both"/>
        <w:rPr>
          <w:rFonts w:ascii="Times New Roman" w:hAnsi="Times New Roman" w:cs="Times New Roman"/>
          <w:sz w:val="24"/>
          <w:szCs w:val="24"/>
          <w:lang w:val="en-GB"/>
        </w:rPr>
      </w:pPr>
      <w:r w:rsidRPr="003B47E4">
        <w:rPr>
          <w:rFonts w:ascii="Times New Roman" w:eastAsia="Calibri" w:hAnsi="Times New Roman" w:cs="Times New Roman"/>
          <w:b/>
          <w:bCs/>
          <w:sz w:val="24"/>
          <w:szCs w:val="24"/>
          <w:lang w:val="en-GB"/>
        </w:rPr>
        <w:t>Mission:</w:t>
      </w:r>
      <w:r w:rsidRPr="003B47E4">
        <w:rPr>
          <w:rFonts w:ascii="Times New Roman" w:eastAsia="Calibri" w:hAnsi="Times New Roman" w:cs="Times New Roman"/>
          <w:sz w:val="24"/>
          <w:szCs w:val="24"/>
          <w:lang w:val="en-GB"/>
        </w:rPr>
        <w:t xml:space="preserve"> To improve livelihood of county residents through facilitation of access to adequate housing in sustainable human settlement.</w:t>
      </w:r>
    </w:p>
    <w:p w:rsidR="00A55F67" w:rsidRPr="003B47E4" w:rsidRDefault="00A55F67" w:rsidP="00E76E7E">
      <w:pPr>
        <w:spacing w:after="0" w:line="276" w:lineRule="auto"/>
        <w:jc w:val="both"/>
        <w:rPr>
          <w:rFonts w:ascii="Times New Roman" w:eastAsia="Calibri" w:hAnsi="Times New Roman" w:cs="Times New Roman"/>
          <w:b/>
          <w:bCs/>
          <w:sz w:val="24"/>
          <w:szCs w:val="24"/>
          <w:lang w:val="en-GB"/>
        </w:rPr>
      </w:pPr>
      <w:r w:rsidRPr="003B47E4">
        <w:rPr>
          <w:rFonts w:ascii="Times New Roman" w:eastAsia="Calibri" w:hAnsi="Times New Roman" w:cs="Times New Roman"/>
          <w:b/>
          <w:bCs/>
          <w:sz w:val="24"/>
          <w:szCs w:val="24"/>
          <w:lang w:val="en-GB"/>
        </w:rPr>
        <w:lastRenderedPageBreak/>
        <w:t>Department’s mandates include;</w:t>
      </w:r>
    </w:p>
    <w:tbl>
      <w:tblPr>
        <w:tblStyle w:val="GridTable4-Accent1"/>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8109"/>
      </w:tblGrid>
      <w:tr w:rsidR="00E76E7E" w:rsidRPr="003B47E4" w:rsidTr="003B47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rsidR="00A55F67" w:rsidRPr="003B47E4" w:rsidRDefault="00A55F67" w:rsidP="00E76E7E">
            <w:pPr>
              <w:spacing w:line="276" w:lineRule="auto"/>
              <w:jc w:val="both"/>
              <w:rPr>
                <w:rFonts w:ascii="Times New Roman" w:hAnsi="Times New Roman" w:cs="Times New Roman"/>
                <w:b w:val="0"/>
                <w:color w:val="auto"/>
                <w:sz w:val="24"/>
                <w:szCs w:val="24"/>
                <w:lang w:val="en-GB" w:eastAsia="en-GB"/>
              </w:rPr>
            </w:pPr>
            <w:r w:rsidRPr="003B47E4">
              <w:rPr>
                <w:rFonts w:ascii="Times New Roman" w:hAnsi="Times New Roman" w:cs="Times New Roman"/>
                <w:b w:val="0"/>
                <w:iCs/>
                <w:color w:val="auto"/>
                <w:sz w:val="24"/>
                <w:szCs w:val="24"/>
                <w:lang w:val="en-GB" w:eastAsia="en-GB"/>
              </w:rPr>
              <w:t>Sub Sector</w:t>
            </w:r>
          </w:p>
        </w:tc>
        <w:tc>
          <w:tcPr>
            <w:tcW w:w="0" w:type="auto"/>
            <w:tcBorders>
              <w:top w:val="none" w:sz="0" w:space="0" w:color="auto"/>
              <w:left w:val="none" w:sz="0" w:space="0" w:color="auto"/>
              <w:bottom w:val="none" w:sz="0" w:space="0" w:color="auto"/>
              <w:right w:val="none" w:sz="0" w:space="0" w:color="auto"/>
            </w:tcBorders>
          </w:tcPr>
          <w:p w:rsidR="00A55F67" w:rsidRPr="003B47E4" w:rsidRDefault="00A55F67" w:rsidP="00E76E7E">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lang w:val="en-GB" w:eastAsia="en-GB"/>
              </w:rPr>
            </w:pPr>
            <w:r w:rsidRPr="003B47E4">
              <w:rPr>
                <w:rFonts w:ascii="Times New Roman" w:hAnsi="Times New Roman" w:cs="Times New Roman"/>
                <w:b w:val="0"/>
                <w:color w:val="auto"/>
                <w:sz w:val="24"/>
                <w:szCs w:val="24"/>
                <w:lang w:val="en-GB" w:eastAsia="en-GB"/>
              </w:rPr>
              <w:t>Mandate</w:t>
            </w:r>
          </w:p>
        </w:tc>
      </w:tr>
      <w:tr w:rsidR="00E76E7E" w:rsidRPr="003B47E4" w:rsidTr="003B47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55F67" w:rsidRPr="003B47E4" w:rsidRDefault="00A55F67" w:rsidP="00E76E7E">
            <w:pPr>
              <w:autoSpaceDE w:val="0"/>
              <w:autoSpaceDN w:val="0"/>
              <w:adjustRightInd w:val="0"/>
              <w:spacing w:line="276" w:lineRule="auto"/>
              <w:jc w:val="both"/>
              <w:rPr>
                <w:rFonts w:ascii="Times New Roman" w:hAnsi="Times New Roman" w:cs="Times New Roman"/>
                <w:b w:val="0"/>
                <w:bCs w:val="0"/>
                <w:iCs/>
                <w:sz w:val="24"/>
                <w:szCs w:val="24"/>
                <w:lang w:val="en-GB" w:eastAsia="en-GB"/>
              </w:rPr>
            </w:pPr>
            <w:r w:rsidRPr="003B47E4">
              <w:rPr>
                <w:rFonts w:ascii="Times New Roman" w:eastAsia="Times New Roman" w:hAnsi="Times New Roman" w:cs="Times New Roman"/>
                <w:sz w:val="24"/>
                <w:szCs w:val="24"/>
                <w:lang w:eastAsia="en-GB"/>
              </w:rPr>
              <w:t>Housing</w:t>
            </w:r>
          </w:p>
        </w:tc>
        <w:tc>
          <w:tcPr>
            <w:tcW w:w="0" w:type="auto"/>
          </w:tcPr>
          <w:p w:rsidR="00A55F67" w:rsidRPr="003B47E4" w:rsidRDefault="00A55F67" w:rsidP="00E76E7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en-GB"/>
              </w:rPr>
            </w:pPr>
            <w:r w:rsidRPr="003B47E4">
              <w:rPr>
                <w:rFonts w:ascii="Times New Roman" w:eastAsia="Times New Roman" w:hAnsi="Times New Roman" w:cs="Times New Roman"/>
                <w:sz w:val="24"/>
                <w:szCs w:val="24"/>
                <w:lang w:eastAsia="en-GB"/>
              </w:rPr>
              <w:t>Promote sustainable development and management of decent and affordable housing for all.</w:t>
            </w:r>
          </w:p>
        </w:tc>
      </w:tr>
    </w:tbl>
    <w:p w:rsidR="00A55F67" w:rsidRPr="003B47E4" w:rsidRDefault="00A55F67" w:rsidP="00E76E7E">
      <w:pPr>
        <w:spacing w:after="0" w:line="276" w:lineRule="auto"/>
        <w:jc w:val="both"/>
        <w:rPr>
          <w:rFonts w:ascii="Times New Roman" w:hAnsi="Times New Roman" w:cs="Times New Roman"/>
          <w:b/>
          <w:bCs/>
          <w:sz w:val="24"/>
          <w:szCs w:val="24"/>
          <w:lang w:val="en-GB"/>
        </w:rPr>
      </w:pPr>
    </w:p>
    <w:p w:rsidR="00A55F67" w:rsidRPr="003B47E4" w:rsidRDefault="00A55F67" w:rsidP="008B0490">
      <w:pPr>
        <w:numPr>
          <w:ilvl w:val="0"/>
          <w:numId w:val="6"/>
        </w:numPr>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To promote and coordinate and implement integrated socio-economic policies and programs for housing.</w:t>
      </w:r>
    </w:p>
    <w:p w:rsidR="00A55F67" w:rsidRPr="003B47E4" w:rsidRDefault="00A55F67" w:rsidP="008B0490">
      <w:pPr>
        <w:numPr>
          <w:ilvl w:val="0"/>
          <w:numId w:val="6"/>
        </w:numPr>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To foster conducive environment for investment and private sector development</w:t>
      </w:r>
    </w:p>
    <w:p w:rsidR="00A55F67" w:rsidRPr="003B47E4" w:rsidRDefault="00A55F67" w:rsidP="008B0490">
      <w:pPr>
        <w:numPr>
          <w:ilvl w:val="0"/>
          <w:numId w:val="6"/>
        </w:numPr>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To develop and coordinate frameworks for public private partnerships (PPP) in housing.</w:t>
      </w:r>
    </w:p>
    <w:p w:rsidR="00A55F67" w:rsidRPr="003B47E4" w:rsidRDefault="00A55F67" w:rsidP="008B0490">
      <w:pPr>
        <w:numPr>
          <w:ilvl w:val="0"/>
          <w:numId w:val="6"/>
        </w:numPr>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To promote innovation and investment in new housing technologies.</w:t>
      </w:r>
    </w:p>
    <w:p w:rsidR="00A55F67" w:rsidRPr="003B47E4" w:rsidRDefault="00A55F67" w:rsidP="008B0490">
      <w:pPr>
        <w:numPr>
          <w:ilvl w:val="0"/>
          <w:numId w:val="6"/>
        </w:numPr>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To promote research and development in housing.</w:t>
      </w:r>
    </w:p>
    <w:p w:rsidR="000D4C8F" w:rsidRPr="001C3EBB" w:rsidRDefault="000D4C8F" w:rsidP="008B0490">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C3EBB">
        <w:rPr>
          <w:rFonts w:ascii="Times New Roman" w:eastAsia="Times New Roman" w:hAnsi="Times New Roman" w:cs="Times New Roman"/>
          <w:b/>
          <w:bCs/>
          <w:sz w:val="27"/>
          <w:szCs w:val="27"/>
        </w:rPr>
        <w:t>Summary of Key Achievements</w:t>
      </w:r>
    </w:p>
    <w:p w:rsidR="000D4C8F" w:rsidRPr="001C3EBB" w:rsidRDefault="000D4C8F" w:rsidP="008B0490">
      <w:pPr>
        <w:spacing w:before="100" w:beforeAutospacing="1" w:after="100" w:afterAutospacing="1" w:line="240" w:lineRule="auto"/>
        <w:jc w:val="both"/>
        <w:rPr>
          <w:rFonts w:ascii="Times New Roman" w:eastAsia="Times New Roman" w:hAnsi="Times New Roman" w:cs="Times New Roman"/>
          <w:sz w:val="24"/>
          <w:szCs w:val="24"/>
        </w:rPr>
      </w:pPr>
      <w:r w:rsidRPr="001C3EBB">
        <w:rPr>
          <w:rFonts w:ascii="Times New Roman" w:eastAsia="Times New Roman" w:hAnsi="Times New Roman" w:cs="Times New Roman"/>
          <w:sz w:val="24"/>
          <w:szCs w:val="24"/>
        </w:rPr>
        <w:t xml:space="preserve">During the Financial Year, the County Department of Lands, Urban Development, Physical Planning and Housing continued to strengthen </w:t>
      </w:r>
      <w:r>
        <w:rPr>
          <w:rFonts w:ascii="Times New Roman" w:eastAsia="Times New Roman" w:hAnsi="Times New Roman" w:cs="Times New Roman"/>
          <w:sz w:val="24"/>
          <w:szCs w:val="24"/>
        </w:rPr>
        <w:t>housing management to enhance</w:t>
      </w:r>
      <w:r w:rsidRPr="001C3E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access to </w:t>
      </w:r>
      <w:r w:rsidRPr="001C3EBB">
        <w:rPr>
          <w:rFonts w:ascii="Times New Roman" w:eastAsia="Times New Roman" w:hAnsi="Times New Roman" w:cs="Times New Roman"/>
          <w:sz w:val="24"/>
          <w:szCs w:val="24"/>
        </w:rPr>
        <w:t xml:space="preserve">safe and decent housing across </w:t>
      </w:r>
      <w:proofErr w:type="spellStart"/>
      <w:r w:rsidRPr="001C3EBB">
        <w:rPr>
          <w:rFonts w:ascii="Times New Roman" w:eastAsia="Times New Roman" w:hAnsi="Times New Roman" w:cs="Times New Roman"/>
          <w:sz w:val="24"/>
          <w:szCs w:val="24"/>
        </w:rPr>
        <w:t>Bungoma</w:t>
      </w:r>
      <w:proofErr w:type="spellEnd"/>
      <w:r w:rsidRPr="001C3EBB">
        <w:rPr>
          <w:rFonts w:ascii="Times New Roman" w:eastAsia="Times New Roman" w:hAnsi="Times New Roman" w:cs="Times New Roman"/>
          <w:sz w:val="24"/>
          <w:szCs w:val="24"/>
        </w:rPr>
        <w:t xml:space="preserve"> County.</w:t>
      </w:r>
    </w:p>
    <w:p w:rsidR="000D4C8F" w:rsidRDefault="000D4C8F" w:rsidP="008B0490">
      <w:pPr>
        <w:spacing w:before="100" w:beforeAutospacing="1" w:after="100" w:afterAutospacing="1" w:line="240" w:lineRule="auto"/>
        <w:jc w:val="both"/>
        <w:rPr>
          <w:rFonts w:ascii="Times New Roman" w:eastAsia="Times New Roman" w:hAnsi="Times New Roman" w:cs="Times New Roman"/>
          <w:sz w:val="24"/>
          <w:szCs w:val="24"/>
        </w:rPr>
      </w:pPr>
      <w:r w:rsidRPr="001C3EBB">
        <w:rPr>
          <w:rFonts w:ascii="Times New Roman" w:eastAsia="Times New Roman" w:hAnsi="Times New Roman" w:cs="Times New Roman"/>
          <w:sz w:val="24"/>
          <w:szCs w:val="24"/>
        </w:rPr>
        <w:t>The Department continued to improve the management of County housing and public estates through regular inspections and maintenance activiti</w:t>
      </w:r>
      <w:r>
        <w:rPr>
          <w:rFonts w:ascii="Times New Roman" w:eastAsia="Times New Roman" w:hAnsi="Times New Roman" w:cs="Times New Roman"/>
          <w:sz w:val="24"/>
          <w:szCs w:val="24"/>
        </w:rPr>
        <w:t>es. During the reporting period;</w:t>
      </w:r>
    </w:p>
    <w:p w:rsidR="000D4C8F" w:rsidRPr="000D4C8F" w:rsidRDefault="000D4C8F" w:rsidP="00EF7980">
      <w:pPr>
        <w:pStyle w:val="ListParagraph"/>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0D4C8F">
        <w:rPr>
          <w:rFonts w:ascii="Times New Roman" w:eastAsia="Times New Roman" w:hAnsi="Times New Roman" w:cs="Times New Roman"/>
          <w:sz w:val="24"/>
          <w:szCs w:val="24"/>
        </w:rPr>
        <w:t xml:space="preserve">wo (2) assessments and inspections of County residential houses were undertaken to determine their structural condition and maintenance requirements. </w:t>
      </w:r>
    </w:p>
    <w:p w:rsidR="000D4C8F" w:rsidRPr="000D4C8F" w:rsidRDefault="000D4C8F" w:rsidP="00EF7980">
      <w:pPr>
        <w:pStyle w:val="ListParagraph"/>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sidRPr="000D4C8F">
        <w:rPr>
          <w:rFonts w:ascii="Times New Roman" w:eastAsia="Times New Roman" w:hAnsi="Times New Roman" w:cs="Times New Roman"/>
          <w:sz w:val="24"/>
          <w:szCs w:val="24"/>
        </w:rPr>
        <w:t>Four (4) comprehensive housing inventories were also conducted, providing an updated database of the County's residential housing stock to support evidence-based planning, maintenance scheduling, and asset management.</w:t>
      </w:r>
    </w:p>
    <w:p w:rsidR="00AC36C1" w:rsidRDefault="00AC36C1" w:rsidP="00EF7980">
      <w:pPr>
        <w:pStyle w:val="ListParagraph"/>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0D4C8F" w:rsidRPr="000D4C8F">
        <w:rPr>
          <w:rFonts w:ascii="Times New Roman" w:eastAsia="Times New Roman" w:hAnsi="Times New Roman" w:cs="Times New Roman"/>
          <w:sz w:val="24"/>
          <w:szCs w:val="24"/>
        </w:rPr>
        <w:t xml:space="preserve">enovated and fenced the Deputy Governor's official residence at </w:t>
      </w:r>
      <w:proofErr w:type="spellStart"/>
      <w:r w:rsidR="000D4C8F" w:rsidRPr="000D4C8F">
        <w:rPr>
          <w:rFonts w:ascii="Times New Roman" w:eastAsia="Times New Roman" w:hAnsi="Times New Roman" w:cs="Times New Roman"/>
          <w:sz w:val="24"/>
          <w:szCs w:val="24"/>
        </w:rPr>
        <w:t>Milimani</w:t>
      </w:r>
      <w:proofErr w:type="spellEnd"/>
      <w:r w:rsidR="000D4C8F" w:rsidRPr="000D4C8F">
        <w:rPr>
          <w:rFonts w:ascii="Times New Roman" w:eastAsia="Times New Roman" w:hAnsi="Times New Roman" w:cs="Times New Roman"/>
          <w:sz w:val="24"/>
          <w:szCs w:val="24"/>
        </w:rPr>
        <w:t xml:space="preserve">, thereby improving the security, functionality, and overall condition of the property. </w:t>
      </w:r>
    </w:p>
    <w:p w:rsidR="000D4C8F" w:rsidRPr="000D4C8F" w:rsidRDefault="000D4C8F" w:rsidP="00EF7980">
      <w:pPr>
        <w:pStyle w:val="ListParagraph"/>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sidRPr="000D4C8F">
        <w:rPr>
          <w:rFonts w:ascii="Times New Roman" w:eastAsia="Times New Roman" w:hAnsi="Times New Roman" w:cs="Times New Roman"/>
          <w:sz w:val="24"/>
          <w:szCs w:val="24"/>
        </w:rPr>
        <w:t>Construction of the Governor's and Deputy Governor's official residences also progressed during the reporting period, enhancing the County's administrative infrastructure and supporting efficient public service delivery.</w:t>
      </w:r>
    </w:p>
    <w:p w:rsidR="000D4C8F" w:rsidRPr="001C3EBB" w:rsidRDefault="000D4C8F" w:rsidP="008B0490">
      <w:pPr>
        <w:spacing w:before="240" w:after="0" w:line="276" w:lineRule="auto"/>
        <w:ind w:left="720"/>
        <w:contextualSpacing/>
        <w:jc w:val="both"/>
        <w:rPr>
          <w:rFonts w:ascii="Times New Roman" w:hAnsi="Times New Roman" w:cs="Times New Roman"/>
          <w:b/>
          <w:bCs/>
          <w:sz w:val="24"/>
          <w:szCs w:val="24"/>
        </w:rPr>
      </w:pPr>
      <w:r w:rsidRPr="001C3EBB">
        <w:rPr>
          <w:rFonts w:ascii="Times New Roman" w:hAnsi="Times New Roman" w:cs="Times New Roman"/>
          <w:b/>
          <w:bCs/>
          <w:sz w:val="24"/>
          <w:szCs w:val="24"/>
        </w:rPr>
        <w:t>Informal Settlements Upgrading and Urban Development</w:t>
      </w:r>
    </w:p>
    <w:p w:rsidR="00AC36C1" w:rsidRDefault="000D4C8F" w:rsidP="008B0490">
      <w:pPr>
        <w:spacing w:before="100" w:beforeAutospacing="1" w:after="100" w:afterAutospacing="1" w:line="240" w:lineRule="auto"/>
        <w:jc w:val="both"/>
        <w:rPr>
          <w:rFonts w:ascii="Times New Roman" w:eastAsia="Times New Roman" w:hAnsi="Times New Roman" w:cs="Times New Roman"/>
          <w:sz w:val="24"/>
          <w:szCs w:val="24"/>
        </w:rPr>
      </w:pPr>
      <w:r w:rsidRPr="001C3EBB">
        <w:rPr>
          <w:rFonts w:ascii="Times New Roman" w:eastAsia="Times New Roman" w:hAnsi="Times New Roman" w:cs="Times New Roman"/>
          <w:sz w:val="24"/>
          <w:szCs w:val="24"/>
        </w:rPr>
        <w:t xml:space="preserve">The Department continued to promote inclusive urban development through the implementation of the Kenya Informal Settlements Improvement </w:t>
      </w:r>
      <w:proofErr w:type="spellStart"/>
      <w:r w:rsidRPr="001C3EBB">
        <w:rPr>
          <w:rFonts w:ascii="Times New Roman" w:eastAsia="Times New Roman" w:hAnsi="Times New Roman" w:cs="Times New Roman"/>
          <w:sz w:val="24"/>
          <w:szCs w:val="24"/>
        </w:rPr>
        <w:t>Programme</w:t>
      </w:r>
      <w:proofErr w:type="spellEnd"/>
      <w:r w:rsidRPr="001C3EBB">
        <w:rPr>
          <w:rFonts w:ascii="Times New Roman" w:eastAsia="Times New Roman" w:hAnsi="Times New Roman" w:cs="Times New Roman"/>
          <w:sz w:val="24"/>
          <w:szCs w:val="24"/>
        </w:rPr>
        <w:t xml:space="preserve"> (KISIP). </w:t>
      </w:r>
    </w:p>
    <w:p w:rsidR="00AC36C1" w:rsidRDefault="000D4C8F" w:rsidP="00EF7980">
      <w:pPr>
        <w:pStyle w:val="ListParagraph"/>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sidRPr="001C3EBB">
        <w:rPr>
          <w:rFonts w:ascii="Times New Roman" w:eastAsia="Times New Roman" w:hAnsi="Times New Roman" w:cs="Times New Roman"/>
          <w:sz w:val="24"/>
          <w:szCs w:val="24"/>
        </w:rPr>
        <w:t xml:space="preserve">Upgrading works in the </w:t>
      </w:r>
      <w:proofErr w:type="spellStart"/>
      <w:r w:rsidRPr="001C3EBB">
        <w:rPr>
          <w:rFonts w:ascii="Times New Roman" w:eastAsia="Times New Roman" w:hAnsi="Times New Roman" w:cs="Times New Roman"/>
          <w:sz w:val="24"/>
          <w:szCs w:val="24"/>
        </w:rPr>
        <w:t>Mjini</w:t>
      </w:r>
      <w:proofErr w:type="spellEnd"/>
      <w:r w:rsidRPr="001C3EBB">
        <w:rPr>
          <w:rFonts w:ascii="Times New Roman" w:eastAsia="Times New Roman" w:hAnsi="Times New Roman" w:cs="Times New Roman"/>
          <w:sz w:val="24"/>
          <w:szCs w:val="24"/>
        </w:rPr>
        <w:t xml:space="preserve"> and Land </w:t>
      </w:r>
      <w:proofErr w:type="spellStart"/>
      <w:r w:rsidRPr="001C3EBB">
        <w:rPr>
          <w:rFonts w:ascii="Times New Roman" w:eastAsia="Times New Roman" w:hAnsi="Times New Roman" w:cs="Times New Roman"/>
          <w:sz w:val="24"/>
          <w:szCs w:val="24"/>
        </w:rPr>
        <w:t>Matope</w:t>
      </w:r>
      <w:proofErr w:type="spellEnd"/>
      <w:r w:rsidRPr="001C3EBB">
        <w:rPr>
          <w:rFonts w:ascii="Times New Roman" w:eastAsia="Times New Roman" w:hAnsi="Times New Roman" w:cs="Times New Roman"/>
          <w:sz w:val="24"/>
          <w:szCs w:val="24"/>
        </w:rPr>
        <w:t xml:space="preserve"> informal settlements progressed significantly through the construction of access roads, pedestrian walkways, drainage systems, water supply infrastructure, and sanitation facilities. </w:t>
      </w:r>
    </w:p>
    <w:p w:rsidR="000D4C8F" w:rsidRPr="00AC36C1" w:rsidRDefault="000D4C8F" w:rsidP="008B0490">
      <w:pPr>
        <w:spacing w:before="100" w:beforeAutospacing="1" w:after="100" w:afterAutospacing="1" w:line="240" w:lineRule="auto"/>
        <w:jc w:val="both"/>
        <w:rPr>
          <w:rFonts w:ascii="Times New Roman" w:eastAsia="Times New Roman" w:hAnsi="Times New Roman" w:cs="Times New Roman"/>
          <w:sz w:val="24"/>
          <w:szCs w:val="24"/>
        </w:rPr>
      </w:pPr>
      <w:r w:rsidRPr="001C3EBB">
        <w:rPr>
          <w:rFonts w:ascii="Times New Roman" w:eastAsia="Times New Roman" w:hAnsi="Times New Roman" w:cs="Times New Roman"/>
          <w:sz w:val="24"/>
          <w:szCs w:val="24"/>
        </w:rPr>
        <w:lastRenderedPageBreak/>
        <w:t>These interventions have substantially improved access to essential services, enhanced environmental sanitation, and improved the living conditions of residents within the informal settlements.</w:t>
      </w:r>
    </w:p>
    <w:p w:rsidR="00A55F67" w:rsidRPr="003B47E4" w:rsidRDefault="00A55F67" w:rsidP="008B0490">
      <w:pPr>
        <w:spacing w:before="240" w:after="0" w:line="276" w:lineRule="auto"/>
        <w:ind w:left="720"/>
        <w:contextualSpacing/>
        <w:jc w:val="both"/>
        <w:rPr>
          <w:rFonts w:ascii="Times New Roman" w:hAnsi="Times New Roman" w:cs="Times New Roman"/>
          <w:b/>
          <w:bCs/>
          <w:sz w:val="24"/>
          <w:szCs w:val="24"/>
        </w:rPr>
      </w:pPr>
      <w:r w:rsidRPr="003B47E4">
        <w:rPr>
          <w:rFonts w:ascii="Times New Roman" w:hAnsi="Times New Roman" w:cs="Times New Roman"/>
          <w:b/>
          <w:bCs/>
          <w:sz w:val="24"/>
          <w:szCs w:val="24"/>
        </w:rPr>
        <w:t>In the medium term, the department intends to:</w:t>
      </w:r>
    </w:p>
    <w:p w:rsidR="00A55F67" w:rsidRPr="003B47E4" w:rsidRDefault="00A55F67" w:rsidP="008B0490">
      <w:pPr>
        <w:numPr>
          <w:ilvl w:val="0"/>
          <w:numId w:val="4"/>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Strengthen Policy, Legal and Institutional Framework</w:t>
      </w:r>
    </w:p>
    <w:p w:rsidR="00A55F67" w:rsidRPr="003B47E4" w:rsidRDefault="00A55F67" w:rsidP="008B0490">
      <w:pPr>
        <w:numPr>
          <w:ilvl w:val="0"/>
          <w:numId w:val="4"/>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Promote estate management of county residential houses.</w:t>
      </w:r>
    </w:p>
    <w:p w:rsidR="00A55F67" w:rsidRPr="003B47E4" w:rsidRDefault="00A55F67" w:rsidP="008B0490">
      <w:pPr>
        <w:numPr>
          <w:ilvl w:val="0"/>
          <w:numId w:val="4"/>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Support housing infrastructural development</w:t>
      </w:r>
    </w:p>
    <w:p w:rsidR="00A55F67" w:rsidRPr="003B47E4" w:rsidRDefault="00A55F67" w:rsidP="008B0490">
      <w:pPr>
        <w:numPr>
          <w:ilvl w:val="0"/>
          <w:numId w:val="4"/>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Increase access to housing financial Services</w:t>
      </w:r>
    </w:p>
    <w:p w:rsidR="00A55F67" w:rsidRPr="003B47E4" w:rsidRDefault="00A55F67" w:rsidP="008B0490">
      <w:pPr>
        <w:numPr>
          <w:ilvl w:val="0"/>
          <w:numId w:val="4"/>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 xml:space="preserve">Promote adoption of modern Housing Technology </w:t>
      </w:r>
    </w:p>
    <w:p w:rsidR="00A55F67" w:rsidRPr="003B47E4" w:rsidRDefault="00A55F67" w:rsidP="008B0490">
      <w:pPr>
        <w:autoSpaceDE w:val="0"/>
        <w:autoSpaceDN w:val="0"/>
        <w:adjustRightInd w:val="0"/>
        <w:spacing w:after="0" w:line="276" w:lineRule="auto"/>
        <w:ind w:left="720"/>
        <w:jc w:val="both"/>
        <w:rPr>
          <w:rFonts w:ascii="Times New Roman" w:hAnsi="Times New Roman" w:cs="Times New Roman"/>
          <w:sz w:val="24"/>
          <w:szCs w:val="24"/>
          <w:lang w:val="en-GB"/>
        </w:rPr>
      </w:pPr>
    </w:p>
    <w:bookmarkEnd w:id="20"/>
    <w:p w:rsidR="00A55F67" w:rsidRPr="003B47E4" w:rsidRDefault="00E76E7E" w:rsidP="008B0490">
      <w:pPr>
        <w:pStyle w:val="Heading1"/>
        <w:jc w:val="both"/>
        <w:rPr>
          <w:szCs w:val="24"/>
        </w:rPr>
      </w:pPr>
      <w:r w:rsidRPr="003B47E4">
        <w:rPr>
          <w:szCs w:val="24"/>
        </w:rPr>
        <w:t>BUNGOMA MUNICIPALITY</w:t>
      </w:r>
    </w:p>
    <w:p w:rsidR="003B47E4" w:rsidRPr="003B47E4" w:rsidRDefault="003B47E4" w:rsidP="008B0490">
      <w:pPr>
        <w:pStyle w:val="Heading2"/>
        <w:jc w:val="both"/>
        <w:rPr>
          <w:rFonts w:ascii="Times New Roman" w:hAnsi="Times New Roman" w:cs="Times New Roman"/>
          <w:sz w:val="24"/>
          <w:szCs w:val="24"/>
        </w:rPr>
      </w:pPr>
      <w:r w:rsidRPr="003B47E4">
        <w:rPr>
          <w:rFonts w:ascii="Times New Roman" w:hAnsi="Times New Roman" w:cs="Times New Roman"/>
          <w:sz w:val="24"/>
          <w:szCs w:val="24"/>
        </w:rPr>
        <w:t>Vision</w:t>
      </w:r>
    </w:p>
    <w:p w:rsidR="00A55F67" w:rsidRPr="003B47E4" w:rsidRDefault="00A55F67" w:rsidP="008B0490">
      <w:pPr>
        <w:spacing w:before="240" w:after="0" w:line="276" w:lineRule="auto"/>
        <w:jc w:val="both"/>
        <w:rPr>
          <w:rFonts w:ascii="Times New Roman" w:hAnsi="Times New Roman" w:cs="Times New Roman"/>
          <w:sz w:val="24"/>
          <w:szCs w:val="24"/>
        </w:rPr>
      </w:pPr>
      <w:r w:rsidRPr="003B47E4">
        <w:rPr>
          <w:rFonts w:ascii="Times New Roman" w:hAnsi="Times New Roman" w:cs="Times New Roman"/>
          <w:sz w:val="24"/>
          <w:szCs w:val="24"/>
        </w:rPr>
        <w:t xml:space="preserve"> To be a Municipality of Excellence in provision of quality urban services</w:t>
      </w:r>
    </w:p>
    <w:p w:rsidR="003B47E4" w:rsidRPr="003B47E4" w:rsidRDefault="003B47E4" w:rsidP="008B0490">
      <w:pPr>
        <w:pStyle w:val="Heading2"/>
        <w:jc w:val="both"/>
        <w:rPr>
          <w:rFonts w:ascii="Times New Roman" w:hAnsi="Times New Roman" w:cs="Times New Roman"/>
          <w:sz w:val="24"/>
          <w:szCs w:val="24"/>
        </w:rPr>
      </w:pPr>
      <w:r w:rsidRPr="003B47E4">
        <w:rPr>
          <w:rFonts w:ascii="Times New Roman" w:hAnsi="Times New Roman" w:cs="Times New Roman"/>
          <w:sz w:val="24"/>
          <w:szCs w:val="24"/>
        </w:rPr>
        <w:t>Mission</w:t>
      </w:r>
    </w:p>
    <w:p w:rsidR="00A55F67" w:rsidRPr="003B47E4" w:rsidRDefault="00A55F67" w:rsidP="008B0490">
      <w:pPr>
        <w:spacing w:before="240" w:line="276" w:lineRule="auto"/>
        <w:jc w:val="both"/>
        <w:rPr>
          <w:rFonts w:ascii="Times New Roman" w:hAnsi="Times New Roman" w:cs="Times New Roman"/>
          <w:sz w:val="24"/>
          <w:szCs w:val="24"/>
        </w:rPr>
      </w:pPr>
      <w:r w:rsidRPr="003B47E4">
        <w:rPr>
          <w:rFonts w:ascii="Times New Roman" w:hAnsi="Times New Roman" w:cs="Times New Roman"/>
          <w:sz w:val="24"/>
          <w:szCs w:val="24"/>
        </w:rPr>
        <w:t xml:space="preserve"> To provide quality public services in a fiscally responsible manner while preserving the municipality diverse character</w:t>
      </w:r>
    </w:p>
    <w:p w:rsidR="00A55F67" w:rsidRPr="003B47E4" w:rsidRDefault="00A55F67" w:rsidP="008B0490">
      <w:pPr>
        <w:pStyle w:val="Heading2"/>
        <w:jc w:val="both"/>
        <w:rPr>
          <w:rFonts w:ascii="Times New Roman" w:hAnsi="Times New Roman" w:cs="Times New Roman"/>
          <w:sz w:val="24"/>
          <w:szCs w:val="24"/>
        </w:rPr>
      </w:pPr>
      <w:bookmarkStart w:id="21" w:name="_Hlk174715410"/>
      <w:r w:rsidRPr="003B47E4">
        <w:rPr>
          <w:rFonts w:ascii="Times New Roman" w:hAnsi="Times New Roman" w:cs="Times New Roman"/>
          <w:sz w:val="24"/>
          <w:szCs w:val="24"/>
        </w:rPr>
        <w:t xml:space="preserve">Strategic objectives </w:t>
      </w:r>
    </w:p>
    <w:p w:rsidR="00A03818" w:rsidRPr="003B47E4" w:rsidRDefault="00A55F67" w:rsidP="008B0490">
      <w:pPr>
        <w:numPr>
          <w:ilvl w:val="0"/>
          <w:numId w:val="3"/>
        </w:numPr>
        <w:autoSpaceDE w:val="0"/>
        <w:autoSpaceDN w:val="0"/>
        <w:adjustRightInd w:val="0"/>
        <w:spacing w:after="0" w:line="276" w:lineRule="auto"/>
        <w:contextualSpacing/>
        <w:jc w:val="both"/>
        <w:rPr>
          <w:rFonts w:ascii="Times New Roman" w:hAnsi="Times New Roman" w:cs="Times New Roman"/>
          <w:sz w:val="24"/>
          <w:szCs w:val="24"/>
        </w:rPr>
      </w:pPr>
      <w:r w:rsidRPr="003B47E4">
        <w:rPr>
          <w:rFonts w:ascii="Times New Roman" w:eastAsia="Calibri" w:hAnsi="Times New Roman" w:cs="Times New Roman"/>
          <w:sz w:val="24"/>
          <w:szCs w:val="24"/>
          <w:lang w:val="en-GB"/>
        </w:rPr>
        <w:t xml:space="preserve">Enhanced sustainable urban development </w:t>
      </w:r>
      <w:bookmarkEnd w:id="21"/>
    </w:p>
    <w:p w:rsidR="00A03818" w:rsidRPr="003B47E4" w:rsidRDefault="00A03818" w:rsidP="008B0490">
      <w:pPr>
        <w:jc w:val="both"/>
        <w:rPr>
          <w:rFonts w:ascii="Times New Roman" w:hAnsi="Times New Roman" w:cs="Times New Roman"/>
          <w:b/>
          <w:sz w:val="24"/>
          <w:szCs w:val="24"/>
        </w:rPr>
      </w:pPr>
      <w:proofErr w:type="spellStart"/>
      <w:r w:rsidRPr="003B47E4">
        <w:rPr>
          <w:rFonts w:ascii="Times New Roman" w:hAnsi="Times New Roman" w:cs="Times New Roman"/>
          <w:b/>
          <w:sz w:val="24"/>
          <w:szCs w:val="24"/>
        </w:rPr>
        <w:t>Programme</w:t>
      </w:r>
      <w:proofErr w:type="spellEnd"/>
      <w:r w:rsidRPr="003B47E4">
        <w:rPr>
          <w:rFonts w:ascii="Times New Roman" w:hAnsi="Times New Roman" w:cs="Times New Roman"/>
          <w:b/>
          <w:sz w:val="24"/>
          <w:szCs w:val="24"/>
        </w:rPr>
        <w:t xml:space="preserve"> Performance against Set Targets</w:t>
      </w:r>
    </w:p>
    <w:p w:rsidR="00A03818" w:rsidRPr="003B47E4" w:rsidRDefault="00A03818" w:rsidP="008B0490">
      <w:pPr>
        <w:spacing w:before="100" w:beforeAutospacing="1" w:after="100" w:afterAutospacing="1" w:line="276" w:lineRule="auto"/>
        <w:jc w:val="both"/>
        <w:rPr>
          <w:rFonts w:ascii="Times New Roman" w:eastAsia="Times New Roman" w:hAnsi="Times New Roman" w:cs="Times New Roman"/>
          <w:sz w:val="24"/>
          <w:szCs w:val="24"/>
        </w:rPr>
      </w:pPr>
      <w:proofErr w:type="spellStart"/>
      <w:r w:rsidRPr="003B47E4">
        <w:rPr>
          <w:rFonts w:ascii="Times New Roman" w:eastAsia="Times New Roman" w:hAnsi="Times New Roman" w:cs="Times New Roman"/>
          <w:sz w:val="24"/>
          <w:szCs w:val="24"/>
        </w:rPr>
        <w:t>Programme</w:t>
      </w:r>
      <w:proofErr w:type="spellEnd"/>
      <w:r w:rsidRPr="003B47E4">
        <w:rPr>
          <w:rFonts w:ascii="Times New Roman" w:eastAsia="Times New Roman" w:hAnsi="Times New Roman" w:cs="Times New Roman"/>
          <w:sz w:val="24"/>
          <w:szCs w:val="24"/>
        </w:rPr>
        <w:t xml:space="preserve"> implementation was </w:t>
      </w:r>
      <w:r w:rsidRPr="003B47E4">
        <w:rPr>
          <w:rFonts w:ascii="Times New Roman" w:eastAsia="Times New Roman" w:hAnsi="Times New Roman" w:cs="Times New Roman"/>
          <w:b/>
          <w:bCs/>
          <w:sz w:val="24"/>
          <w:szCs w:val="24"/>
        </w:rPr>
        <w:t>mixed</w:t>
      </w:r>
      <w:r w:rsidRPr="003B47E4">
        <w:rPr>
          <w:rFonts w:ascii="Times New Roman" w:eastAsia="Times New Roman" w:hAnsi="Times New Roman" w:cs="Times New Roman"/>
          <w:sz w:val="24"/>
          <w:szCs w:val="24"/>
        </w:rPr>
        <w:t xml:space="preserve">, with strong performance in governance and institutional management but weak implementation of development </w:t>
      </w:r>
      <w:proofErr w:type="spellStart"/>
      <w:r w:rsidRPr="003B47E4">
        <w:rPr>
          <w:rFonts w:ascii="Times New Roman" w:eastAsia="Times New Roman" w:hAnsi="Times New Roman" w:cs="Times New Roman"/>
          <w:sz w:val="24"/>
          <w:szCs w:val="24"/>
        </w:rPr>
        <w:t>programmes</w:t>
      </w:r>
      <w:proofErr w:type="spellEnd"/>
      <w:r w:rsidRPr="003B47E4">
        <w:rPr>
          <w:rFonts w:ascii="Times New Roman" w:eastAsia="Times New Roman" w:hAnsi="Times New Roman" w:cs="Times New Roman"/>
          <w:sz w:val="24"/>
          <w:szCs w:val="24"/>
        </w:rPr>
        <w:t xml:space="preserve"> due to inadequate budgetary allocations and non-transfer of some municipal functions.</w:t>
      </w:r>
    </w:p>
    <w:p w:rsidR="00A03818" w:rsidRPr="00AC36C1" w:rsidRDefault="00A03818" w:rsidP="008B0490">
      <w:pPr>
        <w:spacing w:before="100" w:beforeAutospacing="1" w:after="100" w:afterAutospacing="1" w:line="276" w:lineRule="auto"/>
        <w:jc w:val="both"/>
        <w:rPr>
          <w:rFonts w:ascii="Times New Roman" w:eastAsia="Times New Roman" w:hAnsi="Times New Roman" w:cs="Times New Roman"/>
          <w:sz w:val="24"/>
          <w:szCs w:val="24"/>
          <w:highlight w:val="yellow"/>
        </w:rPr>
      </w:pPr>
      <w:r w:rsidRPr="00AC36C1">
        <w:rPr>
          <w:rFonts w:ascii="Times New Roman" w:eastAsia="Times New Roman" w:hAnsi="Times New Roman" w:cs="Times New Roman"/>
          <w:sz w:val="24"/>
          <w:szCs w:val="24"/>
          <w:highlight w:val="yellow"/>
        </w:rPr>
        <w:t xml:space="preserve">Performance under </w:t>
      </w:r>
      <w:r w:rsidRPr="00AC36C1">
        <w:rPr>
          <w:rFonts w:ascii="Times New Roman" w:eastAsia="Times New Roman" w:hAnsi="Times New Roman" w:cs="Times New Roman"/>
          <w:b/>
          <w:bCs/>
          <w:sz w:val="24"/>
          <w:szCs w:val="24"/>
          <w:highlight w:val="yellow"/>
        </w:rPr>
        <w:t>Urban Infrastructure Development and Management</w:t>
      </w:r>
      <w:r w:rsidRPr="00AC36C1">
        <w:rPr>
          <w:rFonts w:ascii="Times New Roman" w:eastAsia="Times New Roman" w:hAnsi="Times New Roman" w:cs="Times New Roman"/>
          <w:sz w:val="24"/>
          <w:szCs w:val="24"/>
          <w:highlight w:val="yellow"/>
        </w:rPr>
        <w:t xml:space="preserve"> was largely below Nevertheless, the Municipality recorded notable achievements under market infrastructure development by increasing </w:t>
      </w:r>
      <w:r w:rsidRPr="00AC36C1">
        <w:rPr>
          <w:rFonts w:ascii="Times New Roman" w:eastAsia="Times New Roman" w:hAnsi="Times New Roman" w:cs="Times New Roman"/>
          <w:bCs/>
          <w:sz w:val="24"/>
          <w:szCs w:val="24"/>
          <w:highlight w:val="yellow"/>
        </w:rPr>
        <w:t>market stalls from a target of 176 to 232 stalls</w:t>
      </w:r>
      <w:r w:rsidRPr="00AC36C1">
        <w:rPr>
          <w:rFonts w:ascii="Times New Roman" w:eastAsia="Times New Roman" w:hAnsi="Times New Roman" w:cs="Times New Roman"/>
          <w:sz w:val="24"/>
          <w:szCs w:val="24"/>
          <w:highlight w:val="yellow"/>
        </w:rPr>
        <w:t xml:space="preserve">, while </w:t>
      </w:r>
      <w:r w:rsidRPr="00AC36C1">
        <w:rPr>
          <w:rFonts w:ascii="Times New Roman" w:eastAsia="Times New Roman" w:hAnsi="Times New Roman" w:cs="Times New Roman"/>
          <w:bCs/>
          <w:sz w:val="24"/>
          <w:szCs w:val="24"/>
          <w:highlight w:val="yellow"/>
        </w:rPr>
        <w:t>40% of markets were connected to water and sewer services</w:t>
      </w:r>
      <w:r w:rsidRPr="00AC36C1">
        <w:rPr>
          <w:rFonts w:ascii="Times New Roman" w:eastAsia="Times New Roman" w:hAnsi="Times New Roman" w:cs="Times New Roman"/>
          <w:sz w:val="24"/>
          <w:szCs w:val="24"/>
          <w:highlight w:val="yellow"/>
        </w:rPr>
        <w:t xml:space="preserve"> against a target of 40%, and </w:t>
      </w:r>
      <w:r w:rsidRPr="00AC36C1">
        <w:rPr>
          <w:rFonts w:ascii="Times New Roman" w:eastAsia="Times New Roman" w:hAnsi="Times New Roman" w:cs="Times New Roman"/>
          <w:bCs/>
          <w:sz w:val="24"/>
          <w:szCs w:val="24"/>
          <w:highlight w:val="yellow"/>
        </w:rPr>
        <w:t>70% of markets were connected to</w:t>
      </w:r>
      <w:r w:rsidRPr="00AC36C1">
        <w:rPr>
          <w:rFonts w:ascii="Times New Roman" w:eastAsia="Times New Roman" w:hAnsi="Times New Roman" w:cs="Times New Roman"/>
          <w:b/>
          <w:bCs/>
          <w:sz w:val="24"/>
          <w:szCs w:val="24"/>
          <w:highlight w:val="yellow"/>
        </w:rPr>
        <w:t xml:space="preserve"> electricity</w:t>
      </w:r>
      <w:r w:rsidRPr="00AC36C1">
        <w:rPr>
          <w:rFonts w:ascii="Times New Roman" w:eastAsia="Times New Roman" w:hAnsi="Times New Roman" w:cs="Times New Roman"/>
          <w:sz w:val="24"/>
          <w:szCs w:val="24"/>
          <w:highlight w:val="yellow"/>
        </w:rPr>
        <w:t>, fully achieving the annual target.</w:t>
      </w:r>
    </w:p>
    <w:p w:rsidR="00A03818" w:rsidRPr="003B47E4" w:rsidRDefault="00A03818" w:rsidP="008B0490">
      <w:pPr>
        <w:spacing w:before="100" w:beforeAutospacing="1" w:after="100" w:afterAutospacing="1" w:line="276" w:lineRule="auto"/>
        <w:jc w:val="both"/>
        <w:rPr>
          <w:rFonts w:ascii="Times New Roman" w:eastAsia="Times New Roman" w:hAnsi="Times New Roman" w:cs="Times New Roman"/>
          <w:sz w:val="24"/>
          <w:szCs w:val="24"/>
        </w:rPr>
      </w:pPr>
      <w:r w:rsidRPr="00AC36C1">
        <w:rPr>
          <w:rFonts w:ascii="Times New Roman" w:eastAsia="Times New Roman" w:hAnsi="Times New Roman" w:cs="Times New Roman"/>
          <w:sz w:val="24"/>
          <w:szCs w:val="24"/>
          <w:highlight w:val="yellow"/>
        </w:rPr>
        <w:t xml:space="preserve">Under </w:t>
      </w:r>
      <w:r w:rsidRPr="00AC36C1">
        <w:rPr>
          <w:rFonts w:ascii="Times New Roman" w:eastAsia="Times New Roman" w:hAnsi="Times New Roman" w:cs="Times New Roman"/>
          <w:b/>
          <w:bCs/>
          <w:sz w:val="24"/>
          <w:szCs w:val="24"/>
          <w:highlight w:val="yellow"/>
        </w:rPr>
        <w:t>Urban Environment, Water, Public Health and Human Social Services</w:t>
      </w:r>
      <w:r w:rsidRPr="00AC36C1">
        <w:rPr>
          <w:rFonts w:ascii="Times New Roman" w:eastAsia="Times New Roman" w:hAnsi="Times New Roman" w:cs="Times New Roman"/>
          <w:sz w:val="24"/>
          <w:szCs w:val="24"/>
          <w:highlight w:val="yellow"/>
        </w:rPr>
        <w:t xml:space="preserve">, </w:t>
      </w:r>
      <w:proofErr w:type="spellStart"/>
      <w:r w:rsidRPr="00AC36C1">
        <w:rPr>
          <w:rFonts w:ascii="Times New Roman" w:eastAsia="Times New Roman" w:hAnsi="Times New Roman" w:cs="Times New Roman"/>
          <w:sz w:val="24"/>
          <w:szCs w:val="24"/>
          <w:highlight w:val="yellow"/>
        </w:rPr>
        <w:t>programme</w:t>
      </w:r>
      <w:proofErr w:type="spellEnd"/>
      <w:r w:rsidRPr="00AC36C1">
        <w:rPr>
          <w:rFonts w:ascii="Times New Roman" w:eastAsia="Times New Roman" w:hAnsi="Times New Roman" w:cs="Times New Roman"/>
          <w:sz w:val="24"/>
          <w:szCs w:val="24"/>
          <w:highlight w:val="yellow"/>
        </w:rPr>
        <w:t xml:space="preserve"> performance was mixed. The Municipality successfully achieved 40% household connectivity to sewer services, 70% household access to piped water, 30% household adoption of rainwater harvesting, 20,000 m³ of water storage capacity, and implemented 2 youth </w:t>
      </w:r>
      <w:proofErr w:type="spellStart"/>
      <w:r w:rsidRPr="00AC36C1">
        <w:rPr>
          <w:rFonts w:ascii="Times New Roman" w:eastAsia="Times New Roman" w:hAnsi="Times New Roman" w:cs="Times New Roman"/>
          <w:sz w:val="24"/>
          <w:szCs w:val="24"/>
          <w:highlight w:val="yellow"/>
        </w:rPr>
        <w:t>programmes</w:t>
      </w:r>
      <w:proofErr w:type="spellEnd"/>
      <w:r w:rsidRPr="00AC36C1">
        <w:rPr>
          <w:rFonts w:ascii="Times New Roman" w:eastAsia="Times New Roman" w:hAnsi="Times New Roman" w:cs="Times New Roman"/>
          <w:sz w:val="24"/>
          <w:szCs w:val="24"/>
          <w:highlight w:val="yellow"/>
        </w:rPr>
        <w:t xml:space="preserve"> against a target of 2. However, only 10% of urban roads were provided with storm water drainage against a target of 40%, while construction of sewer lines, sanitation facilities, waste collection infrastructure, green parks, tree planting, pollution control measures, cultural </w:t>
      </w:r>
      <w:proofErr w:type="spellStart"/>
      <w:r w:rsidRPr="00AC36C1">
        <w:rPr>
          <w:rFonts w:ascii="Times New Roman" w:eastAsia="Times New Roman" w:hAnsi="Times New Roman" w:cs="Times New Roman"/>
          <w:sz w:val="24"/>
          <w:szCs w:val="24"/>
          <w:highlight w:val="yellow"/>
        </w:rPr>
        <w:t>centres</w:t>
      </w:r>
      <w:proofErr w:type="spellEnd"/>
      <w:r w:rsidRPr="00AC36C1">
        <w:rPr>
          <w:rFonts w:ascii="Times New Roman" w:eastAsia="Times New Roman" w:hAnsi="Times New Roman" w:cs="Times New Roman"/>
          <w:sz w:val="24"/>
          <w:szCs w:val="24"/>
          <w:highlight w:val="yellow"/>
        </w:rPr>
        <w:t xml:space="preserve"> and </w:t>
      </w:r>
      <w:r w:rsidRPr="00AC36C1">
        <w:rPr>
          <w:rFonts w:ascii="Times New Roman" w:eastAsia="Times New Roman" w:hAnsi="Times New Roman" w:cs="Times New Roman"/>
          <w:sz w:val="24"/>
          <w:szCs w:val="24"/>
          <w:highlight w:val="yellow"/>
        </w:rPr>
        <w:lastRenderedPageBreak/>
        <w:t>monuments were not implemented due to inadequate funding or because the relevant functions had not yet been transferred to the Municipality.</w:t>
      </w:r>
    </w:p>
    <w:p w:rsidR="00A03818" w:rsidRPr="003B47E4" w:rsidRDefault="00A03818" w:rsidP="008B0490">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The Municipality also made substantial progress on its flagship </w:t>
      </w:r>
      <w:proofErr w:type="spellStart"/>
      <w:r w:rsidRPr="003B47E4">
        <w:rPr>
          <w:rFonts w:ascii="Times New Roman" w:eastAsia="Times New Roman" w:hAnsi="Times New Roman" w:cs="Times New Roman"/>
          <w:sz w:val="24"/>
          <w:szCs w:val="24"/>
        </w:rPr>
        <w:t>Kanduyi</w:t>
      </w:r>
      <w:proofErr w:type="spellEnd"/>
      <w:r w:rsidRPr="003B47E4">
        <w:rPr>
          <w:rFonts w:ascii="Times New Roman" w:eastAsia="Times New Roman" w:hAnsi="Times New Roman" w:cs="Times New Roman"/>
          <w:sz w:val="24"/>
          <w:szCs w:val="24"/>
        </w:rPr>
        <w:t xml:space="preserve"> Market Stalls and Bus Park Project, which had reached 85% completion by the end of the financial year. Upon completion, the project will deliver 232 market stalls, two tarmacked access roads, a bus park, toilet facilities, kitchens and stores, significantly improving the urban business environment and enhancing own-source revenue.</w:t>
      </w:r>
    </w:p>
    <w:p w:rsidR="00A03818" w:rsidRPr="003B47E4" w:rsidRDefault="00A03818" w:rsidP="008B0490">
      <w:pPr>
        <w:spacing w:before="240" w:after="0" w:line="276" w:lineRule="auto"/>
        <w:jc w:val="both"/>
        <w:rPr>
          <w:rFonts w:ascii="Times New Roman" w:hAnsi="Times New Roman" w:cs="Times New Roman"/>
          <w:b/>
          <w:bCs/>
          <w:sz w:val="24"/>
          <w:szCs w:val="24"/>
        </w:rPr>
      </w:pPr>
      <w:r w:rsidRPr="003B47E4">
        <w:rPr>
          <w:rFonts w:ascii="Times New Roman" w:hAnsi="Times New Roman" w:cs="Times New Roman"/>
          <w:b/>
          <w:bCs/>
          <w:sz w:val="24"/>
          <w:szCs w:val="24"/>
        </w:rPr>
        <w:t>In the medium term, the Municipality intends to undertake the following:</w:t>
      </w:r>
    </w:p>
    <w:p w:rsidR="00A03818" w:rsidRPr="003B47E4" w:rsidRDefault="00A03818" w:rsidP="008B0490">
      <w:pPr>
        <w:numPr>
          <w:ilvl w:val="0"/>
          <w:numId w:val="4"/>
        </w:numPr>
        <w:autoSpaceDE w:val="0"/>
        <w:autoSpaceDN w:val="0"/>
        <w:adjustRightInd w:val="0"/>
        <w:spacing w:line="276" w:lineRule="auto"/>
        <w:contextualSpacing/>
        <w:jc w:val="both"/>
        <w:rPr>
          <w:rFonts w:ascii="Times New Roman" w:hAnsi="Times New Roman" w:cs="Times New Roman"/>
          <w:sz w:val="24"/>
          <w:szCs w:val="24"/>
        </w:rPr>
      </w:pPr>
      <w:bookmarkStart w:id="22" w:name="_Hlk174692992"/>
      <w:r w:rsidRPr="003B47E4">
        <w:rPr>
          <w:rFonts w:ascii="Times New Roman" w:hAnsi="Times New Roman" w:cs="Times New Roman"/>
          <w:sz w:val="24"/>
          <w:szCs w:val="24"/>
        </w:rPr>
        <w:t>Strengthen Policy, Legal and Institutional Framework</w:t>
      </w:r>
    </w:p>
    <w:p w:rsidR="00A03818" w:rsidRPr="003B47E4" w:rsidRDefault="00A03818" w:rsidP="008B0490">
      <w:pPr>
        <w:numPr>
          <w:ilvl w:val="0"/>
          <w:numId w:val="4"/>
        </w:numPr>
        <w:autoSpaceDE w:val="0"/>
        <w:autoSpaceDN w:val="0"/>
        <w:adjustRightInd w:val="0"/>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Promote Integrated Urban Development Planning and Financing</w:t>
      </w:r>
    </w:p>
    <w:p w:rsidR="00A03818" w:rsidRPr="003B47E4" w:rsidRDefault="00A03818" w:rsidP="008B0490">
      <w:pPr>
        <w:numPr>
          <w:ilvl w:val="0"/>
          <w:numId w:val="4"/>
        </w:numPr>
        <w:autoSpaceDE w:val="0"/>
        <w:autoSpaceDN w:val="0"/>
        <w:adjustRightInd w:val="0"/>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Increase investment in Urban Infrastructure Development</w:t>
      </w:r>
    </w:p>
    <w:p w:rsidR="00A03818" w:rsidRPr="003B47E4" w:rsidRDefault="00A03818" w:rsidP="008B0490">
      <w:pPr>
        <w:numPr>
          <w:ilvl w:val="0"/>
          <w:numId w:val="4"/>
        </w:numPr>
        <w:autoSpaceDE w:val="0"/>
        <w:autoSpaceDN w:val="0"/>
        <w:adjustRightInd w:val="0"/>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Enhance urban governance structures</w:t>
      </w:r>
      <w:bookmarkEnd w:id="22"/>
      <w:r w:rsidRPr="003B47E4">
        <w:rPr>
          <w:rFonts w:ascii="Times New Roman" w:hAnsi="Times New Roman" w:cs="Times New Roman"/>
          <w:sz w:val="24"/>
          <w:szCs w:val="24"/>
        </w:rPr>
        <w:t>.</w:t>
      </w:r>
    </w:p>
    <w:p w:rsidR="00E52A8D" w:rsidRPr="003B47E4" w:rsidRDefault="00E52A8D" w:rsidP="008B0490">
      <w:pPr>
        <w:autoSpaceDE w:val="0"/>
        <w:autoSpaceDN w:val="0"/>
        <w:adjustRightInd w:val="0"/>
        <w:spacing w:line="276" w:lineRule="auto"/>
        <w:ind w:left="720"/>
        <w:contextualSpacing/>
        <w:jc w:val="both"/>
        <w:rPr>
          <w:rFonts w:ascii="Times New Roman" w:hAnsi="Times New Roman" w:cs="Times New Roman"/>
          <w:sz w:val="24"/>
          <w:szCs w:val="24"/>
        </w:rPr>
      </w:pPr>
    </w:p>
    <w:p w:rsidR="00A55F67" w:rsidRPr="003B47E4" w:rsidRDefault="00E76E7E" w:rsidP="008B0490">
      <w:pPr>
        <w:pStyle w:val="Heading1"/>
        <w:jc w:val="both"/>
        <w:rPr>
          <w:szCs w:val="24"/>
        </w:rPr>
      </w:pPr>
      <w:r w:rsidRPr="003B47E4">
        <w:rPr>
          <w:szCs w:val="24"/>
        </w:rPr>
        <w:t>KIMILILI MUNICIPALITY</w:t>
      </w:r>
    </w:p>
    <w:p w:rsidR="003B47E4" w:rsidRPr="003B47E4" w:rsidRDefault="003B47E4" w:rsidP="008B0490">
      <w:pPr>
        <w:pStyle w:val="Heading2"/>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Vision</w:t>
      </w:r>
    </w:p>
    <w:p w:rsidR="00A55F67" w:rsidRPr="003B47E4" w:rsidRDefault="00A55F67" w:rsidP="008B0490">
      <w:pPr>
        <w:spacing w:line="276" w:lineRule="auto"/>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To be a healthy, balanced, progressive municipality representing diverse communities and businesses; a great place to live, work and play.</w:t>
      </w:r>
    </w:p>
    <w:p w:rsidR="003B47E4" w:rsidRPr="003B47E4" w:rsidRDefault="00A55F67" w:rsidP="008B0490">
      <w:pPr>
        <w:spacing w:line="276" w:lineRule="auto"/>
        <w:jc w:val="both"/>
        <w:rPr>
          <w:rFonts w:ascii="Times New Roman" w:eastAsia="Calibri" w:hAnsi="Times New Roman" w:cs="Times New Roman"/>
          <w:b/>
          <w:bCs/>
          <w:sz w:val="24"/>
          <w:szCs w:val="24"/>
          <w:lang w:val="en-GB"/>
        </w:rPr>
      </w:pPr>
      <w:r w:rsidRPr="003B47E4">
        <w:rPr>
          <w:rFonts w:ascii="Times New Roman" w:eastAsia="Calibri" w:hAnsi="Times New Roman" w:cs="Times New Roman"/>
          <w:b/>
          <w:bCs/>
          <w:sz w:val="24"/>
          <w:szCs w:val="24"/>
          <w:lang w:val="en-GB"/>
        </w:rPr>
        <w:t>M</w:t>
      </w:r>
      <w:bookmarkStart w:id="23" w:name="_Toc339293403"/>
      <w:bookmarkStart w:id="24" w:name="_Toc310090560"/>
      <w:bookmarkStart w:id="25" w:name="_Toc377126590"/>
      <w:bookmarkStart w:id="26" w:name="_Toc376952788"/>
      <w:r w:rsidR="003B47E4" w:rsidRPr="003B47E4">
        <w:rPr>
          <w:rFonts w:ascii="Times New Roman" w:eastAsia="Calibri" w:hAnsi="Times New Roman" w:cs="Times New Roman"/>
          <w:b/>
          <w:bCs/>
          <w:sz w:val="24"/>
          <w:szCs w:val="24"/>
          <w:lang w:val="en-GB"/>
        </w:rPr>
        <w:t>ission</w:t>
      </w:r>
    </w:p>
    <w:p w:rsidR="00A55F67" w:rsidRPr="003B47E4" w:rsidRDefault="00A55F67" w:rsidP="008B0490">
      <w:pPr>
        <w:spacing w:line="276" w:lineRule="auto"/>
        <w:jc w:val="both"/>
        <w:rPr>
          <w:rFonts w:ascii="Times New Roman" w:eastAsia="Calibri" w:hAnsi="Times New Roman" w:cs="Times New Roman"/>
          <w:sz w:val="24"/>
          <w:szCs w:val="24"/>
          <w:lang w:val="en-GB"/>
        </w:rPr>
      </w:pPr>
      <w:r w:rsidRPr="003B47E4">
        <w:rPr>
          <w:rFonts w:ascii="Times New Roman" w:eastAsia="Calibri" w:hAnsi="Times New Roman" w:cs="Times New Roman"/>
          <w:b/>
          <w:bCs/>
          <w:sz w:val="24"/>
          <w:szCs w:val="24"/>
          <w:lang w:val="en-GB"/>
        </w:rPr>
        <w:t xml:space="preserve"> </w:t>
      </w:r>
      <w:r w:rsidRPr="003B47E4">
        <w:rPr>
          <w:rFonts w:ascii="Times New Roman" w:eastAsia="Calibri" w:hAnsi="Times New Roman" w:cs="Times New Roman"/>
          <w:sz w:val="24"/>
          <w:szCs w:val="24"/>
          <w:lang w:val="en-GB"/>
        </w:rPr>
        <w:t>To provide the citizens and business community effective municipal services while maintaining historical community values.</w:t>
      </w:r>
    </w:p>
    <w:p w:rsidR="00A55F67" w:rsidRPr="003B47E4" w:rsidRDefault="00A55F67" w:rsidP="008B0490">
      <w:pPr>
        <w:pStyle w:val="Heading2"/>
        <w:jc w:val="both"/>
        <w:rPr>
          <w:rFonts w:ascii="Times New Roman" w:hAnsi="Times New Roman" w:cs="Times New Roman"/>
          <w:sz w:val="24"/>
          <w:szCs w:val="24"/>
        </w:rPr>
      </w:pPr>
      <w:r w:rsidRPr="003B47E4">
        <w:rPr>
          <w:rFonts w:ascii="Times New Roman" w:hAnsi="Times New Roman" w:cs="Times New Roman"/>
          <w:sz w:val="24"/>
          <w:szCs w:val="24"/>
        </w:rPr>
        <w:t>Strategic objectives</w:t>
      </w:r>
    </w:p>
    <w:p w:rsidR="00A55F67" w:rsidRPr="003B47E4" w:rsidRDefault="00A55F67" w:rsidP="008B0490">
      <w:pPr>
        <w:numPr>
          <w:ilvl w:val="0"/>
          <w:numId w:val="3"/>
        </w:numPr>
        <w:spacing w:line="276" w:lineRule="auto"/>
        <w:contextualSpacing/>
        <w:jc w:val="both"/>
        <w:rPr>
          <w:rFonts w:ascii="Times New Roman" w:eastAsia="Calibri" w:hAnsi="Times New Roman" w:cs="Times New Roman"/>
          <w:sz w:val="24"/>
          <w:szCs w:val="24"/>
          <w:lang w:val="en-GB"/>
        </w:rPr>
      </w:pPr>
      <w:r w:rsidRPr="003B47E4">
        <w:rPr>
          <w:rFonts w:ascii="Times New Roman" w:eastAsia="Calibri" w:hAnsi="Times New Roman" w:cs="Times New Roman"/>
          <w:sz w:val="24"/>
          <w:szCs w:val="24"/>
          <w:lang w:val="en-GB"/>
        </w:rPr>
        <w:t xml:space="preserve">Enhanced sustainable urban development </w:t>
      </w:r>
    </w:p>
    <w:p w:rsidR="00A55F67" w:rsidRPr="003B47E4" w:rsidRDefault="00A55F67" w:rsidP="008B0490">
      <w:pPr>
        <w:spacing w:line="276" w:lineRule="auto"/>
        <w:ind w:left="720"/>
        <w:contextualSpacing/>
        <w:jc w:val="both"/>
        <w:rPr>
          <w:rFonts w:ascii="Times New Roman" w:eastAsia="Calibri" w:hAnsi="Times New Roman" w:cs="Times New Roman"/>
          <w:sz w:val="24"/>
          <w:szCs w:val="24"/>
          <w:lang w:val="en-GB"/>
        </w:rPr>
      </w:pPr>
    </w:p>
    <w:p w:rsidR="00A55F67" w:rsidRPr="003B47E4" w:rsidRDefault="00A55F67" w:rsidP="008B0490">
      <w:pPr>
        <w:spacing w:line="276" w:lineRule="auto"/>
        <w:jc w:val="both"/>
        <w:rPr>
          <w:rFonts w:ascii="Times New Roman" w:eastAsia="Calibri" w:hAnsi="Times New Roman" w:cs="Times New Roman"/>
          <w:b/>
          <w:bCs/>
          <w:sz w:val="24"/>
          <w:szCs w:val="24"/>
          <w:lang w:val="en-GB"/>
        </w:rPr>
      </w:pPr>
      <w:r w:rsidRPr="003B47E4">
        <w:rPr>
          <w:rFonts w:ascii="Times New Roman" w:eastAsia="Calibri" w:hAnsi="Times New Roman" w:cs="Times New Roman"/>
          <w:b/>
          <w:bCs/>
          <w:sz w:val="24"/>
          <w:szCs w:val="24"/>
          <w:lang w:val="en-GB"/>
        </w:rPr>
        <w:t>Strategic goals</w:t>
      </w:r>
      <w:bookmarkEnd w:id="23"/>
      <w:bookmarkEnd w:id="24"/>
      <w:r w:rsidRPr="003B47E4">
        <w:rPr>
          <w:rFonts w:ascii="Times New Roman" w:eastAsia="Calibri" w:hAnsi="Times New Roman" w:cs="Times New Roman"/>
          <w:b/>
          <w:bCs/>
          <w:sz w:val="24"/>
          <w:szCs w:val="24"/>
          <w:lang w:val="en-GB"/>
        </w:rPr>
        <w:t xml:space="preserve"> </w:t>
      </w:r>
      <w:bookmarkEnd w:id="25"/>
      <w:bookmarkEnd w:id="26"/>
      <w:r w:rsidRPr="003B47E4">
        <w:rPr>
          <w:rFonts w:ascii="Times New Roman" w:eastAsia="Calibri" w:hAnsi="Times New Roman" w:cs="Times New Roman"/>
          <w:b/>
          <w:bCs/>
          <w:sz w:val="24"/>
          <w:szCs w:val="24"/>
          <w:lang w:val="en-GB"/>
        </w:rPr>
        <w:t>of the municipality include;</w:t>
      </w:r>
    </w:p>
    <w:p w:rsidR="00A55F67" w:rsidRPr="003B47E4" w:rsidRDefault="00A55F67" w:rsidP="008B0490">
      <w:pPr>
        <w:numPr>
          <w:ilvl w:val="0"/>
          <w:numId w:val="20"/>
        </w:numPr>
        <w:autoSpaceDE w:val="0"/>
        <w:autoSpaceDN w:val="0"/>
        <w:adjustRightInd w:val="0"/>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Encourage community led waste segregation and collection (entity/HH)</w:t>
      </w:r>
    </w:p>
    <w:p w:rsidR="00A55F67" w:rsidRPr="003B47E4" w:rsidRDefault="00A55F67" w:rsidP="008B0490">
      <w:pPr>
        <w:numPr>
          <w:ilvl w:val="0"/>
          <w:numId w:val="20"/>
        </w:numPr>
        <w:autoSpaceDE w:val="0"/>
        <w:autoSpaceDN w:val="0"/>
        <w:adjustRightInd w:val="0"/>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Promote/mandate 4R (Refuse, Reduce, Recycle, Reuse) at household and community level</w:t>
      </w:r>
    </w:p>
    <w:p w:rsidR="00A55F67" w:rsidRPr="003B47E4" w:rsidRDefault="00A55F67" w:rsidP="008B0490">
      <w:pPr>
        <w:numPr>
          <w:ilvl w:val="0"/>
          <w:numId w:val="20"/>
        </w:numPr>
        <w:autoSpaceDE w:val="0"/>
        <w:autoSpaceDN w:val="0"/>
        <w:adjustRightInd w:val="0"/>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Promote sustainable urban public transport</w:t>
      </w:r>
    </w:p>
    <w:p w:rsidR="00A55F67" w:rsidRPr="003B47E4" w:rsidRDefault="00A55F67" w:rsidP="008B0490">
      <w:pPr>
        <w:numPr>
          <w:ilvl w:val="0"/>
          <w:numId w:val="20"/>
        </w:numPr>
        <w:autoSpaceDE w:val="0"/>
        <w:autoSpaceDN w:val="0"/>
        <w:adjustRightInd w:val="0"/>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Provide hierarchically balanced urban road infrastructure in coordination with KURA and KENHA.</w:t>
      </w:r>
    </w:p>
    <w:p w:rsidR="00A55F67" w:rsidRPr="003B47E4" w:rsidRDefault="00A55F67" w:rsidP="008B0490">
      <w:pPr>
        <w:numPr>
          <w:ilvl w:val="0"/>
          <w:numId w:val="20"/>
        </w:numPr>
        <w:autoSpaceDE w:val="0"/>
        <w:autoSpaceDN w:val="0"/>
        <w:adjustRightInd w:val="0"/>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Alleviate urban poverty</w:t>
      </w:r>
    </w:p>
    <w:p w:rsidR="00A55F67" w:rsidRPr="003B47E4" w:rsidRDefault="00A55F67" w:rsidP="008B0490">
      <w:pPr>
        <w:numPr>
          <w:ilvl w:val="0"/>
          <w:numId w:val="20"/>
        </w:numPr>
        <w:autoSpaceDE w:val="0"/>
        <w:autoSpaceDN w:val="0"/>
        <w:adjustRightInd w:val="0"/>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Enhance mobilization of Own Source Revenues (OSR) of urban areas</w:t>
      </w:r>
    </w:p>
    <w:p w:rsidR="00A55F67" w:rsidRPr="003B47E4" w:rsidRDefault="00A55F67" w:rsidP="008B0490">
      <w:pPr>
        <w:numPr>
          <w:ilvl w:val="0"/>
          <w:numId w:val="20"/>
        </w:numPr>
        <w:autoSpaceDE w:val="0"/>
        <w:autoSpaceDN w:val="0"/>
        <w:adjustRightInd w:val="0"/>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Mobilize investment through alternative financing instruments including private sector involvement</w:t>
      </w:r>
    </w:p>
    <w:p w:rsidR="00B27A94" w:rsidRPr="003B47E4" w:rsidRDefault="00B27A94" w:rsidP="008B0490">
      <w:pPr>
        <w:spacing w:line="276" w:lineRule="auto"/>
        <w:jc w:val="both"/>
        <w:rPr>
          <w:rFonts w:ascii="Times New Roman" w:eastAsia="Calibri" w:hAnsi="Times New Roman" w:cs="Times New Roman"/>
          <w:b/>
          <w:bCs/>
          <w:sz w:val="24"/>
          <w:szCs w:val="24"/>
          <w:lang w:val="en-GB"/>
        </w:rPr>
      </w:pPr>
      <w:r w:rsidRPr="003B47E4">
        <w:rPr>
          <w:rFonts w:ascii="Times New Roman" w:eastAsia="Calibri" w:hAnsi="Times New Roman" w:cs="Times New Roman"/>
          <w:b/>
          <w:bCs/>
          <w:sz w:val="24"/>
          <w:szCs w:val="24"/>
          <w:lang w:val="en-GB"/>
        </w:rPr>
        <w:t>The key achievements</w:t>
      </w:r>
    </w:p>
    <w:p w:rsidR="00B27A94" w:rsidRPr="003B47E4" w:rsidRDefault="00B27A94" w:rsidP="008B0490">
      <w:pPr>
        <w:jc w:val="both"/>
        <w:rPr>
          <w:rFonts w:ascii="Times New Roman" w:hAnsi="Times New Roman" w:cs="Times New Roman"/>
          <w:b/>
          <w:sz w:val="24"/>
          <w:szCs w:val="24"/>
        </w:rPr>
      </w:pPr>
      <w:proofErr w:type="spellStart"/>
      <w:r w:rsidRPr="003B47E4">
        <w:rPr>
          <w:rFonts w:ascii="Times New Roman" w:hAnsi="Times New Roman" w:cs="Times New Roman"/>
          <w:b/>
          <w:sz w:val="24"/>
          <w:szCs w:val="24"/>
        </w:rPr>
        <w:t>Programme</w:t>
      </w:r>
      <w:proofErr w:type="spellEnd"/>
      <w:r w:rsidRPr="003B47E4">
        <w:rPr>
          <w:rFonts w:ascii="Times New Roman" w:hAnsi="Times New Roman" w:cs="Times New Roman"/>
          <w:b/>
          <w:sz w:val="24"/>
          <w:szCs w:val="24"/>
        </w:rPr>
        <w:t xml:space="preserve"> Performance against the Set Targets</w:t>
      </w:r>
    </w:p>
    <w:p w:rsidR="000E5CD9" w:rsidRDefault="00B27A94" w:rsidP="008B0490">
      <w:pPr>
        <w:spacing w:line="276" w:lineRule="auto"/>
        <w:jc w:val="both"/>
        <w:rPr>
          <w:rFonts w:ascii="Times New Roman" w:eastAsia="Times New Roman" w:hAnsi="Times New Roman" w:cs="Times New Roman"/>
          <w:sz w:val="24"/>
          <w:szCs w:val="24"/>
        </w:rPr>
      </w:pPr>
      <w:proofErr w:type="spellStart"/>
      <w:r w:rsidRPr="003B47E4">
        <w:rPr>
          <w:rFonts w:ascii="Times New Roman" w:eastAsia="Times New Roman" w:hAnsi="Times New Roman" w:cs="Times New Roman"/>
          <w:bCs/>
          <w:sz w:val="24"/>
          <w:szCs w:val="24"/>
        </w:rPr>
        <w:lastRenderedPageBreak/>
        <w:t>Kimilili</w:t>
      </w:r>
      <w:proofErr w:type="spellEnd"/>
      <w:r w:rsidRPr="003B47E4">
        <w:rPr>
          <w:rFonts w:ascii="Times New Roman" w:eastAsia="Times New Roman" w:hAnsi="Times New Roman" w:cs="Times New Roman"/>
          <w:bCs/>
          <w:sz w:val="24"/>
          <w:szCs w:val="24"/>
        </w:rPr>
        <w:t xml:space="preserve"> Municipality did not implement any County flagship project during FY 2025/26</w:t>
      </w:r>
      <w:r w:rsidRPr="003B47E4">
        <w:rPr>
          <w:rFonts w:ascii="Times New Roman" w:eastAsia="Times New Roman" w:hAnsi="Times New Roman" w:cs="Times New Roman"/>
          <w:sz w:val="24"/>
          <w:szCs w:val="24"/>
        </w:rPr>
        <w:t xml:space="preserve">. However, it successfully completed the </w:t>
      </w:r>
      <w:r w:rsidRPr="003B47E4">
        <w:rPr>
          <w:rFonts w:ascii="Times New Roman" w:eastAsia="Times New Roman" w:hAnsi="Times New Roman" w:cs="Times New Roman"/>
          <w:bCs/>
          <w:sz w:val="24"/>
          <w:szCs w:val="24"/>
        </w:rPr>
        <w:t xml:space="preserve">renovation of the </w:t>
      </w:r>
      <w:proofErr w:type="spellStart"/>
      <w:r w:rsidRPr="003B47E4">
        <w:rPr>
          <w:rFonts w:ascii="Times New Roman" w:eastAsia="Times New Roman" w:hAnsi="Times New Roman" w:cs="Times New Roman"/>
          <w:bCs/>
          <w:sz w:val="24"/>
          <w:szCs w:val="24"/>
        </w:rPr>
        <w:t>Kimilili</w:t>
      </w:r>
      <w:proofErr w:type="spellEnd"/>
      <w:r w:rsidRPr="003B47E4">
        <w:rPr>
          <w:rFonts w:ascii="Times New Roman" w:eastAsia="Times New Roman" w:hAnsi="Times New Roman" w:cs="Times New Roman"/>
          <w:bCs/>
          <w:sz w:val="24"/>
          <w:szCs w:val="24"/>
        </w:rPr>
        <w:t xml:space="preserve"> Municipality Office Block</w:t>
      </w:r>
      <w:r w:rsidR="008B0490">
        <w:rPr>
          <w:rFonts w:ascii="Times New Roman" w:eastAsia="Times New Roman" w:hAnsi="Times New Roman" w:cs="Times New Roman"/>
          <w:sz w:val="24"/>
          <w:szCs w:val="24"/>
        </w:rPr>
        <w:t xml:space="preserve"> </w:t>
      </w:r>
      <w:r w:rsidRPr="003B47E4">
        <w:rPr>
          <w:rFonts w:ascii="Times New Roman" w:eastAsia="Times New Roman" w:hAnsi="Times New Roman" w:cs="Times New Roman"/>
          <w:sz w:val="24"/>
          <w:szCs w:val="24"/>
        </w:rPr>
        <w:t xml:space="preserve">and </w:t>
      </w:r>
      <w:r w:rsidRPr="003B47E4">
        <w:rPr>
          <w:rFonts w:ascii="Times New Roman" w:eastAsia="Times New Roman" w:hAnsi="Times New Roman" w:cs="Times New Roman"/>
          <w:bCs/>
          <w:sz w:val="24"/>
          <w:szCs w:val="24"/>
        </w:rPr>
        <w:t>100% expenditure</w:t>
      </w:r>
      <w:r w:rsidRPr="003B47E4">
        <w:rPr>
          <w:rFonts w:ascii="Times New Roman" w:eastAsia="Times New Roman" w:hAnsi="Times New Roman" w:cs="Times New Roman"/>
          <w:sz w:val="24"/>
          <w:szCs w:val="24"/>
        </w:rPr>
        <w:t>, completing the project within the planned timeline</w:t>
      </w:r>
      <w:r w:rsidR="000E5CD9">
        <w:rPr>
          <w:rFonts w:ascii="Times New Roman" w:eastAsia="Times New Roman" w:hAnsi="Times New Roman" w:cs="Times New Roman"/>
          <w:sz w:val="24"/>
          <w:szCs w:val="24"/>
        </w:rPr>
        <w:t>.</w:t>
      </w:r>
    </w:p>
    <w:p w:rsidR="00A55F67" w:rsidRPr="003B47E4" w:rsidRDefault="00A55F67" w:rsidP="008B0490">
      <w:pPr>
        <w:spacing w:line="276" w:lineRule="auto"/>
        <w:jc w:val="both"/>
        <w:rPr>
          <w:rFonts w:ascii="Times New Roman" w:hAnsi="Times New Roman" w:cs="Times New Roman"/>
          <w:b/>
          <w:bCs/>
          <w:sz w:val="24"/>
          <w:szCs w:val="24"/>
          <w:lang w:val="en-GB"/>
        </w:rPr>
      </w:pPr>
      <w:r w:rsidRPr="003B47E4">
        <w:rPr>
          <w:rFonts w:ascii="Times New Roman" w:hAnsi="Times New Roman" w:cs="Times New Roman"/>
          <w:b/>
          <w:bCs/>
          <w:sz w:val="24"/>
          <w:szCs w:val="24"/>
          <w:lang w:val="en-GB"/>
        </w:rPr>
        <w:t>In the medium term, the Municipality intends to:</w:t>
      </w:r>
    </w:p>
    <w:p w:rsidR="00A55F67" w:rsidRPr="003B47E4" w:rsidRDefault="00A55F67" w:rsidP="008B0490">
      <w:pPr>
        <w:numPr>
          <w:ilvl w:val="0"/>
          <w:numId w:val="4"/>
        </w:numPr>
        <w:autoSpaceDE w:val="0"/>
        <w:autoSpaceDN w:val="0"/>
        <w:adjustRightInd w:val="0"/>
        <w:spacing w:line="276" w:lineRule="auto"/>
        <w:ind w:right="-1710"/>
        <w:contextualSpacing/>
        <w:jc w:val="both"/>
        <w:rPr>
          <w:rFonts w:ascii="Times New Roman" w:hAnsi="Times New Roman" w:cs="Times New Roman"/>
          <w:sz w:val="24"/>
          <w:szCs w:val="24"/>
        </w:rPr>
      </w:pPr>
      <w:r w:rsidRPr="003B47E4">
        <w:rPr>
          <w:rFonts w:ascii="Times New Roman" w:hAnsi="Times New Roman" w:cs="Times New Roman"/>
          <w:sz w:val="24"/>
          <w:szCs w:val="24"/>
        </w:rPr>
        <w:t>Strengthen Policy, Legal and Institutional Framework</w:t>
      </w:r>
    </w:p>
    <w:p w:rsidR="00A55F67" w:rsidRPr="003B47E4" w:rsidRDefault="00A55F67" w:rsidP="008B0490">
      <w:pPr>
        <w:numPr>
          <w:ilvl w:val="0"/>
          <w:numId w:val="4"/>
        </w:numPr>
        <w:autoSpaceDE w:val="0"/>
        <w:autoSpaceDN w:val="0"/>
        <w:adjustRightInd w:val="0"/>
        <w:spacing w:line="276" w:lineRule="auto"/>
        <w:ind w:right="-180"/>
        <w:contextualSpacing/>
        <w:jc w:val="both"/>
        <w:rPr>
          <w:rFonts w:ascii="Times New Roman" w:hAnsi="Times New Roman" w:cs="Times New Roman"/>
          <w:sz w:val="24"/>
          <w:szCs w:val="24"/>
        </w:rPr>
      </w:pPr>
      <w:r w:rsidRPr="003B47E4">
        <w:rPr>
          <w:rFonts w:ascii="Times New Roman" w:hAnsi="Times New Roman" w:cs="Times New Roman"/>
          <w:sz w:val="24"/>
          <w:szCs w:val="24"/>
        </w:rPr>
        <w:t>Promote Integrated Urban Development Planning and Financing</w:t>
      </w:r>
    </w:p>
    <w:p w:rsidR="00A55F67" w:rsidRPr="003B47E4" w:rsidRDefault="00A55F67" w:rsidP="008B0490">
      <w:pPr>
        <w:numPr>
          <w:ilvl w:val="0"/>
          <w:numId w:val="4"/>
        </w:numPr>
        <w:autoSpaceDE w:val="0"/>
        <w:autoSpaceDN w:val="0"/>
        <w:adjustRightInd w:val="0"/>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Increase investment in Urban Infrastructure Development</w:t>
      </w:r>
    </w:p>
    <w:p w:rsidR="00A55F67" w:rsidRPr="00915985" w:rsidRDefault="00A55F67" w:rsidP="008B0490">
      <w:pPr>
        <w:numPr>
          <w:ilvl w:val="0"/>
          <w:numId w:val="4"/>
        </w:numPr>
        <w:autoSpaceDE w:val="0"/>
        <w:autoSpaceDN w:val="0"/>
        <w:adjustRightInd w:val="0"/>
        <w:spacing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En</w:t>
      </w:r>
      <w:r w:rsidR="00915985">
        <w:rPr>
          <w:rFonts w:ascii="Times New Roman" w:hAnsi="Times New Roman" w:cs="Times New Roman"/>
          <w:sz w:val="24"/>
          <w:szCs w:val="24"/>
        </w:rPr>
        <w:t>hance urban governance structure</w:t>
      </w:r>
    </w:p>
    <w:p w:rsidR="00A55F67" w:rsidRPr="003B47E4" w:rsidRDefault="00A55F67" w:rsidP="008B0490">
      <w:pPr>
        <w:pStyle w:val="Heading1"/>
        <w:jc w:val="both"/>
        <w:rPr>
          <w:szCs w:val="24"/>
        </w:rPr>
      </w:pPr>
      <w:r w:rsidRPr="003B47E4">
        <w:rPr>
          <w:szCs w:val="24"/>
        </w:rPr>
        <w:t>PUBLIC ADMINISTRATION, GOVERNOR, CS AND ICT</w:t>
      </w:r>
    </w:p>
    <w:p w:rsidR="00A55F67" w:rsidRPr="003B47E4" w:rsidRDefault="00A55F67" w:rsidP="008B0490">
      <w:pPr>
        <w:spacing w:after="0" w:line="276" w:lineRule="auto"/>
        <w:jc w:val="both"/>
        <w:rPr>
          <w:rFonts w:ascii="Times New Roman" w:hAnsi="Times New Roman" w:cs="Times New Roman"/>
          <w:b/>
          <w:sz w:val="24"/>
          <w:szCs w:val="24"/>
        </w:rPr>
      </w:pPr>
      <w:r w:rsidRPr="003B47E4">
        <w:rPr>
          <w:rFonts w:ascii="Times New Roman" w:hAnsi="Times New Roman" w:cs="Times New Roman"/>
          <w:b/>
          <w:sz w:val="24"/>
          <w:szCs w:val="24"/>
        </w:rPr>
        <w:t>Sector Vision and Missions</w:t>
      </w:r>
    </w:p>
    <w:p w:rsidR="00A55F67" w:rsidRPr="003B47E4" w:rsidRDefault="00A55F67" w:rsidP="008B0490">
      <w:pPr>
        <w:pStyle w:val="Heading2"/>
        <w:jc w:val="both"/>
        <w:rPr>
          <w:rFonts w:ascii="Times New Roman" w:hAnsi="Times New Roman" w:cs="Times New Roman"/>
          <w:sz w:val="24"/>
          <w:szCs w:val="24"/>
        </w:rPr>
      </w:pPr>
      <w:r w:rsidRPr="003B47E4">
        <w:rPr>
          <w:rFonts w:ascii="Times New Roman" w:hAnsi="Times New Roman" w:cs="Times New Roman"/>
          <w:sz w:val="24"/>
          <w:szCs w:val="24"/>
        </w:rPr>
        <w:t>Vision</w:t>
      </w:r>
    </w:p>
    <w:p w:rsidR="00A55F67" w:rsidRPr="003B47E4" w:rsidRDefault="00A55F67" w:rsidP="008B0490">
      <w:p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Excellence in leadership, public sector policy management and cordial relations</w:t>
      </w:r>
    </w:p>
    <w:p w:rsidR="00A55F67" w:rsidRPr="003B47E4" w:rsidRDefault="00A55F67" w:rsidP="008B0490">
      <w:pPr>
        <w:pStyle w:val="Heading2"/>
        <w:jc w:val="both"/>
        <w:rPr>
          <w:rFonts w:ascii="Times New Roman" w:hAnsi="Times New Roman" w:cs="Times New Roman"/>
          <w:sz w:val="24"/>
          <w:szCs w:val="24"/>
        </w:rPr>
      </w:pPr>
      <w:r w:rsidRPr="003B47E4">
        <w:rPr>
          <w:rFonts w:ascii="Times New Roman" w:hAnsi="Times New Roman" w:cs="Times New Roman"/>
          <w:sz w:val="24"/>
          <w:szCs w:val="24"/>
        </w:rPr>
        <w:t>Mission</w:t>
      </w:r>
    </w:p>
    <w:p w:rsidR="00A55F67" w:rsidRPr="003B47E4" w:rsidRDefault="00A55F67" w:rsidP="008B0490">
      <w:p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To provide leadership and oversight in economic and devolution management, resource mobilization and management; and Inter-governmental relations for a responsive public service</w:t>
      </w:r>
    </w:p>
    <w:p w:rsidR="00A55F67" w:rsidRPr="003B47E4" w:rsidRDefault="003B47E4" w:rsidP="008B0490">
      <w:pPr>
        <w:pStyle w:val="Heading2"/>
        <w:jc w:val="both"/>
        <w:rPr>
          <w:rFonts w:ascii="Times New Roman" w:hAnsi="Times New Roman" w:cs="Times New Roman"/>
          <w:color w:val="auto"/>
          <w:sz w:val="24"/>
          <w:szCs w:val="24"/>
        </w:rPr>
      </w:pPr>
      <w:r w:rsidRPr="003B47E4">
        <w:rPr>
          <w:rFonts w:ascii="Times New Roman" w:hAnsi="Times New Roman" w:cs="Times New Roman"/>
          <w:sz w:val="24"/>
          <w:szCs w:val="24"/>
        </w:rPr>
        <w:t>Strategic Objectives</w:t>
      </w:r>
    </w:p>
    <w:p w:rsidR="00A55F67" w:rsidRPr="003B47E4" w:rsidRDefault="00A55F67" w:rsidP="008B0490">
      <w:pPr>
        <w:pStyle w:val="ListParagraph"/>
        <w:numPr>
          <w:ilvl w:val="0"/>
          <w:numId w:val="27"/>
        </w:num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 xml:space="preserve">To strengthen capacity for implementation of devolution and enhance intergovernmental and public relations  </w:t>
      </w:r>
    </w:p>
    <w:p w:rsidR="00A55F67" w:rsidRPr="003B47E4" w:rsidRDefault="00A55F67" w:rsidP="008B0490">
      <w:pPr>
        <w:pStyle w:val="ListParagraph"/>
        <w:numPr>
          <w:ilvl w:val="0"/>
          <w:numId w:val="27"/>
        </w:num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To promote the implementation of effective service delivery</w:t>
      </w:r>
    </w:p>
    <w:p w:rsidR="00A55F67" w:rsidRPr="003B47E4" w:rsidRDefault="00A55F67" w:rsidP="008B0490">
      <w:pPr>
        <w:pStyle w:val="ListParagraph"/>
        <w:numPr>
          <w:ilvl w:val="0"/>
          <w:numId w:val="27"/>
        </w:num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 xml:space="preserve">To coordinate county economic development </w:t>
      </w:r>
    </w:p>
    <w:p w:rsidR="00A55F67" w:rsidRPr="003B47E4" w:rsidRDefault="00A55F67" w:rsidP="008B0490">
      <w:pPr>
        <w:pStyle w:val="ListParagraph"/>
        <w:numPr>
          <w:ilvl w:val="0"/>
          <w:numId w:val="27"/>
        </w:num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To enhance prudence in management of public resources</w:t>
      </w:r>
    </w:p>
    <w:p w:rsidR="00A55F67" w:rsidRPr="003B47E4" w:rsidRDefault="00A55F67" w:rsidP="008B0490">
      <w:pPr>
        <w:spacing w:before="240" w:line="276" w:lineRule="auto"/>
        <w:jc w:val="both"/>
        <w:rPr>
          <w:rFonts w:ascii="Times New Roman" w:hAnsi="Times New Roman" w:cs="Times New Roman"/>
          <w:sz w:val="24"/>
          <w:szCs w:val="24"/>
          <w:lang w:val="en-GB" w:eastAsia="ar-SA"/>
        </w:rPr>
      </w:pPr>
      <w:r w:rsidRPr="003B47E4">
        <w:rPr>
          <w:rFonts w:ascii="Times New Roman" w:hAnsi="Times New Roman" w:cs="Times New Roman"/>
          <w:sz w:val="24"/>
          <w:szCs w:val="24"/>
          <w:lang w:val="en-GB" w:eastAsia="ar-SA"/>
        </w:rPr>
        <w:t>The sectors’ main goal is Promote good governance; enhance effective participation of communities in the development process; enhance effective service delivery; provide leadership and oversight in economic and devolution management; and to recruit and promote qualified personnel to the respective County offices so that public service delivery can be enhanced.</w:t>
      </w:r>
    </w:p>
    <w:p w:rsidR="00A55F67" w:rsidRPr="003B47E4" w:rsidRDefault="00A55F67" w:rsidP="008B0490">
      <w:pPr>
        <w:autoSpaceDE w:val="0"/>
        <w:autoSpaceDN w:val="0"/>
        <w:adjustRightInd w:val="0"/>
        <w:spacing w:after="0" w:line="276" w:lineRule="auto"/>
        <w:jc w:val="both"/>
        <w:rPr>
          <w:rFonts w:ascii="Times New Roman" w:hAnsi="Times New Roman" w:cs="Times New Roman"/>
          <w:sz w:val="24"/>
          <w:szCs w:val="24"/>
          <w:lang w:val="en-GB"/>
        </w:rPr>
      </w:pPr>
    </w:p>
    <w:p w:rsidR="00A55F67" w:rsidRPr="003B47E4" w:rsidRDefault="00A55F67" w:rsidP="00E76E7E">
      <w:pPr>
        <w:shd w:val="clear" w:color="auto" w:fill="FFFFFF"/>
        <w:spacing w:after="0" w:line="276" w:lineRule="auto"/>
        <w:jc w:val="both"/>
        <w:rPr>
          <w:rFonts w:ascii="Times New Roman" w:eastAsia="Times New Roman" w:hAnsi="Times New Roman" w:cs="Times New Roman"/>
          <w:b/>
          <w:bCs/>
          <w:sz w:val="24"/>
          <w:szCs w:val="24"/>
        </w:rPr>
      </w:pPr>
      <w:r w:rsidRPr="003B47E4">
        <w:rPr>
          <w:rFonts w:ascii="Times New Roman" w:eastAsia="Times New Roman" w:hAnsi="Times New Roman" w:cs="Times New Roman"/>
          <w:b/>
          <w:bCs/>
          <w:sz w:val="24"/>
          <w:szCs w:val="24"/>
        </w:rPr>
        <w:t>The mandates of the sub sectors are detailed in the table herein.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7029"/>
      </w:tblGrid>
      <w:tr w:rsidR="00E76E7E" w:rsidRPr="003B47E4" w:rsidTr="00E76E7E">
        <w:tc>
          <w:tcPr>
            <w:tcW w:w="1241" w:type="pct"/>
            <w:shd w:val="clear" w:color="auto" w:fill="5B9BD5"/>
          </w:tcPr>
          <w:p w:rsidR="00A55F67" w:rsidRPr="003B47E4" w:rsidRDefault="00A55F67" w:rsidP="00E76E7E">
            <w:pPr>
              <w:autoSpaceDE w:val="0"/>
              <w:autoSpaceDN w:val="0"/>
              <w:adjustRightInd w:val="0"/>
              <w:spacing w:after="0" w:line="276" w:lineRule="auto"/>
              <w:jc w:val="both"/>
              <w:rPr>
                <w:rFonts w:ascii="Times New Roman" w:hAnsi="Times New Roman" w:cs="Times New Roman"/>
                <w:bCs/>
                <w:sz w:val="24"/>
                <w:szCs w:val="24"/>
                <w:lang w:val="en-GB" w:eastAsia="en-GB"/>
              </w:rPr>
            </w:pPr>
            <w:r w:rsidRPr="003B47E4">
              <w:rPr>
                <w:rFonts w:ascii="Times New Roman" w:hAnsi="Times New Roman" w:cs="Times New Roman"/>
                <w:bCs/>
                <w:sz w:val="24"/>
                <w:szCs w:val="24"/>
                <w:lang w:val="en-GB" w:eastAsia="en-GB"/>
              </w:rPr>
              <w:t>SUB SECTORS</w:t>
            </w:r>
          </w:p>
        </w:tc>
        <w:tc>
          <w:tcPr>
            <w:tcW w:w="3759" w:type="pct"/>
            <w:shd w:val="clear" w:color="auto" w:fill="5B9BD5"/>
          </w:tcPr>
          <w:p w:rsidR="00A55F67" w:rsidRPr="003B47E4" w:rsidRDefault="00A55F67" w:rsidP="00E76E7E">
            <w:pPr>
              <w:autoSpaceDE w:val="0"/>
              <w:autoSpaceDN w:val="0"/>
              <w:adjustRightInd w:val="0"/>
              <w:spacing w:after="0" w:line="276" w:lineRule="auto"/>
              <w:jc w:val="both"/>
              <w:rPr>
                <w:rFonts w:ascii="Times New Roman" w:hAnsi="Times New Roman" w:cs="Times New Roman"/>
                <w:bCs/>
                <w:sz w:val="24"/>
                <w:szCs w:val="24"/>
                <w:lang w:val="en-GB" w:eastAsia="en-GB"/>
              </w:rPr>
            </w:pPr>
            <w:r w:rsidRPr="003B47E4">
              <w:rPr>
                <w:rFonts w:ascii="Times New Roman" w:hAnsi="Times New Roman" w:cs="Times New Roman"/>
                <w:bCs/>
                <w:sz w:val="24"/>
                <w:szCs w:val="24"/>
                <w:lang w:val="en-GB" w:eastAsia="en-GB"/>
              </w:rPr>
              <w:t>MANDATE</w:t>
            </w:r>
          </w:p>
        </w:tc>
      </w:tr>
      <w:tr w:rsidR="00E76E7E" w:rsidRPr="003B47E4" w:rsidTr="00E76E7E">
        <w:tc>
          <w:tcPr>
            <w:tcW w:w="1241" w:type="pct"/>
            <w:shd w:val="clear" w:color="auto" w:fill="DEEAF6"/>
          </w:tcPr>
          <w:p w:rsidR="00A55F67" w:rsidRPr="003B47E4" w:rsidRDefault="00A55F67" w:rsidP="00E76E7E">
            <w:pPr>
              <w:autoSpaceDE w:val="0"/>
              <w:autoSpaceDN w:val="0"/>
              <w:adjustRightInd w:val="0"/>
              <w:spacing w:after="0" w:line="276" w:lineRule="auto"/>
              <w:jc w:val="both"/>
              <w:rPr>
                <w:rFonts w:ascii="Times New Roman" w:hAnsi="Times New Roman" w:cs="Times New Roman"/>
                <w:b/>
                <w:bCs/>
                <w:sz w:val="24"/>
                <w:szCs w:val="24"/>
                <w:lang w:val="en-GB" w:eastAsia="en-GB"/>
              </w:rPr>
            </w:pPr>
            <w:r w:rsidRPr="003B47E4">
              <w:rPr>
                <w:rFonts w:ascii="Times New Roman" w:hAnsi="Times New Roman" w:cs="Times New Roman"/>
                <w:b/>
                <w:bCs/>
                <w:sz w:val="24"/>
                <w:szCs w:val="24"/>
                <w:lang w:val="en-GB" w:eastAsia="en-GB"/>
              </w:rPr>
              <w:t>Administration &amp; Public Service Management</w:t>
            </w:r>
          </w:p>
        </w:tc>
        <w:tc>
          <w:tcPr>
            <w:tcW w:w="3759" w:type="pct"/>
            <w:shd w:val="clear" w:color="auto" w:fill="DEEAF6"/>
          </w:tcPr>
          <w:p w:rsidR="00A55F67" w:rsidRPr="003B47E4" w:rsidRDefault="00A55F67" w:rsidP="00BB5CEC">
            <w:pPr>
              <w:numPr>
                <w:ilvl w:val="0"/>
                <w:numId w:val="19"/>
              </w:numPr>
              <w:spacing w:after="0" w:line="276" w:lineRule="auto"/>
              <w:ind w:left="222" w:hanging="222"/>
              <w:contextualSpacing/>
              <w:jc w:val="both"/>
              <w:rPr>
                <w:rFonts w:ascii="Times New Roman" w:hAnsi="Times New Roman" w:cs="Times New Roman"/>
                <w:sz w:val="24"/>
                <w:szCs w:val="24"/>
                <w:lang w:val="en-GB" w:eastAsia="en-GB"/>
              </w:rPr>
            </w:pPr>
            <w:r w:rsidRPr="003B47E4">
              <w:rPr>
                <w:rFonts w:ascii="Times New Roman" w:hAnsi="Times New Roman" w:cs="Times New Roman"/>
                <w:sz w:val="24"/>
                <w:szCs w:val="24"/>
                <w:lang w:val="en-GB" w:eastAsia="en-GB"/>
              </w:rPr>
              <w:t>Promote good governance in public service management</w:t>
            </w:r>
          </w:p>
        </w:tc>
      </w:tr>
      <w:tr w:rsidR="00E76E7E" w:rsidRPr="003B47E4" w:rsidTr="00E76E7E">
        <w:tc>
          <w:tcPr>
            <w:tcW w:w="1241" w:type="pct"/>
            <w:shd w:val="clear" w:color="auto" w:fill="DEEAF6"/>
          </w:tcPr>
          <w:p w:rsidR="00A55F67" w:rsidRPr="003B47E4" w:rsidRDefault="00A55F67" w:rsidP="00E76E7E">
            <w:pPr>
              <w:autoSpaceDE w:val="0"/>
              <w:autoSpaceDN w:val="0"/>
              <w:adjustRightInd w:val="0"/>
              <w:spacing w:after="0" w:line="276" w:lineRule="auto"/>
              <w:jc w:val="both"/>
              <w:rPr>
                <w:rFonts w:ascii="Times New Roman" w:hAnsi="Times New Roman" w:cs="Times New Roman"/>
                <w:b/>
                <w:bCs/>
                <w:sz w:val="24"/>
                <w:szCs w:val="24"/>
                <w:lang w:val="en-GB" w:eastAsia="en-GB"/>
              </w:rPr>
            </w:pPr>
            <w:r w:rsidRPr="003B47E4">
              <w:rPr>
                <w:rFonts w:ascii="Times New Roman" w:hAnsi="Times New Roman" w:cs="Times New Roman"/>
                <w:b/>
                <w:bCs/>
                <w:sz w:val="24"/>
                <w:szCs w:val="24"/>
                <w:lang w:val="en-GB" w:eastAsia="en-GB"/>
              </w:rPr>
              <w:t>Governance</w:t>
            </w:r>
          </w:p>
        </w:tc>
        <w:tc>
          <w:tcPr>
            <w:tcW w:w="3759" w:type="pct"/>
            <w:shd w:val="clear" w:color="auto" w:fill="DEEAF6"/>
          </w:tcPr>
          <w:p w:rsidR="00A55F67" w:rsidRPr="003B47E4" w:rsidRDefault="00A55F67" w:rsidP="00BB5CEC">
            <w:pPr>
              <w:numPr>
                <w:ilvl w:val="0"/>
                <w:numId w:val="19"/>
              </w:numPr>
              <w:spacing w:after="0" w:line="276" w:lineRule="auto"/>
              <w:ind w:left="222" w:hanging="222"/>
              <w:contextualSpacing/>
              <w:jc w:val="both"/>
              <w:rPr>
                <w:rFonts w:ascii="Times New Roman" w:hAnsi="Times New Roman" w:cs="Times New Roman"/>
                <w:sz w:val="24"/>
                <w:szCs w:val="24"/>
                <w:lang w:val="en-GB" w:eastAsia="en-GB"/>
              </w:rPr>
            </w:pPr>
            <w:r w:rsidRPr="003B47E4">
              <w:rPr>
                <w:rFonts w:ascii="Times New Roman" w:hAnsi="Times New Roman" w:cs="Times New Roman"/>
                <w:sz w:val="24"/>
                <w:szCs w:val="24"/>
                <w:lang w:val="en-GB" w:eastAsia="en-GB"/>
              </w:rPr>
              <w:t xml:space="preserve">Provide overall county policy and leadership direction for county prosperity </w:t>
            </w:r>
          </w:p>
        </w:tc>
      </w:tr>
    </w:tbl>
    <w:p w:rsidR="00A55F67" w:rsidRPr="003B47E4" w:rsidRDefault="00A55F67" w:rsidP="00E76E7E">
      <w:pPr>
        <w:autoSpaceDE w:val="0"/>
        <w:autoSpaceDN w:val="0"/>
        <w:adjustRightInd w:val="0"/>
        <w:spacing w:after="0" w:line="276" w:lineRule="auto"/>
        <w:jc w:val="both"/>
        <w:rPr>
          <w:rFonts w:ascii="Times New Roman" w:hAnsi="Times New Roman" w:cs="Times New Roman"/>
          <w:b/>
          <w:bCs/>
          <w:sz w:val="24"/>
          <w:szCs w:val="24"/>
          <w:lang w:val="en-GB"/>
        </w:rPr>
      </w:pPr>
    </w:p>
    <w:p w:rsidR="00A55F67" w:rsidRPr="003B47E4" w:rsidRDefault="00A55F67" w:rsidP="00E76E7E">
      <w:pPr>
        <w:autoSpaceDE w:val="0"/>
        <w:autoSpaceDN w:val="0"/>
        <w:adjustRightInd w:val="0"/>
        <w:spacing w:after="0" w:line="276" w:lineRule="auto"/>
        <w:jc w:val="both"/>
        <w:rPr>
          <w:rFonts w:ascii="Times New Roman" w:hAnsi="Times New Roman" w:cs="Times New Roman"/>
          <w:b/>
          <w:bCs/>
          <w:sz w:val="24"/>
          <w:szCs w:val="24"/>
          <w:lang w:val="en-GB"/>
        </w:rPr>
        <w:sectPr w:rsidR="00A55F67" w:rsidRPr="003B47E4" w:rsidSect="00E76E7E">
          <w:headerReference w:type="default" r:id="rId16"/>
          <w:footerReference w:type="default" r:id="rId17"/>
          <w:type w:val="continuous"/>
          <w:pgSz w:w="12240" w:h="15840"/>
          <w:pgMar w:top="1440" w:right="1440" w:bottom="1440" w:left="1440" w:header="708" w:footer="708" w:gutter="0"/>
          <w:cols w:space="708"/>
          <w:docGrid w:linePitch="360"/>
        </w:sectPr>
      </w:pPr>
    </w:p>
    <w:p w:rsidR="00A55F67" w:rsidRPr="003B47E4" w:rsidRDefault="00A55F67" w:rsidP="00E76E7E">
      <w:pPr>
        <w:autoSpaceDE w:val="0"/>
        <w:autoSpaceDN w:val="0"/>
        <w:adjustRightInd w:val="0"/>
        <w:spacing w:after="0" w:line="276" w:lineRule="auto"/>
        <w:jc w:val="both"/>
        <w:rPr>
          <w:rFonts w:ascii="Times New Roman" w:hAnsi="Times New Roman" w:cs="Times New Roman"/>
          <w:b/>
          <w:bCs/>
          <w:sz w:val="24"/>
          <w:szCs w:val="24"/>
          <w:lang w:val="en-GB"/>
        </w:rPr>
      </w:pPr>
      <w:r w:rsidRPr="003B47E4">
        <w:rPr>
          <w:rFonts w:ascii="Times New Roman" w:hAnsi="Times New Roman" w:cs="Times New Roman"/>
          <w:b/>
          <w:bCs/>
          <w:sz w:val="24"/>
          <w:szCs w:val="24"/>
          <w:lang w:val="en-GB"/>
        </w:rPr>
        <w:lastRenderedPageBreak/>
        <w:t>The key achievements are:</w:t>
      </w:r>
    </w:p>
    <w:p w:rsidR="000E5CD9" w:rsidRPr="000E5CD9" w:rsidRDefault="000E5CD9" w:rsidP="008B0490">
      <w:pPr>
        <w:spacing w:before="100" w:beforeAutospacing="1" w:after="100" w:afterAutospacing="1" w:line="240" w:lineRule="auto"/>
        <w:jc w:val="both"/>
        <w:rPr>
          <w:rFonts w:ascii="Times New Roman" w:eastAsia="Times New Roman" w:hAnsi="Times New Roman" w:cs="Times New Roman"/>
          <w:sz w:val="24"/>
          <w:szCs w:val="24"/>
        </w:rPr>
      </w:pPr>
      <w:r w:rsidRPr="000E5CD9">
        <w:rPr>
          <w:rFonts w:ascii="Times New Roman" w:eastAsia="Times New Roman" w:hAnsi="Times New Roman" w:cs="Times New Roman"/>
          <w:sz w:val="24"/>
          <w:szCs w:val="24"/>
        </w:rPr>
        <w:lastRenderedPageBreak/>
        <w:t xml:space="preserve">During the Financial Year, the County Department of Public Service Management, Administration and ICT strengthened governance systems, enhanced institutional capacity, improved public participation, and promoted efficient and accountable service delivery to support the implementation of devolution in </w:t>
      </w:r>
      <w:proofErr w:type="spellStart"/>
      <w:r w:rsidRPr="000E5CD9">
        <w:rPr>
          <w:rFonts w:ascii="Times New Roman" w:eastAsia="Times New Roman" w:hAnsi="Times New Roman" w:cs="Times New Roman"/>
          <w:sz w:val="24"/>
          <w:szCs w:val="24"/>
        </w:rPr>
        <w:t>Bungoma</w:t>
      </w:r>
      <w:proofErr w:type="spellEnd"/>
      <w:r w:rsidRPr="000E5CD9">
        <w:rPr>
          <w:rFonts w:ascii="Times New Roman" w:eastAsia="Times New Roman" w:hAnsi="Times New Roman" w:cs="Times New Roman"/>
          <w:sz w:val="24"/>
          <w:szCs w:val="24"/>
        </w:rPr>
        <w:t xml:space="preserve"> County.</w:t>
      </w:r>
    </w:p>
    <w:p w:rsidR="000E5CD9" w:rsidRPr="00915985" w:rsidRDefault="000E5CD9" w:rsidP="008B0490">
      <w:pPr>
        <w:spacing w:before="100" w:beforeAutospacing="1" w:after="100" w:afterAutospacing="1" w:line="240" w:lineRule="auto"/>
        <w:jc w:val="both"/>
        <w:rPr>
          <w:rFonts w:ascii="Times New Roman" w:eastAsia="Times New Roman" w:hAnsi="Times New Roman" w:cs="Times New Roman"/>
          <w:b/>
          <w:sz w:val="24"/>
          <w:szCs w:val="24"/>
        </w:rPr>
      </w:pPr>
      <w:r w:rsidRPr="00915985">
        <w:rPr>
          <w:rFonts w:ascii="Times New Roman" w:eastAsia="Times New Roman" w:hAnsi="Times New Roman" w:cs="Times New Roman"/>
          <w:b/>
          <w:sz w:val="24"/>
          <w:szCs w:val="24"/>
        </w:rPr>
        <w:t>Governance, Devolution and Public Administration</w:t>
      </w:r>
    </w:p>
    <w:p w:rsidR="00915985" w:rsidRDefault="000E5CD9" w:rsidP="008B0490">
      <w:pPr>
        <w:spacing w:before="100" w:beforeAutospacing="1" w:after="100" w:afterAutospacing="1" w:line="240" w:lineRule="auto"/>
        <w:jc w:val="both"/>
        <w:rPr>
          <w:rFonts w:ascii="Times New Roman" w:eastAsia="Times New Roman" w:hAnsi="Times New Roman" w:cs="Times New Roman"/>
          <w:sz w:val="24"/>
          <w:szCs w:val="24"/>
        </w:rPr>
      </w:pPr>
      <w:r w:rsidRPr="000E5CD9">
        <w:rPr>
          <w:rFonts w:ascii="Times New Roman" w:eastAsia="Times New Roman" w:hAnsi="Times New Roman" w:cs="Times New Roman"/>
          <w:sz w:val="24"/>
          <w:szCs w:val="24"/>
        </w:rPr>
        <w:t>The Department enhanced the implementation of devolution and strengthened inte</w:t>
      </w:r>
      <w:r w:rsidR="00915985">
        <w:rPr>
          <w:rFonts w:ascii="Times New Roman" w:eastAsia="Times New Roman" w:hAnsi="Times New Roman" w:cs="Times New Roman"/>
          <w:sz w:val="24"/>
          <w:szCs w:val="24"/>
        </w:rPr>
        <w:t>rgovernmental relations through;</w:t>
      </w:r>
    </w:p>
    <w:p w:rsidR="00915985" w:rsidRPr="00915985" w:rsidRDefault="00915985" w:rsidP="00EF7980">
      <w:pPr>
        <w:pStyle w:val="ListParagraph"/>
        <w:numPr>
          <w:ilvl w:val="0"/>
          <w:numId w:val="33"/>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T</w:t>
      </w:r>
      <w:r w:rsidR="000E5CD9" w:rsidRPr="00915985">
        <w:rPr>
          <w:rFonts w:ascii="Times New Roman" w:eastAsia="Times New Roman" w:hAnsi="Times New Roman" w:cs="Times New Roman"/>
          <w:sz w:val="24"/>
          <w:szCs w:val="24"/>
        </w:rPr>
        <w:t xml:space="preserve">he conduct of one (1) countywide civic education exercise aimed at increasing public awareness of governance, citizen participation, and service delivery.  </w:t>
      </w:r>
    </w:p>
    <w:p w:rsidR="000E5CD9" w:rsidRPr="00915985" w:rsidRDefault="00915985" w:rsidP="00EF7980">
      <w:pPr>
        <w:pStyle w:val="ListParagraph"/>
        <w:numPr>
          <w:ilvl w:val="0"/>
          <w:numId w:val="33"/>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Coordinated</w:t>
      </w:r>
      <w:r w:rsidR="000E5CD9" w:rsidRPr="00915985">
        <w:rPr>
          <w:rFonts w:ascii="Times New Roman" w:eastAsia="Times New Roman" w:hAnsi="Times New Roman" w:cs="Times New Roman"/>
          <w:sz w:val="24"/>
          <w:szCs w:val="24"/>
        </w:rPr>
        <w:t xml:space="preserve"> and facilitated three (3) national holiday celebrations, promoting national values, patriotism, and social cohesion.</w:t>
      </w:r>
    </w:p>
    <w:p w:rsidR="000E5CD9" w:rsidRPr="00915985" w:rsidRDefault="00915985" w:rsidP="00EF7980">
      <w:pPr>
        <w:pStyle w:val="ListParagraph"/>
        <w:numPr>
          <w:ilvl w:val="0"/>
          <w:numId w:val="33"/>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S</w:t>
      </w:r>
      <w:r w:rsidR="000E5CD9" w:rsidRPr="00915985">
        <w:rPr>
          <w:rFonts w:ascii="Times New Roman" w:eastAsia="Times New Roman" w:hAnsi="Times New Roman" w:cs="Times New Roman"/>
          <w:sz w:val="24"/>
          <w:szCs w:val="24"/>
        </w:rPr>
        <w:t>trengthened public participation and stakeholder engagement by convening eighteen (18) public consultative forums, providing citizens and stakeholders with opportunities to contribute to county planning, budgeting, and policy formulation.</w:t>
      </w:r>
    </w:p>
    <w:p w:rsidR="000E5CD9" w:rsidRPr="00915985" w:rsidRDefault="000E5CD9" w:rsidP="008B0490">
      <w:pPr>
        <w:spacing w:before="100" w:beforeAutospacing="1" w:after="100" w:afterAutospacing="1" w:line="240" w:lineRule="auto"/>
        <w:jc w:val="both"/>
        <w:rPr>
          <w:rFonts w:ascii="Times New Roman" w:eastAsia="Times New Roman" w:hAnsi="Times New Roman" w:cs="Times New Roman"/>
          <w:b/>
          <w:sz w:val="24"/>
          <w:szCs w:val="24"/>
        </w:rPr>
      </w:pPr>
      <w:r w:rsidRPr="00915985">
        <w:rPr>
          <w:rFonts w:ascii="Times New Roman" w:eastAsia="Times New Roman" w:hAnsi="Times New Roman" w:cs="Times New Roman"/>
          <w:b/>
          <w:sz w:val="24"/>
          <w:szCs w:val="24"/>
        </w:rPr>
        <w:t>Human Resource Management and Institutional Capacity</w:t>
      </w:r>
    </w:p>
    <w:p w:rsidR="00915985" w:rsidRDefault="000E5CD9" w:rsidP="008B0490">
      <w:pPr>
        <w:spacing w:before="100" w:beforeAutospacing="1" w:after="100" w:afterAutospacing="1" w:line="240" w:lineRule="auto"/>
        <w:jc w:val="both"/>
        <w:rPr>
          <w:rFonts w:ascii="Times New Roman" w:eastAsia="Times New Roman" w:hAnsi="Times New Roman" w:cs="Times New Roman"/>
          <w:sz w:val="24"/>
          <w:szCs w:val="24"/>
        </w:rPr>
      </w:pPr>
      <w:r w:rsidRPr="000E5CD9">
        <w:rPr>
          <w:rFonts w:ascii="Times New Roman" w:eastAsia="Times New Roman" w:hAnsi="Times New Roman" w:cs="Times New Roman"/>
          <w:sz w:val="24"/>
          <w:szCs w:val="24"/>
        </w:rPr>
        <w:t>To enhance efficiency in public service management, the Department</w:t>
      </w:r>
      <w:r w:rsidR="00915985">
        <w:rPr>
          <w:rFonts w:ascii="Times New Roman" w:eastAsia="Times New Roman" w:hAnsi="Times New Roman" w:cs="Times New Roman"/>
          <w:sz w:val="24"/>
          <w:szCs w:val="24"/>
        </w:rPr>
        <w:t>;</w:t>
      </w:r>
    </w:p>
    <w:p w:rsidR="00915985" w:rsidRPr="00915985" w:rsidRDefault="00915985" w:rsidP="00EF7980">
      <w:pPr>
        <w:pStyle w:val="ListParagraph"/>
        <w:numPr>
          <w:ilvl w:val="0"/>
          <w:numId w:val="34"/>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C</w:t>
      </w:r>
      <w:r w:rsidR="000E5CD9" w:rsidRPr="00915985">
        <w:rPr>
          <w:rFonts w:ascii="Times New Roman" w:eastAsia="Times New Roman" w:hAnsi="Times New Roman" w:cs="Times New Roman"/>
          <w:sz w:val="24"/>
          <w:szCs w:val="24"/>
        </w:rPr>
        <w:t xml:space="preserve">onducted one (1) payroll cleansing exercise to improve the integrity and accuracy of the County payroll. </w:t>
      </w:r>
    </w:p>
    <w:p w:rsidR="00915985" w:rsidRPr="00915985" w:rsidRDefault="000E5CD9" w:rsidP="00EF7980">
      <w:pPr>
        <w:pStyle w:val="ListParagraph"/>
        <w:numPr>
          <w:ilvl w:val="0"/>
          <w:numId w:val="34"/>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 xml:space="preserve">A total of twenty-three (23) officers were trained on payroll management, </w:t>
      </w:r>
    </w:p>
    <w:p w:rsidR="000E5CD9" w:rsidRPr="00915985" w:rsidRDefault="00915985" w:rsidP="00EF7980">
      <w:pPr>
        <w:pStyle w:val="ListParagraph"/>
        <w:numPr>
          <w:ilvl w:val="0"/>
          <w:numId w:val="34"/>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S</w:t>
      </w:r>
      <w:r w:rsidR="000E5CD9" w:rsidRPr="00915985">
        <w:rPr>
          <w:rFonts w:ascii="Times New Roman" w:eastAsia="Times New Roman" w:hAnsi="Times New Roman" w:cs="Times New Roman"/>
          <w:sz w:val="24"/>
          <w:szCs w:val="24"/>
        </w:rPr>
        <w:t>eventeen (17) staff members benefited from capacity-building programmes aimed at improving professional competencies and service delivery.</w:t>
      </w:r>
    </w:p>
    <w:p w:rsidR="000E5CD9" w:rsidRPr="00915985" w:rsidRDefault="000E5CD9" w:rsidP="00EF7980">
      <w:pPr>
        <w:pStyle w:val="ListParagraph"/>
        <w:numPr>
          <w:ilvl w:val="0"/>
          <w:numId w:val="34"/>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The Department further promoted employee welfare by providing guidance and counselling services to twelve (12) officers, contributing to improved staff well-being, productivity, and workplace performance.</w:t>
      </w:r>
    </w:p>
    <w:p w:rsidR="000E5CD9" w:rsidRPr="00915985" w:rsidRDefault="000E5CD9" w:rsidP="008B0490">
      <w:pPr>
        <w:spacing w:before="100" w:beforeAutospacing="1" w:after="100" w:afterAutospacing="1" w:line="240" w:lineRule="auto"/>
        <w:jc w:val="both"/>
        <w:rPr>
          <w:rFonts w:ascii="Times New Roman" w:eastAsia="Times New Roman" w:hAnsi="Times New Roman" w:cs="Times New Roman"/>
          <w:b/>
          <w:sz w:val="24"/>
          <w:szCs w:val="24"/>
        </w:rPr>
      </w:pPr>
      <w:r w:rsidRPr="00915985">
        <w:rPr>
          <w:rFonts w:ascii="Times New Roman" w:eastAsia="Times New Roman" w:hAnsi="Times New Roman" w:cs="Times New Roman"/>
          <w:b/>
          <w:sz w:val="24"/>
          <w:szCs w:val="24"/>
        </w:rPr>
        <w:t>Executive Coordination and Public Communication</w:t>
      </w:r>
    </w:p>
    <w:p w:rsidR="00915985" w:rsidRDefault="000E5CD9" w:rsidP="008B0490">
      <w:pPr>
        <w:spacing w:before="100" w:beforeAutospacing="1" w:after="100" w:afterAutospacing="1" w:line="240" w:lineRule="auto"/>
        <w:jc w:val="both"/>
        <w:rPr>
          <w:rFonts w:ascii="Times New Roman" w:eastAsia="Times New Roman" w:hAnsi="Times New Roman" w:cs="Times New Roman"/>
          <w:sz w:val="24"/>
          <w:szCs w:val="24"/>
        </w:rPr>
      </w:pPr>
      <w:r w:rsidRPr="000E5CD9">
        <w:rPr>
          <w:rFonts w:ascii="Times New Roman" w:eastAsia="Times New Roman" w:hAnsi="Times New Roman" w:cs="Times New Roman"/>
          <w:sz w:val="24"/>
          <w:szCs w:val="24"/>
        </w:rPr>
        <w:t xml:space="preserve">The Department continued to strengthen executive coordination and decision-making by successfully </w:t>
      </w:r>
    </w:p>
    <w:p w:rsidR="00915985" w:rsidRPr="00915985" w:rsidRDefault="00915985" w:rsidP="00EF7980">
      <w:pPr>
        <w:pStyle w:val="ListParagraph"/>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F</w:t>
      </w:r>
      <w:r w:rsidR="000E5CD9" w:rsidRPr="00915985">
        <w:rPr>
          <w:rFonts w:ascii="Times New Roman" w:eastAsia="Times New Roman" w:hAnsi="Times New Roman" w:cs="Times New Roman"/>
          <w:sz w:val="24"/>
          <w:szCs w:val="24"/>
        </w:rPr>
        <w:t xml:space="preserve">acilitating twenty-four (24) Cabinet meetings and ensuring that all official County functions were effectively organized and coordinated. </w:t>
      </w:r>
    </w:p>
    <w:p w:rsidR="000E5CD9" w:rsidRPr="00915985" w:rsidRDefault="000E5CD9" w:rsidP="00EF7980">
      <w:pPr>
        <w:pStyle w:val="ListParagraph"/>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Comprehensive media coverage was provided for all County Government events, enhancing public access to information and promoting transparency, accountability, and public confidence in government programmes.</w:t>
      </w:r>
    </w:p>
    <w:p w:rsidR="000E5CD9" w:rsidRPr="00915985" w:rsidRDefault="000E5CD9" w:rsidP="00EF7980">
      <w:pPr>
        <w:pStyle w:val="ListParagraph"/>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To improve coordination across County departments, the Department convened three (3) inter-</w:t>
      </w:r>
      <w:proofErr w:type="spellStart"/>
      <w:r w:rsidRPr="00915985">
        <w:rPr>
          <w:rFonts w:ascii="Times New Roman" w:eastAsia="Times New Roman" w:hAnsi="Times New Roman" w:cs="Times New Roman"/>
          <w:sz w:val="24"/>
          <w:szCs w:val="24"/>
        </w:rPr>
        <w:t>sectoral</w:t>
      </w:r>
      <w:proofErr w:type="spellEnd"/>
      <w:r w:rsidRPr="00915985">
        <w:rPr>
          <w:rFonts w:ascii="Times New Roman" w:eastAsia="Times New Roman" w:hAnsi="Times New Roman" w:cs="Times New Roman"/>
          <w:sz w:val="24"/>
          <w:szCs w:val="24"/>
        </w:rPr>
        <w:t xml:space="preserve"> forums that enhanced collaboration, policy harmonization, and integrated service delivery.</w:t>
      </w:r>
    </w:p>
    <w:p w:rsidR="000E5CD9" w:rsidRPr="00915985" w:rsidRDefault="000E5CD9" w:rsidP="008B0490">
      <w:pPr>
        <w:spacing w:before="100" w:beforeAutospacing="1" w:after="100" w:afterAutospacing="1" w:line="240" w:lineRule="auto"/>
        <w:jc w:val="both"/>
        <w:rPr>
          <w:rFonts w:ascii="Times New Roman" w:eastAsia="Times New Roman" w:hAnsi="Times New Roman" w:cs="Times New Roman"/>
          <w:b/>
          <w:sz w:val="24"/>
          <w:szCs w:val="24"/>
        </w:rPr>
      </w:pPr>
      <w:r w:rsidRPr="00915985">
        <w:rPr>
          <w:rFonts w:ascii="Times New Roman" w:eastAsia="Times New Roman" w:hAnsi="Times New Roman" w:cs="Times New Roman"/>
          <w:b/>
          <w:sz w:val="24"/>
          <w:szCs w:val="24"/>
        </w:rPr>
        <w:t xml:space="preserve">Service Delivery Improvement and Special </w:t>
      </w:r>
      <w:proofErr w:type="spellStart"/>
      <w:r w:rsidRPr="00915985">
        <w:rPr>
          <w:rFonts w:ascii="Times New Roman" w:eastAsia="Times New Roman" w:hAnsi="Times New Roman" w:cs="Times New Roman"/>
          <w:b/>
          <w:sz w:val="24"/>
          <w:szCs w:val="24"/>
        </w:rPr>
        <w:t>Programmes</w:t>
      </w:r>
      <w:proofErr w:type="spellEnd"/>
    </w:p>
    <w:p w:rsidR="000E5CD9" w:rsidRPr="00915985" w:rsidRDefault="000E5CD9" w:rsidP="00EF7980">
      <w:pPr>
        <w:pStyle w:val="ListParagraph"/>
        <w:numPr>
          <w:ilvl w:val="0"/>
          <w:numId w:val="36"/>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lastRenderedPageBreak/>
        <w:t>In its commitment to continuous improvement in public service delivery, the Department conducted one (1) customer and employee satisfaction survey to assess service quality and identify opportunities for institutional improvement. Findings from the survey will inform future service delivery reforms and enhance customer satisfaction.</w:t>
      </w:r>
    </w:p>
    <w:p w:rsidR="000E5CD9" w:rsidRPr="00915985" w:rsidRDefault="000E5CD9" w:rsidP="00EF7980">
      <w:pPr>
        <w:pStyle w:val="ListParagraph"/>
        <w:numPr>
          <w:ilvl w:val="0"/>
          <w:numId w:val="36"/>
        </w:numPr>
        <w:spacing w:before="100" w:beforeAutospacing="1" w:after="100" w:afterAutospacing="1" w:line="240" w:lineRule="auto"/>
        <w:jc w:val="both"/>
        <w:rPr>
          <w:rFonts w:ascii="Times New Roman" w:eastAsia="Times New Roman" w:hAnsi="Times New Roman" w:cs="Times New Roman"/>
          <w:sz w:val="24"/>
          <w:szCs w:val="24"/>
        </w:rPr>
      </w:pPr>
      <w:r w:rsidRPr="00915985">
        <w:rPr>
          <w:rFonts w:ascii="Times New Roman" w:eastAsia="Times New Roman" w:hAnsi="Times New Roman" w:cs="Times New Roman"/>
          <w:sz w:val="24"/>
          <w:szCs w:val="24"/>
        </w:rPr>
        <w:t>Additionally, the Department implemented one (1) special programme initiative aimed at addressing emerging administrative priorities and strengthening institutional effectiveness within the County Government.</w:t>
      </w:r>
    </w:p>
    <w:p w:rsidR="00424EF7" w:rsidRPr="003B47E4" w:rsidRDefault="00424EF7" w:rsidP="008B0490">
      <w:pPr>
        <w:jc w:val="both"/>
        <w:rPr>
          <w:rFonts w:ascii="Times New Roman" w:hAnsi="Times New Roman" w:cs="Times New Roman"/>
          <w:b/>
          <w:sz w:val="24"/>
          <w:szCs w:val="24"/>
        </w:rPr>
      </w:pPr>
      <w:r w:rsidRPr="003B47E4">
        <w:rPr>
          <w:rFonts w:ascii="Times New Roman" w:hAnsi="Times New Roman" w:cs="Times New Roman"/>
          <w:b/>
          <w:sz w:val="24"/>
          <w:szCs w:val="24"/>
        </w:rPr>
        <w:t>Challenges</w:t>
      </w:r>
    </w:p>
    <w:p w:rsidR="00424EF7" w:rsidRPr="003B47E4" w:rsidRDefault="00424EF7" w:rsidP="008B0490">
      <w:pPr>
        <w:spacing w:before="100" w:beforeAutospacing="1" w:after="100" w:afterAutospacing="1" w:line="276" w:lineRule="auto"/>
        <w:ind w:right="-540"/>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The Department experienced several challenges that affected </w:t>
      </w:r>
      <w:proofErr w:type="spellStart"/>
      <w:r w:rsidRPr="003B47E4">
        <w:rPr>
          <w:rFonts w:ascii="Times New Roman" w:eastAsia="Times New Roman" w:hAnsi="Times New Roman" w:cs="Times New Roman"/>
          <w:sz w:val="24"/>
          <w:szCs w:val="24"/>
        </w:rPr>
        <w:t>programme</w:t>
      </w:r>
      <w:proofErr w:type="spellEnd"/>
      <w:r w:rsidRPr="003B47E4">
        <w:rPr>
          <w:rFonts w:ascii="Times New Roman" w:eastAsia="Times New Roman" w:hAnsi="Times New Roman" w:cs="Times New Roman"/>
          <w:sz w:val="24"/>
          <w:szCs w:val="24"/>
        </w:rPr>
        <w:t xml:space="preserve"> implementation, including:</w:t>
      </w:r>
    </w:p>
    <w:p w:rsidR="00424EF7" w:rsidRPr="003B47E4" w:rsidRDefault="00424EF7" w:rsidP="008B0490">
      <w:pPr>
        <w:numPr>
          <w:ilvl w:val="0"/>
          <w:numId w:val="26"/>
        </w:num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Inadequate budgetary allocation, particularly for development </w:t>
      </w:r>
      <w:proofErr w:type="spellStart"/>
      <w:r w:rsidRPr="003B47E4">
        <w:rPr>
          <w:rFonts w:ascii="Times New Roman" w:eastAsia="Times New Roman" w:hAnsi="Times New Roman" w:cs="Times New Roman"/>
          <w:sz w:val="24"/>
          <w:szCs w:val="24"/>
        </w:rPr>
        <w:t>programmes</w:t>
      </w:r>
      <w:proofErr w:type="spellEnd"/>
      <w:r w:rsidRPr="003B47E4">
        <w:rPr>
          <w:rFonts w:ascii="Times New Roman" w:eastAsia="Times New Roman" w:hAnsi="Times New Roman" w:cs="Times New Roman"/>
          <w:sz w:val="24"/>
          <w:szCs w:val="24"/>
        </w:rPr>
        <w:t>.</w:t>
      </w:r>
    </w:p>
    <w:p w:rsidR="00424EF7" w:rsidRPr="003B47E4" w:rsidRDefault="00424EF7" w:rsidP="008B0490">
      <w:pPr>
        <w:numPr>
          <w:ilvl w:val="0"/>
          <w:numId w:val="26"/>
        </w:num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Delayed exchequer releases, affecting implementation of planned activities.</w:t>
      </w:r>
    </w:p>
    <w:p w:rsidR="00424EF7" w:rsidRPr="003B47E4" w:rsidRDefault="00424EF7" w:rsidP="008B0490">
      <w:pPr>
        <w:numPr>
          <w:ilvl w:val="0"/>
          <w:numId w:val="26"/>
        </w:num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Very low development budget absorption (16.9%), resulting in delayed completion of capital projects.</w:t>
      </w:r>
    </w:p>
    <w:p w:rsidR="00424EF7" w:rsidRPr="003B47E4" w:rsidRDefault="00424EF7" w:rsidP="008B0490">
      <w:pPr>
        <w:numPr>
          <w:ilvl w:val="0"/>
          <w:numId w:val="26"/>
        </w:num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Inadequate funding for construction and rehabilitation of administrative offices.</w:t>
      </w:r>
    </w:p>
    <w:p w:rsidR="00424EF7" w:rsidRPr="003B47E4" w:rsidRDefault="00424EF7" w:rsidP="008B0490">
      <w:pPr>
        <w:numPr>
          <w:ilvl w:val="0"/>
          <w:numId w:val="26"/>
        </w:num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Delayed procurement processes affecting acquisition of office equipment and ICT infrastructure.</w:t>
      </w:r>
    </w:p>
    <w:p w:rsidR="00424EF7" w:rsidRPr="003B47E4" w:rsidRDefault="00424EF7" w:rsidP="008B0490">
      <w:pPr>
        <w:numPr>
          <w:ilvl w:val="0"/>
          <w:numId w:val="26"/>
        </w:num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Inadequate staffing in some decentralized administrative units.</w:t>
      </w:r>
    </w:p>
    <w:p w:rsidR="00424EF7" w:rsidRPr="003B47E4" w:rsidRDefault="00424EF7" w:rsidP="008B0490">
      <w:pPr>
        <w:numPr>
          <w:ilvl w:val="0"/>
          <w:numId w:val="26"/>
        </w:num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High personnel emoluments limiting fiscal space for development expenditure.</w:t>
      </w:r>
    </w:p>
    <w:p w:rsidR="00424EF7" w:rsidRPr="003B47E4" w:rsidRDefault="00424EF7" w:rsidP="008B0490">
      <w:pPr>
        <w:numPr>
          <w:ilvl w:val="0"/>
          <w:numId w:val="26"/>
        </w:num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Delayed implementation of institutional reforms and automation initiatives.</w:t>
      </w:r>
    </w:p>
    <w:p w:rsidR="00424EF7" w:rsidRPr="003B47E4" w:rsidRDefault="00424EF7" w:rsidP="008B0490">
      <w:pPr>
        <w:numPr>
          <w:ilvl w:val="0"/>
          <w:numId w:val="26"/>
        </w:num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Inadequate operational resources for Sub-County, Ward and Village administrative offices.</w:t>
      </w:r>
    </w:p>
    <w:p w:rsidR="00424EF7" w:rsidRPr="003B47E4" w:rsidRDefault="00424EF7" w:rsidP="008B0490">
      <w:pPr>
        <w:numPr>
          <w:ilvl w:val="0"/>
          <w:numId w:val="26"/>
        </w:num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Increasing demand for public services amid limited financial resources.</w:t>
      </w:r>
    </w:p>
    <w:p w:rsidR="00424EF7" w:rsidRPr="003B47E4" w:rsidRDefault="00424EF7" w:rsidP="008B0490">
      <w:pPr>
        <w:numPr>
          <w:ilvl w:val="0"/>
          <w:numId w:val="26"/>
        </w:num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Budget rationalization during the financial year, affecting implementation of planned activities.</w:t>
      </w:r>
    </w:p>
    <w:p w:rsidR="00424EF7" w:rsidRPr="003B47E4" w:rsidRDefault="00424EF7" w:rsidP="003B47E4">
      <w:pPr>
        <w:rPr>
          <w:rFonts w:ascii="Times New Roman" w:hAnsi="Times New Roman" w:cs="Times New Roman"/>
          <w:b/>
          <w:sz w:val="24"/>
          <w:szCs w:val="24"/>
        </w:rPr>
      </w:pPr>
      <w:r w:rsidRPr="003B47E4">
        <w:rPr>
          <w:rFonts w:ascii="Times New Roman" w:hAnsi="Times New Roman" w:cs="Times New Roman"/>
          <w:b/>
          <w:sz w:val="24"/>
          <w:szCs w:val="24"/>
        </w:rPr>
        <w:t>Overall Assessment</w:t>
      </w:r>
    </w:p>
    <w:p w:rsidR="00424EF7" w:rsidRPr="003B47E4" w:rsidRDefault="00424EF7" w:rsidP="00E76E7E">
      <w:pPr>
        <w:spacing w:before="100" w:beforeAutospacing="1" w:after="100" w:afterAutospacing="1" w:line="276" w:lineRule="auto"/>
        <w:jc w:val="both"/>
        <w:rPr>
          <w:rFonts w:ascii="Times New Roman" w:eastAsia="Times New Roman" w:hAnsi="Times New Roman" w:cs="Times New Roman"/>
          <w:sz w:val="24"/>
          <w:szCs w:val="24"/>
        </w:rPr>
      </w:pPr>
      <w:r w:rsidRPr="003B47E4">
        <w:rPr>
          <w:rFonts w:ascii="Times New Roman" w:eastAsia="Times New Roman" w:hAnsi="Times New Roman" w:cs="Times New Roman"/>
          <w:sz w:val="24"/>
          <w:szCs w:val="24"/>
        </w:rPr>
        <w:t xml:space="preserve">Overall, the Department of Public Service Management and Administration demonstrated </w:t>
      </w:r>
      <w:r w:rsidRPr="003B47E4">
        <w:rPr>
          <w:rFonts w:ascii="Times New Roman" w:eastAsia="Times New Roman" w:hAnsi="Times New Roman" w:cs="Times New Roman"/>
          <w:bCs/>
          <w:sz w:val="24"/>
          <w:szCs w:val="24"/>
        </w:rPr>
        <w:t>strong institutional and administrative performance despite moderate financial performance</w:t>
      </w:r>
      <w:r w:rsidRPr="003B47E4">
        <w:rPr>
          <w:rFonts w:ascii="Times New Roman" w:eastAsia="Times New Roman" w:hAnsi="Times New Roman" w:cs="Times New Roman"/>
          <w:sz w:val="24"/>
          <w:szCs w:val="24"/>
        </w:rPr>
        <w:t xml:space="preserve">. High recurrent budget absorption enabled the Department to sustain public administration, human resource management, performance management and coordination of county services. However, </w:t>
      </w:r>
      <w:r w:rsidRPr="003B47E4">
        <w:rPr>
          <w:rFonts w:ascii="Times New Roman" w:eastAsia="Times New Roman" w:hAnsi="Times New Roman" w:cs="Times New Roman"/>
          <w:bCs/>
          <w:sz w:val="24"/>
          <w:szCs w:val="24"/>
        </w:rPr>
        <w:t>low absorption of development funds</w:t>
      </w:r>
      <w:r w:rsidRPr="003B47E4">
        <w:rPr>
          <w:rFonts w:ascii="Times New Roman" w:eastAsia="Times New Roman" w:hAnsi="Times New Roman" w:cs="Times New Roman"/>
          <w:sz w:val="24"/>
          <w:szCs w:val="24"/>
        </w:rPr>
        <w:t xml:space="preserve"> significantly constrained implementation of infrastructure projects and institutional strengthening initiatives. Going forward, timely release of funds, increased allocation for development </w:t>
      </w:r>
      <w:proofErr w:type="spellStart"/>
      <w:r w:rsidRPr="003B47E4">
        <w:rPr>
          <w:rFonts w:ascii="Times New Roman" w:eastAsia="Times New Roman" w:hAnsi="Times New Roman" w:cs="Times New Roman"/>
          <w:sz w:val="24"/>
          <w:szCs w:val="24"/>
        </w:rPr>
        <w:t>programmes</w:t>
      </w:r>
      <w:proofErr w:type="spellEnd"/>
      <w:r w:rsidRPr="003B47E4">
        <w:rPr>
          <w:rFonts w:ascii="Times New Roman" w:eastAsia="Times New Roman" w:hAnsi="Times New Roman" w:cs="Times New Roman"/>
          <w:sz w:val="24"/>
          <w:szCs w:val="24"/>
        </w:rPr>
        <w:t>, and automation of administrative systems, strengthening of decentralized service delivery structures and enhanced human resource capacity will be critical in improving efficiency, governance and public service delivery across the County.</w:t>
      </w:r>
    </w:p>
    <w:p w:rsidR="00A55F67" w:rsidRPr="003B47E4" w:rsidRDefault="00A55F67" w:rsidP="00E76E7E">
      <w:pPr>
        <w:spacing w:after="200" w:line="276" w:lineRule="auto"/>
        <w:contextualSpacing/>
        <w:jc w:val="both"/>
        <w:rPr>
          <w:rFonts w:ascii="Times New Roman" w:hAnsi="Times New Roman" w:cs="Times New Roman"/>
          <w:b/>
          <w:sz w:val="24"/>
          <w:szCs w:val="24"/>
        </w:rPr>
      </w:pPr>
      <w:r w:rsidRPr="003B47E4">
        <w:rPr>
          <w:rFonts w:ascii="Times New Roman" w:hAnsi="Times New Roman" w:cs="Times New Roman"/>
          <w:b/>
          <w:sz w:val="24"/>
          <w:szCs w:val="24"/>
        </w:rPr>
        <w:t>County Public Service Board</w:t>
      </w:r>
    </w:p>
    <w:p w:rsidR="00DF54F4" w:rsidRPr="003B47E4" w:rsidRDefault="00DF54F4" w:rsidP="003B47E4">
      <w:pPr>
        <w:rPr>
          <w:rFonts w:ascii="Times New Roman" w:hAnsi="Times New Roman" w:cs="Times New Roman"/>
          <w:b/>
          <w:sz w:val="24"/>
          <w:szCs w:val="24"/>
        </w:rPr>
      </w:pPr>
      <w:r w:rsidRPr="003B47E4">
        <w:rPr>
          <w:rFonts w:ascii="Times New Roman" w:hAnsi="Times New Roman" w:cs="Times New Roman"/>
          <w:b/>
          <w:sz w:val="24"/>
          <w:szCs w:val="24"/>
        </w:rPr>
        <w:t>Achievements</w:t>
      </w:r>
    </w:p>
    <w:p w:rsidR="00DF54F4" w:rsidRPr="003B47E4" w:rsidRDefault="00DF54F4" w:rsidP="00BB5CEC">
      <w:pPr>
        <w:numPr>
          <w:ilvl w:val="0"/>
          <w:numId w:val="17"/>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lastRenderedPageBreak/>
        <w:t>Appointed six hundred and eighty two (682) personnel in the Departments of Health and Sanitation on contract basis</w:t>
      </w:r>
    </w:p>
    <w:p w:rsidR="00DF54F4" w:rsidRPr="003B47E4" w:rsidRDefault="00DF54F4" w:rsidP="00BB5CEC">
      <w:pPr>
        <w:numPr>
          <w:ilvl w:val="0"/>
          <w:numId w:val="17"/>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Appointed four (4) officers in the Department of Housing, Urban Areas and Municipalities on permanent and pensionable terms.</w:t>
      </w:r>
    </w:p>
    <w:p w:rsidR="00DF54F4" w:rsidRPr="003B47E4" w:rsidRDefault="00DF54F4" w:rsidP="00BB5CEC">
      <w:pPr>
        <w:numPr>
          <w:ilvl w:val="0"/>
          <w:numId w:val="17"/>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Appointed two hundred and thirty five (235) Court Casuals on Permanent and Pensionable terms.</w:t>
      </w:r>
    </w:p>
    <w:p w:rsidR="00DF54F4" w:rsidRPr="003B47E4" w:rsidRDefault="00DF54F4" w:rsidP="00BB5CEC">
      <w:pPr>
        <w:numPr>
          <w:ilvl w:val="0"/>
          <w:numId w:val="17"/>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 xml:space="preserve">Confirmed in appointment of Seven hundred and </w:t>
      </w:r>
      <w:proofErr w:type="spellStart"/>
      <w:r w:rsidRPr="003B47E4">
        <w:rPr>
          <w:rFonts w:ascii="Times New Roman" w:hAnsi="Times New Roman" w:cs="Times New Roman"/>
          <w:bCs/>
          <w:sz w:val="24"/>
          <w:szCs w:val="24"/>
        </w:rPr>
        <w:t>fourty</w:t>
      </w:r>
      <w:proofErr w:type="spellEnd"/>
      <w:r w:rsidRPr="003B47E4">
        <w:rPr>
          <w:rFonts w:ascii="Times New Roman" w:hAnsi="Times New Roman" w:cs="Times New Roman"/>
          <w:bCs/>
          <w:sz w:val="24"/>
          <w:szCs w:val="24"/>
        </w:rPr>
        <w:t xml:space="preserve"> eight (748) officers in Various Departments.</w:t>
      </w:r>
    </w:p>
    <w:p w:rsidR="00DF54F4" w:rsidRPr="003B47E4" w:rsidRDefault="00DF54F4" w:rsidP="00BB5CEC">
      <w:pPr>
        <w:numPr>
          <w:ilvl w:val="0"/>
          <w:numId w:val="17"/>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Translated terms of service from Contact basis to Permanent and Pensionable terms for fourteen (14) officers in the Department of Water and Natural Resources and CPSB.</w:t>
      </w:r>
    </w:p>
    <w:p w:rsidR="00DF54F4" w:rsidRPr="003B47E4" w:rsidRDefault="00DF54F4" w:rsidP="00BB5CEC">
      <w:pPr>
        <w:numPr>
          <w:ilvl w:val="0"/>
          <w:numId w:val="17"/>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Engaged seventy (70) officers in the Departments of AILFIC on six Months contract.</w:t>
      </w:r>
    </w:p>
    <w:p w:rsidR="00DF54F4" w:rsidRPr="003B47E4" w:rsidRDefault="00DF54F4" w:rsidP="00BB5CEC">
      <w:pPr>
        <w:numPr>
          <w:ilvl w:val="0"/>
          <w:numId w:val="17"/>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Renewed contract for Seven hundred and thirty one (731) Officers in the Departments of Health and Sanitation and AILFIC.</w:t>
      </w:r>
    </w:p>
    <w:p w:rsidR="00DF54F4" w:rsidRPr="003B47E4" w:rsidRDefault="00DF54F4" w:rsidP="00BB5CEC">
      <w:pPr>
        <w:numPr>
          <w:ilvl w:val="0"/>
          <w:numId w:val="17"/>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Reviewed contract for Six hundred and eighty one Officers in the Department of Health and Sanitation.</w:t>
      </w:r>
    </w:p>
    <w:p w:rsidR="00DF54F4" w:rsidRPr="003B47E4" w:rsidRDefault="00DF54F4" w:rsidP="00BB5CEC">
      <w:pPr>
        <w:numPr>
          <w:ilvl w:val="0"/>
          <w:numId w:val="17"/>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Promoted one thousand three hundred and eighteen officers in various Departments.</w:t>
      </w:r>
    </w:p>
    <w:p w:rsidR="00DF54F4" w:rsidRPr="003B47E4" w:rsidRDefault="00DF54F4" w:rsidP="00BB5CEC">
      <w:pPr>
        <w:numPr>
          <w:ilvl w:val="0"/>
          <w:numId w:val="17"/>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Re-designated one hundred and thirty one (131) officers in various Departments.</w:t>
      </w:r>
    </w:p>
    <w:p w:rsidR="00DF54F4" w:rsidRPr="003B47E4" w:rsidRDefault="00DF54F4" w:rsidP="00BB5CEC">
      <w:pPr>
        <w:numPr>
          <w:ilvl w:val="0"/>
          <w:numId w:val="17"/>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 xml:space="preserve">Developed Schemes of Service for Enforcement and Compliance Officers and Administration Officers for use in the County Government of </w:t>
      </w:r>
      <w:proofErr w:type="spellStart"/>
      <w:r w:rsidRPr="003B47E4">
        <w:rPr>
          <w:rFonts w:ascii="Times New Roman" w:hAnsi="Times New Roman" w:cs="Times New Roman"/>
          <w:bCs/>
          <w:sz w:val="24"/>
          <w:szCs w:val="24"/>
        </w:rPr>
        <w:t>Bungoma</w:t>
      </w:r>
      <w:proofErr w:type="spellEnd"/>
      <w:r w:rsidRPr="003B47E4">
        <w:rPr>
          <w:rFonts w:ascii="Times New Roman" w:hAnsi="Times New Roman" w:cs="Times New Roman"/>
          <w:bCs/>
          <w:sz w:val="24"/>
          <w:szCs w:val="24"/>
        </w:rPr>
        <w:t>.</w:t>
      </w:r>
    </w:p>
    <w:p w:rsidR="00DF54F4" w:rsidRPr="003B47E4" w:rsidRDefault="00DF54F4" w:rsidP="00BB5CEC">
      <w:pPr>
        <w:numPr>
          <w:ilvl w:val="0"/>
          <w:numId w:val="17"/>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Registered the CPSB by the office of the Data Protection Commissioner both as Data Processor and Data Controller</w:t>
      </w:r>
    </w:p>
    <w:p w:rsidR="00A55F67" w:rsidRPr="003B47E4" w:rsidRDefault="00A55F67" w:rsidP="00BB5CEC">
      <w:pPr>
        <w:numPr>
          <w:ilvl w:val="0"/>
          <w:numId w:val="17"/>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1No. administration block constructed</w:t>
      </w:r>
    </w:p>
    <w:p w:rsidR="00A55F67" w:rsidRPr="003B47E4" w:rsidRDefault="00A55F67" w:rsidP="00E76E7E">
      <w:pPr>
        <w:spacing w:after="200" w:line="276" w:lineRule="auto"/>
        <w:ind w:left="720"/>
        <w:contextualSpacing/>
        <w:jc w:val="both"/>
        <w:rPr>
          <w:rFonts w:ascii="Times New Roman" w:hAnsi="Times New Roman" w:cs="Times New Roman"/>
          <w:bCs/>
          <w:i/>
          <w:iCs/>
          <w:sz w:val="24"/>
          <w:szCs w:val="24"/>
          <w:highlight w:val="yellow"/>
        </w:rPr>
      </w:pPr>
    </w:p>
    <w:p w:rsidR="00A55F67" w:rsidRPr="003B47E4" w:rsidRDefault="00A55F67" w:rsidP="00E76E7E">
      <w:pPr>
        <w:autoSpaceDE w:val="0"/>
        <w:autoSpaceDN w:val="0"/>
        <w:adjustRightInd w:val="0"/>
        <w:spacing w:before="240" w:after="0" w:line="276" w:lineRule="auto"/>
        <w:jc w:val="both"/>
        <w:rPr>
          <w:rFonts w:ascii="Times New Roman" w:hAnsi="Times New Roman" w:cs="Times New Roman"/>
          <w:b/>
          <w:sz w:val="24"/>
          <w:szCs w:val="24"/>
          <w:lang w:val="en-GB"/>
        </w:rPr>
      </w:pPr>
      <w:r w:rsidRPr="003B47E4">
        <w:rPr>
          <w:rFonts w:ascii="Times New Roman" w:hAnsi="Times New Roman" w:cs="Times New Roman"/>
          <w:b/>
          <w:sz w:val="24"/>
          <w:szCs w:val="24"/>
          <w:lang w:val="en-GB"/>
        </w:rPr>
        <w:t>In medium term, the department plans to:</w:t>
      </w:r>
    </w:p>
    <w:p w:rsidR="00A55F67" w:rsidRPr="003B47E4" w:rsidRDefault="00A55F67" w:rsidP="00E76E7E">
      <w:pPr>
        <w:spacing w:after="0" w:line="276" w:lineRule="auto"/>
        <w:jc w:val="both"/>
        <w:rPr>
          <w:rFonts w:ascii="Times New Roman" w:hAnsi="Times New Roman" w:cs="Times New Roman"/>
          <w:b/>
          <w:bCs/>
          <w:sz w:val="24"/>
          <w:szCs w:val="24"/>
        </w:rPr>
      </w:pP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Strengthen Policy, Legal and Institutional Framework</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 xml:space="preserve">Carry out civic education and outreach services </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Promote Ethics and Integrity among staff</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Support good governance</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Promote conflict management and peace building</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Promote organizational transformation</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Enhance human resource management</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Enhance records management and development</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Promote human development</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Enhance quality assurance</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Promote ethics, governance and national values</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Promote prudence in management of county resources</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Promote participatory and inclusive governance</w:t>
      </w:r>
    </w:p>
    <w:p w:rsidR="00A55F67" w:rsidRPr="003B47E4" w:rsidRDefault="00A55F67" w:rsidP="00E76E7E">
      <w:pPr>
        <w:autoSpaceDE w:val="0"/>
        <w:autoSpaceDN w:val="0"/>
        <w:adjustRightInd w:val="0"/>
        <w:spacing w:after="0" w:line="276" w:lineRule="auto"/>
        <w:jc w:val="both"/>
        <w:rPr>
          <w:rFonts w:ascii="Times New Roman" w:hAnsi="Times New Roman" w:cs="Times New Roman"/>
          <w:sz w:val="24"/>
          <w:szCs w:val="24"/>
          <w:lang w:val="en-GB"/>
        </w:rPr>
        <w:sectPr w:rsidR="00A55F67" w:rsidRPr="003B47E4" w:rsidSect="00E76E7E">
          <w:type w:val="continuous"/>
          <w:pgSz w:w="12240" w:h="15840"/>
          <w:pgMar w:top="1440" w:right="1440" w:bottom="1440" w:left="1440" w:header="708" w:footer="708" w:gutter="0"/>
          <w:cols w:space="708"/>
          <w:docGrid w:linePitch="360"/>
        </w:sectPr>
      </w:pPr>
    </w:p>
    <w:p w:rsidR="00424EF7" w:rsidRPr="003B47E4" w:rsidRDefault="00424EF7" w:rsidP="00E76E7E">
      <w:pPr>
        <w:spacing w:after="0" w:line="276" w:lineRule="auto"/>
        <w:jc w:val="both"/>
        <w:rPr>
          <w:rFonts w:ascii="Times New Roman" w:hAnsi="Times New Roman" w:cs="Times New Roman"/>
          <w:sz w:val="24"/>
          <w:szCs w:val="24"/>
        </w:rPr>
        <w:sectPr w:rsidR="00424EF7" w:rsidRPr="003B47E4" w:rsidSect="00E76E7E">
          <w:type w:val="continuous"/>
          <w:pgSz w:w="12240" w:h="15840"/>
          <w:pgMar w:top="1440" w:right="1440" w:bottom="1440" w:left="1440" w:header="708" w:footer="708" w:gutter="0"/>
          <w:cols w:space="708"/>
          <w:docGrid w:linePitch="360"/>
        </w:sectPr>
      </w:pPr>
    </w:p>
    <w:p w:rsidR="00A55F67" w:rsidRPr="003B47E4" w:rsidRDefault="00A55F67" w:rsidP="00E76E7E">
      <w:pPr>
        <w:spacing w:after="0" w:line="276" w:lineRule="auto"/>
        <w:jc w:val="both"/>
        <w:rPr>
          <w:rFonts w:ascii="Times New Roman" w:hAnsi="Times New Roman" w:cs="Times New Roman"/>
          <w:sz w:val="24"/>
          <w:szCs w:val="24"/>
        </w:rPr>
      </w:pPr>
    </w:p>
    <w:p w:rsidR="00A55F67" w:rsidRPr="003B47E4" w:rsidRDefault="00A55F67" w:rsidP="003B47E4">
      <w:pPr>
        <w:pStyle w:val="Heading1"/>
        <w:rPr>
          <w:szCs w:val="24"/>
        </w:rPr>
      </w:pPr>
      <w:r w:rsidRPr="003B47E4">
        <w:rPr>
          <w:szCs w:val="24"/>
        </w:rPr>
        <w:lastRenderedPageBreak/>
        <w:t>FINANCE AND ECONOMIC PLANNING</w:t>
      </w:r>
    </w:p>
    <w:p w:rsidR="003B47E4" w:rsidRPr="003B47E4" w:rsidRDefault="003B47E4" w:rsidP="008B0490">
      <w:pPr>
        <w:pStyle w:val="Heading2"/>
        <w:jc w:val="both"/>
        <w:rPr>
          <w:rFonts w:ascii="Times New Roman" w:eastAsia="Times New Roman" w:hAnsi="Times New Roman" w:cs="Times New Roman"/>
          <w:sz w:val="24"/>
          <w:szCs w:val="24"/>
          <w:lang w:bidi="en-US"/>
        </w:rPr>
      </w:pPr>
      <w:r w:rsidRPr="003B47E4">
        <w:rPr>
          <w:rFonts w:ascii="Times New Roman" w:eastAsia="Times New Roman" w:hAnsi="Times New Roman" w:cs="Times New Roman"/>
          <w:sz w:val="24"/>
          <w:szCs w:val="24"/>
          <w:lang w:bidi="en-US"/>
        </w:rPr>
        <w:t>Vision</w:t>
      </w:r>
    </w:p>
    <w:p w:rsidR="00A55F67" w:rsidRPr="003B47E4" w:rsidRDefault="00A55F67" w:rsidP="008B0490">
      <w:pPr>
        <w:spacing w:after="200" w:line="276" w:lineRule="auto"/>
        <w:jc w:val="both"/>
        <w:rPr>
          <w:rFonts w:ascii="Times New Roman" w:eastAsia="Times New Roman" w:hAnsi="Times New Roman" w:cs="Times New Roman"/>
          <w:sz w:val="24"/>
          <w:szCs w:val="24"/>
          <w:lang w:bidi="en-US"/>
        </w:rPr>
      </w:pPr>
      <w:r w:rsidRPr="003B47E4">
        <w:rPr>
          <w:rFonts w:ascii="Times New Roman" w:eastAsia="Times New Roman" w:hAnsi="Times New Roman" w:cs="Times New Roman"/>
          <w:b/>
          <w:bCs/>
          <w:sz w:val="24"/>
          <w:szCs w:val="24"/>
          <w:lang w:bidi="en-US"/>
        </w:rPr>
        <w:t xml:space="preserve"> </w:t>
      </w:r>
      <w:r w:rsidRPr="003B47E4">
        <w:rPr>
          <w:rFonts w:ascii="Times New Roman" w:eastAsia="Times New Roman" w:hAnsi="Times New Roman" w:cs="Times New Roman"/>
          <w:sz w:val="24"/>
          <w:szCs w:val="24"/>
          <w:lang w:bidi="en-US"/>
        </w:rPr>
        <w:t>To achieve excellence in planning, budgeting and resource management for sustainable development.</w:t>
      </w:r>
    </w:p>
    <w:p w:rsidR="003B47E4" w:rsidRPr="003B47E4" w:rsidRDefault="003B47E4" w:rsidP="008B0490">
      <w:pPr>
        <w:pStyle w:val="Heading2"/>
        <w:jc w:val="both"/>
        <w:rPr>
          <w:rFonts w:ascii="Times New Roman" w:eastAsia="Times New Roman" w:hAnsi="Times New Roman" w:cs="Times New Roman"/>
          <w:sz w:val="24"/>
          <w:szCs w:val="24"/>
          <w:lang w:bidi="en-US"/>
        </w:rPr>
      </w:pPr>
      <w:r w:rsidRPr="003B47E4">
        <w:rPr>
          <w:rFonts w:ascii="Times New Roman" w:eastAsia="Times New Roman" w:hAnsi="Times New Roman" w:cs="Times New Roman"/>
          <w:sz w:val="24"/>
          <w:szCs w:val="24"/>
          <w:lang w:bidi="en-US"/>
        </w:rPr>
        <w:t>Mission</w:t>
      </w:r>
    </w:p>
    <w:p w:rsidR="00A55F67" w:rsidRPr="003B47E4" w:rsidRDefault="00A55F67" w:rsidP="008B0490">
      <w:pPr>
        <w:spacing w:after="200" w:line="276" w:lineRule="auto"/>
        <w:jc w:val="both"/>
        <w:rPr>
          <w:rFonts w:ascii="Times New Roman" w:eastAsia="Times New Roman" w:hAnsi="Times New Roman" w:cs="Times New Roman"/>
          <w:sz w:val="24"/>
          <w:szCs w:val="24"/>
          <w:lang w:bidi="en-US"/>
        </w:rPr>
      </w:pPr>
      <w:r w:rsidRPr="003B47E4">
        <w:rPr>
          <w:rFonts w:ascii="Times New Roman" w:eastAsia="Times New Roman" w:hAnsi="Times New Roman" w:cs="Times New Roman"/>
          <w:sz w:val="24"/>
          <w:szCs w:val="24"/>
          <w:lang w:bidi="en-US"/>
        </w:rPr>
        <w:t xml:space="preserve">To create an enabling environment for accelerated and sustainable economic growth through pursuit of prudent economic, fiscal and monetary policies while coordinating the financial operations of the </w:t>
      </w:r>
      <w:proofErr w:type="spellStart"/>
      <w:r w:rsidRPr="003B47E4">
        <w:rPr>
          <w:rFonts w:ascii="Times New Roman" w:eastAsia="Times New Roman" w:hAnsi="Times New Roman" w:cs="Times New Roman"/>
          <w:sz w:val="24"/>
          <w:szCs w:val="24"/>
          <w:lang w:bidi="en-US"/>
        </w:rPr>
        <w:t>Bungoma</w:t>
      </w:r>
      <w:proofErr w:type="spellEnd"/>
      <w:r w:rsidRPr="003B47E4">
        <w:rPr>
          <w:rFonts w:ascii="Times New Roman" w:eastAsia="Times New Roman" w:hAnsi="Times New Roman" w:cs="Times New Roman"/>
          <w:sz w:val="24"/>
          <w:szCs w:val="24"/>
          <w:lang w:bidi="en-US"/>
        </w:rPr>
        <w:t xml:space="preserve"> County Government.</w:t>
      </w:r>
    </w:p>
    <w:p w:rsidR="00A55F67" w:rsidRPr="003B47E4" w:rsidRDefault="003B47E4" w:rsidP="008B0490">
      <w:pPr>
        <w:pStyle w:val="Heading2"/>
        <w:jc w:val="both"/>
        <w:rPr>
          <w:rFonts w:ascii="Times New Roman" w:eastAsia="Times New Roman" w:hAnsi="Times New Roman" w:cs="Times New Roman"/>
          <w:sz w:val="24"/>
          <w:szCs w:val="24"/>
          <w:lang w:bidi="en-US"/>
        </w:rPr>
      </w:pPr>
      <w:r w:rsidRPr="003B47E4">
        <w:rPr>
          <w:rFonts w:ascii="Times New Roman" w:eastAsia="Times New Roman" w:hAnsi="Times New Roman" w:cs="Times New Roman"/>
          <w:sz w:val="24"/>
          <w:szCs w:val="24"/>
          <w:lang w:bidi="en-US"/>
        </w:rPr>
        <w:t>Strategic</w:t>
      </w:r>
      <w:r w:rsidR="00A55F67" w:rsidRPr="003B47E4">
        <w:rPr>
          <w:rFonts w:ascii="Times New Roman" w:eastAsia="Times New Roman" w:hAnsi="Times New Roman" w:cs="Times New Roman"/>
          <w:sz w:val="24"/>
          <w:szCs w:val="24"/>
          <w:lang w:bidi="en-US"/>
        </w:rPr>
        <w:t xml:space="preserve"> Objectives </w:t>
      </w:r>
    </w:p>
    <w:p w:rsidR="00A55F67" w:rsidRPr="003B47E4" w:rsidRDefault="00A55F67" w:rsidP="008B0490">
      <w:pPr>
        <w:numPr>
          <w:ilvl w:val="0"/>
          <w:numId w:val="30"/>
        </w:numPr>
        <w:spacing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To promote sound economic and financial planning for posterity</w:t>
      </w:r>
    </w:p>
    <w:p w:rsidR="00A55F67" w:rsidRPr="003B47E4" w:rsidRDefault="00A55F67" w:rsidP="008B0490">
      <w:pPr>
        <w:numPr>
          <w:ilvl w:val="0"/>
          <w:numId w:val="30"/>
        </w:numPr>
        <w:spacing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To enhance prudency in county resource mobilization, allocation and utilization</w:t>
      </w:r>
    </w:p>
    <w:p w:rsidR="00A55F67" w:rsidRPr="003B47E4" w:rsidRDefault="00A55F67" w:rsidP="008B0490">
      <w:pPr>
        <w:numPr>
          <w:ilvl w:val="0"/>
          <w:numId w:val="30"/>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bCs/>
          <w:sz w:val="24"/>
          <w:szCs w:val="24"/>
          <w:lang w:val="en-GB"/>
        </w:rPr>
        <w:t>To track implementation results and provide feedback for continuous improvement.</w:t>
      </w:r>
    </w:p>
    <w:p w:rsidR="00A55F67" w:rsidRPr="003B47E4" w:rsidRDefault="00A55F67" w:rsidP="008B0490">
      <w:pPr>
        <w:spacing w:after="0" w:line="276" w:lineRule="auto"/>
        <w:jc w:val="both"/>
        <w:rPr>
          <w:rFonts w:ascii="Times New Roman" w:eastAsia="Times New Roman" w:hAnsi="Times New Roman" w:cs="Times New Roman"/>
          <w:sz w:val="24"/>
          <w:szCs w:val="24"/>
          <w:lang w:bidi="en-US"/>
        </w:rPr>
      </w:pPr>
      <w:r w:rsidRPr="003B47E4">
        <w:rPr>
          <w:rFonts w:ascii="Times New Roman" w:eastAsia="Times New Roman" w:hAnsi="Times New Roman" w:cs="Times New Roman"/>
          <w:sz w:val="24"/>
          <w:szCs w:val="24"/>
          <w:lang w:bidi="en-US"/>
        </w:rPr>
        <w:t>Mandates of the sector include:</w:t>
      </w:r>
    </w:p>
    <w:p w:rsidR="00A55F67" w:rsidRPr="003B47E4" w:rsidRDefault="00A55F67" w:rsidP="00E76E7E">
      <w:pPr>
        <w:shd w:val="clear" w:color="auto" w:fill="FFFFFF"/>
        <w:spacing w:after="0" w:line="276" w:lineRule="auto"/>
        <w:jc w:val="both"/>
        <w:rPr>
          <w:rFonts w:ascii="Times New Roman" w:eastAsia="Times New Roman" w:hAnsi="Times New Roman" w:cs="Times New Roman"/>
          <w:b/>
          <w:bCs/>
          <w:sz w:val="24"/>
          <w:szCs w:val="24"/>
        </w:rPr>
      </w:pPr>
      <w:r w:rsidRPr="003B47E4">
        <w:rPr>
          <w:rFonts w:ascii="Times New Roman" w:eastAsia="Times New Roman" w:hAnsi="Times New Roman" w:cs="Times New Roman"/>
          <w:b/>
          <w:bCs/>
          <w:sz w:val="24"/>
          <w:szCs w:val="24"/>
        </w:rPr>
        <w:t>The mandates of the sub sectors are detailed in the table herein.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7029"/>
      </w:tblGrid>
      <w:tr w:rsidR="00E76E7E" w:rsidRPr="003B47E4" w:rsidTr="00E76E7E">
        <w:tc>
          <w:tcPr>
            <w:tcW w:w="1241" w:type="pct"/>
            <w:shd w:val="clear" w:color="auto" w:fill="5B9BD5"/>
          </w:tcPr>
          <w:p w:rsidR="00A55F67" w:rsidRPr="003B47E4" w:rsidRDefault="00A55F67" w:rsidP="00E76E7E">
            <w:pPr>
              <w:autoSpaceDE w:val="0"/>
              <w:autoSpaceDN w:val="0"/>
              <w:adjustRightInd w:val="0"/>
              <w:spacing w:after="0" w:line="276" w:lineRule="auto"/>
              <w:jc w:val="both"/>
              <w:rPr>
                <w:rFonts w:ascii="Times New Roman" w:hAnsi="Times New Roman" w:cs="Times New Roman"/>
                <w:bCs/>
                <w:sz w:val="24"/>
                <w:szCs w:val="24"/>
                <w:lang w:val="en-GB" w:eastAsia="en-GB"/>
              </w:rPr>
            </w:pPr>
            <w:r w:rsidRPr="003B47E4">
              <w:rPr>
                <w:rFonts w:ascii="Times New Roman" w:hAnsi="Times New Roman" w:cs="Times New Roman"/>
                <w:bCs/>
                <w:sz w:val="24"/>
                <w:szCs w:val="24"/>
                <w:lang w:val="en-GB" w:eastAsia="en-GB"/>
              </w:rPr>
              <w:t>SUB SECTORS</w:t>
            </w:r>
          </w:p>
        </w:tc>
        <w:tc>
          <w:tcPr>
            <w:tcW w:w="3759" w:type="pct"/>
            <w:shd w:val="clear" w:color="auto" w:fill="5B9BD5"/>
          </w:tcPr>
          <w:p w:rsidR="00A55F67" w:rsidRPr="003B47E4" w:rsidRDefault="00A55F67" w:rsidP="00E76E7E">
            <w:pPr>
              <w:autoSpaceDE w:val="0"/>
              <w:autoSpaceDN w:val="0"/>
              <w:adjustRightInd w:val="0"/>
              <w:spacing w:after="0" w:line="276" w:lineRule="auto"/>
              <w:jc w:val="both"/>
              <w:rPr>
                <w:rFonts w:ascii="Times New Roman" w:hAnsi="Times New Roman" w:cs="Times New Roman"/>
                <w:bCs/>
                <w:sz w:val="24"/>
                <w:szCs w:val="24"/>
                <w:lang w:val="en-GB" w:eastAsia="en-GB"/>
              </w:rPr>
            </w:pPr>
            <w:r w:rsidRPr="003B47E4">
              <w:rPr>
                <w:rFonts w:ascii="Times New Roman" w:hAnsi="Times New Roman" w:cs="Times New Roman"/>
                <w:bCs/>
                <w:sz w:val="24"/>
                <w:szCs w:val="24"/>
                <w:lang w:val="en-GB" w:eastAsia="en-GB"/>
              </w:rPr>
              <w:t>MANDATE</w:t>
            </w:r>
          </w:p>
        </w:tc>
      </w:tr>
      <w:tr w:rsidR="00E76E7E" w:rsidRPr="003B47E4" w:rsidTr="00E76E7E">
        <w:tc>
          <w:tcPr>
            <w:tcW w:w="1241" w:type="pct"/>
            <w:shd w:val="clear" w:color="auto" w:fill="auto"/>
          </w:tcPr>
          <w:p w:rsidR="00A55F67" w:rsidRPr="003B47E4" w:rsidRDefault="00A55F67" w:rsidP="00E76E7E">
            <w:pPr>
              <w:autoSpaceDE w:val="0"/>
              <w:autoSpaceDN w:val="0"/>
              <w:adjustRightInd w:val="0"/>
              <w:spacing w:after="0" w:line="276" w:lineRule="auto"/>
              <w:jc w:val="both"/>
              <w:rPr>
                <w:rFonts w:ascii="Times New Roman" w:hAnsi="Times New Roman" w:cs="Times New Roman"/>
                <w:b/>
                <w:bCs/>
                <w:sz w:val="24"/>
                <w:szCs w:val="24"/>
                <w:lang w:val="en-GB" w:eastAsia="en-GB"/>
              </w:rPr>
            </w:pPr>
            <w:r w:rsidRPr="003B47E4">
              <w:rPr>
                <w:rFonts w:ascii="Times New Roman" w:hAnsi="Times New Roman" w:cs="Times New Roman"/>
                <w:b/>
                <w:bCs/>
                <w:sz w:val="24"/>
                <w:szCs w:val="24"/>
                <w:lang w:val="en-GB" w:eastAsia="en-GB"/>
              </w:rPr>
              <w:t>Financial &amp; Economic planning</w:t>
            </w:r>
          </w:p>
        </w:tc>
        <w:tc>
          <w:tcPr>
            <w:tcW w:w="3759" w:type="pct"/>
            <w:shd w:val="clear" w:color="auto" w:fill="auto"/>
          </w:tcPr>
          <w:p w:rsidR="00A55F67" w:rsidRPr="003B47E4" w:rsidRDefault="00A55F67" w:rsidP="00BB5CEC">
            <w:pPr>
              <w:numPr>
                <w:ilvl w:val="0"/>
                <w:numId w:val="19"/>
              </w:numPr>
              <w:spacing w:after="0" w:line="276" w:lineRule="auto"/>
              <w:ind w:left="222" w:hanging="222"/>
              <w:contextualSpacing/>
              <w:jc w:val="both"/>
              <w:rPr>
                <w:rFonts w:ascii="Times New Roman" w:hAnsi="Times New Roman" w:cs="Times New Roman"/>
                <w:sz w:val="24"/>
                <w:szCs w:val="24"/>
                <w:lang w:val="en-GB" w:eastAsia="en-GB"/>
              </w:rPr>
            </w:pPr>
            <w:r w:rsidRPr="003B47E4">
              <w:rPr>
                <w:rFonts w:ascii="Times New Roman" w:hAnsi="Times New Roman" w:cs="Times New Roman"/>
                <w:sz w:val="24"/>
                <w:szCs w:val="24"/>
                <w:lang w:val="en-GB" w:eastAsia="en-GB"/>
              </w:rPr>
              <w:t>Coordination of County Economic Planning</w:t>
            </w:r>
          </w:p>
          <w:p w:rsidR="00A55F67" w:rsidRPr="003B47E4" w:rsidRDefault="00A55F67" w:rsidP="00BB5CEC">
            <w:pPr>
              <w:numPr>
                <w:ilvl w:val="0"/>
                <w:numId w:val="19"/>
              </w:numPr>
              <w:spacing w:after="0" w:line="276" w:lineRule="auto"/>
              <w:ind w:left="222" w:hanging="222"/>
              <w:contextualSpacing/>
              <w:jc w:val="both"/>
              <w:rPr>
                <w:rFonts w:ascii="Times New Roman" w:hAnsi="Times New Roman" w:cs="Times New Roman"/>
                <w:sz w:val="24"/>
                <w:szCs w:val="24"/>
                <w:lang w:val="en-GB" w:eastAsia="en-GB"/>
              </w:rPr>
            </w:pPr>
            <w:r w:rsidRPr="003B47E4">
              <w:rPr>
                <w:rFonts w:ascii="Times New Roman" w:hAnsi="Times New Roman" w:cs="Times New Roman"/>
                <w:sz w:val="24"/>
                <w:szCs w:val="24"/>
                <w:lang w:val="en-GB" w:eastAsia="en-GB"/>
              </w:rPr>
              <w:t>Development and enforcement of financial governance standards and oversight in line with National Government policies</w:t>
            </w:r>
          </w:p>
        </w:tc>
      </w:tr>
    </w:tbl>
    <w:p w:rsidR="00A55F67" w:rsidRPr="003B47E4" w:rsidRDefault="00A55F67" w:rsidP="00E76E7E">
      <w:pPr>
        <w:spacing w:after="0" w:line="276" w:lineRule="auto"/>
        <w:jc w:val="both"/>
        <w:rPr>
          <w:rFonts w:ascii="Times New Roman" w:eastAsia="Times New Roman" w:hAnsi="Times New Roman" w:cs="Times New Roman"/>
          <w:sz w:val="24"/>
          <w:szCs w:val="24"/>
          <w:lang w:bidi="en-US"/>
        </w:rPr>
      </w:pPr>
    </w:p>
    <w:p w:rsidR="00A55F67" w:rsidRPr="003B47E4" w:rsidRDefault="00A55F67" w:rsidP="00E76E7E">
      <w:pPr>
        <w:spacing w:before="240" w:after="0" w:line="276" w:lineRule="auto"/>
        <w:jc w:val="both"/>
        <w:rPr>
          <w:rFonts w:ascii="Times New Roman" w:hAnsi="Times New Roman" w:cs="Times New Roman"/>
          <w:b/>
          <w:bCs/>
          <w:sz w:val="24"/>
          <w:szCs w:val="24"/>
        </w:rPr>
        <w:sectPr w:rsidR="00A55F67" w:rsidRPr="003B47E4" w:rsidSect="00E76E7E">
          <w:type w:val="continuous"/>
          <w:pgSz w:w="12240" w:h="15840"/>
          <w:pgMar w:top="1440" w:right="1440" w:bottom="1440" w:left="1440" w:header="708" w:footer="708" w:gutter="0"/>
          <w:cols w:space="708"/>
          <w:docGrid w:linePitch="360"/>
        </w:sectPr>
      </w:pPr>
    </w:p>
    <w:p w:rsidR="00A55F67" w:rsidRPr="003B47E4" w:rsidRDefault="00A55F67" w:rsidP="00E76E7E">
      <w:pPr>
        <w:spacing w:before="240" w:after="0" w:line="276" w:lineRule="auto"/>
        <w:jc w:val="both"/>
        <w:rPr>
          <w:rFonts w:ascii="Times New Roman" w:hAnsi="Times New Roman" w:cs="Times New Roman"/>
          <w:b/>
          <w:bCs/>
          <w:sz w:val="24"/>
          <w:szCs w:val="24"/>
        </w:rPr>
      </w:pPr>
      <w:r w:rsidRPr="003B47E4">
        <w:rPr>
          <w:rFonts w:ascii="Times New Roman" w:hAnsi="Times New Roman" w:cs="Times New Roman"/>
          <w:b/>
          <w:bCs/>
          <w:sz w:val="24"/>
          <w:szCs w:val="24"/>
        </w:rPr>
        <w:lastRenderedPageBreak/>
        <w:t xml:space="preserve">The key achievements are; </w:t>
      </w:r>
    </w:p>
    <w:p w:rsidR="00424EF7" w:rsidRPr="003B47E4" w:rsidRDefault="00A55F67" w:rsidP="008B0490">
      <w:pPr>
        <w:numPr>
          <w:ilvl w:val="0"/>
          <w:numId w:val="16"/>
        </w:numPr>
        <w:spacing w:after="200" w:line="276" w:lineRule="auto"/>
        <w:contextualSpacing/>
        <w:rPr>
          <w:rFonts w:ascii="Times New Roman" w:hAnsi="Times New Roman" w:cs="Times New Roman"/>
          <w:bCs/>
          <w:sz w:val="24"/>
          <w:szCs w:val="24"/>
        </w:rPr>
      </w:pPr>
      <w:bookmarkStart w:id="27" w:name="_Hlk157183926"/>
      <w:r w:rsidRPr="003B47E4">
        <w:rPr>
          <w:rFonts w:ascii="Times New Roman" w:hAnsi="Times New Roman" w:cs="Times New Roman"/>
          <w:bCs/>
          <w:sz w:val="24"/>
          <w:szCs w:val="24"/>
        </w:rPr>
        <w:t>Prepared county planning document</w:t>
      </w:r>
      <w:r w:rsidR="00424EF7" w:rsidRPr="003B47E4">
        <w:rPr>
          <w:rFonts w:ascii="Times New Roman" w:hAnsi="Times New Roman" w:cs="Times New Roman"/>
          <w:bCs/>
          <w:sz w:val="24"/>
          <w:szCs w:val="24"/>
        </w:rPr>
        <w:t xml:space="preserve">s, among them ADP </w:t>
      </w:r>
      <w:r w:rsidR="000E5CD9">
        <w:rPr>
          <w:rFonts w:ascii="Times New Roman" w:hAnsi="Times New Roman" w:cs="Times New Roman"/>
          <w:bCs/>
          <w:sz w:val="24"/>
          <w:szCs w:val="24"/>
        </w:rPr>
        <w:t>FY 2026/2027</w:t>
      </w:r>
      <w:r w:rsidR="00424EF7" w:rsidRPr="003B47E4">
        <w:rPr>
          <w:rFonts w:ascii="Times New Roman" w:hAnsi="Times New Roman" w:cs="Times New Roman"/>
          <w:bCs/>
          <w:sz w:val="24"/>
          <w:szCs w:val="24"/>
        </w:rPr>
        <w:t>.</w:t>
      </w:r>
    </w:p>
    <w:p w:rsidR="00A55F67" w:rsidRPr="003B47E4" w:rsidRDefault="00424EF7" w:rsidP="008B0490">
      <w:pPr>
        <w:numPr>
          <w:ilvl w:val="0"/>
          <w:numId w:val="16"/>
        </w:numPr>
        <w:spacing w:after="200" w:line="276" w:lineRule="auto"/>
        <w:contextualSpacing/>
        <w:rPr>
          <w:rFonts w:ascii="Times New Roman" w:hAnsi="Times New Roman" w:cs="Times New Roman"/>
          <w:bCs/>
          <w:sz w:val="24"/>
          <w:szCs w:val="24"/>
        </w:rPr>
      </w:pPr>
      <w:r w:rsidRPr="003B47E4">
        <w:rPr>
          <w:rFonts w:ascii="Times New Roman" w:hAnsi="Times New Roman" w:cs="Times New Roman"/>
          <w:bCs/>
          <w:sz w:val="24"/>
          <w:szCs w:val="24"/>
        </w:rPr>
        <w:t>Prepared the County D</w:t>
      </w:r>
      <w:r w:rsidR="00A55F67" w:rsidRPr="003B47E4">
        <w:rPr>
          <w:rFonts w:ascii="Times New Roman" w:hAnsi="Times New Roman" w:cs="Times New Roman"/>
          <w:bCs/>
          <w:sz w:val="24"/>
          <w:szCs w:val="24"/>
        </w:rPr>
        <w:t>ebt management strategy paper</w:t>
      </w:r>
      <w:r w:rsidRPr="003B47E4">
        <w:rPr>
          <w:rFonts w:ascii="Times New Roman" w:hAnsi="Times New Roman" w:cs="Times New Roman"/>
          <w:bCs/>
          <w:sz w:val="24"/>
          <w:szCs w:val="24"/>
        </w:rPr>
        <w:t>.</w:t>
      </w:r>
    </w:p>
    <w:p w:rsidR="000E5CD9" w:rsidRDefault="00424EF7" w:rsidP="008B0490">
      <w:pPr>
        <w:numPr>
          <w:ilvl w:val="0"/>
          <w:numId w:val="16"/>
        </w:numPr>
        <w:spacing w:after="200" w:line="276" w:lineRule="auto"/>
        <w:contextualSpacing/>
        <w:rPr>
          <w:rFonts w:ascii="Times New Roman" w:hAnsi="Times New Roman" w:cs="Times New Roman"/>
          <w:bCs/>
          <w:sz w:val="24"/>
          <w:szCs w:val="24"/>
        </w:rPr>
      </w:pPr>
      <w:r w:rsidRPr="003B47E4">
        <w:rPr>
          <w:rFonts w:ascii="Times New Roman" w:hAnsi="Times New Roman" w:cs="Times New Roman"/>
          <w:bCs/>
          <w:sz w:val="24"/>
          <w:szCs w:val="24"/>
        </w:rPr>
        <w:t>Conducted Mid-Term Reviews of the CIDP III and County Strategic plan.</w:t>
      </w:r>
    </w:p>
    <w:p w:rsidR="000E5CD9" w:rsidRDefault="000E5CD9" w:rsidP="008B0490">
      <w:pPr>
        <w:numPr>
          <w:ilvl w:val="0"/>
          <w:numId w:val="16"/>
        </w:numPr>
        <w:spacing w:after="200" w:line="276" w:lineRule="auto"/>
        <w:contextualSpacing/>
        <w:rPr>
          <w:rFonts w:ascii="Times New Roman" w:hAnsi="Times New Roman" w:cs="Times New Roman"/>
          <w:bCs/>
          <w:sz w:val="24"/>
          <w:szCs w:val="24"/>
        </w:rPr>
      </w:pPr>
      <w:r>
        <w:rPr>
          <w:rFonts w:ascii="Times New Roman" w:hAnsi="Times New Roman" w:cs="Times New Roman"/>
          <w:bCs/>
          <w:sz w:val="24"/>
          <w:szCs w:val="24"/>
        </w:rPr>
        <w:t>Knowledge management policy though undergoing approval processes</w:t>
      </w:r>
    </w:p>
    <w:p w:rsidR="00424EF7" w:rsidRDefault="000E5CD9" w:rsidP="008B0490">
      <w:pPr>
        <w:numPr>
          <w:ilvl w:val="0"/>
          <w:numId w:val="16"/>
        </w:numPr>
        <w:spacing w:after="200" w:line="276" w:lineRule="auto"/>
        <w:contextualSpacing/>
        <w:rPr>
          <w:rFonts w:ascii="Times New Roman" w:hAnsi="Times New Roman" w:cs="Times New Roman"/>
          <w:bCs/>
          <w:sz w:val="24"/>
          <w:szCs w:val="24"/>
        </w:rPr>
      </w:pPr>
      <w:r>
        <w:rPr>
          <w:rFonts w:ascii="Times New Roman" w:hAnsi="Times New Roman" w:cs="Times New Roman"/>
          <w:bCs/>
          <w:sz w:val="24"/>
          <w:szCs w:val="24"/>
        </w:rPr>
        <w:t>County Statistical Abstract (CSA)</w:t>
      </w:r>
      <w:r w:rsidR="00424EF7" w:rsidRPr="003B47E4">
        <w:rPr>
          <w:rFonts w:ascii="Times New Roman" w:hAnsi="Times New Roman" w:cs="Times New Roman"/>
          <w:bCs/>
          <w:sz w:val="24"/>
          <w:szCs w:val="24"/>
        </w:rPr>
        <w:t xml:space="preserve"> </w:t>
      </w:r>
      <w:r>
        <w:rPr>
          <w:rFonts w:ascii="Times New Roman" w:hAnsi="Times New Roman" w:cs="Times New Roman"/>
          <w:bCs/>
          <w:sz w:val="24"/>
          <w:szCs w:val="24"/>
        </w:rPr>
        <w:t>also undergoing validation process</w:t>
      </w:r>
    </w:p>
    <w:p w:rsidR="000E5CD9" w:rsidRDefault="000E5CD9" w:rsidP="008B0490">
      <w:pPr>
        <w:numPr>
          <w:ilvl w:val="0"/>
          <w:numId w:val="16"/>
        </w:numPr>
        <w:spacing w:after="200" w:line="276" w:lineRule="auto"/>
        <w:contextualSpacing/>
        <w:rPr>
          <w:rFonts w:ascii="Times New Roman" w:hAnsi="Times New Roman" w:cs="Times New Roman"/>
          <w:bCs/>
          <w:sz w:val="24"/>
          <w:szCs w:val="24"/>
        </w:rPr>
      </w:pPr>
      <w:r>
        <w:rPr>
          <w:rFonts w:ascii="Times New Roman" w:hAnsi="Times New Roman" w:cs="Times New Roman"/>
          <w:bCs/>
          <w:sz w:val="24"/>
          <w:szCs w:val="24"/>
        </w:rPr>
        <w:t>Established a county project database</w:t>
      </w:r>
    </w:p>
    <w:p w:rsidR="000E5CD9" w:rsidRPr="003B47E4" w:rsidRDefault="000E5CD9" w:rsidP="008B0490">
      <w:pPr>
        <w:numPr>
          <w:ilvl w:val="0"/>
          <w:numId w:val="16"/>
        </w:numPr>
        <w:spacing w:after="200" w:line="276" w:lineRule="auto"/>
        <w:contextualSpacing/>
        <w:rPr>
          <w:rFonts w:ascii="Times New Roman" w:hAnsi="Times New Roman" w:cs="Times New Roman"/>
          <w:bCs/>
          <w:sz w:val="24"/>
          <w:szCs w:val="24"/>
        </w:rPr>
      </w:pPr>
      <w:r>
        <w:rPr>
          <w:rFonts w:ascii="Times New Roman" w:hAnsi="Times New Roman" w:cs="Times New Roman"/>
          <w:bCs/>
          <w:sz w:val="24"/>
          <w:szCs w:val="24"/>
        </w:rPr>
        <w:t>Conducted public participation during preparation of all planning and budget documents</w:t>
      </w:r>
    </w:p>
    <w:p w:rsidR="00A55F67" w:rsidRPr="003B47E4" w:rsidRDefault="00A55F67" w:rsidP="008B0490">
      <w:pPr>
        <w:numPr>
          <w:ilvl w:val="0"/>
          <w:numId w:val="16"/>
        </w:numPr>
        <w:spacing w:after="200" w:line="276" w:lineRule="auto"/>
        <w:contextualSpacing/>
        <w:rPr>
          <w:rFonts w:ascii="Times New Roman" w:hAnsi="Times New Roman" w:cs="Times New Roman"/>
          <w:bCs/>
          <w:sz w:val="24"/>
          <w:szCs w:val="24"/>
        </w:rPr>
      </w:pPr>
      <w:r w:rsidRPr="003B47E4">
        <w:rPr>
          <w:rFonts w:ascii="Times New Roman" w:hAnsi="Times New Roman" w:cs="Times New Roman"/>
          <w:sz w:val="24"/>
          <w:szCs w:val="24"/>
        </w:rPr>
        <w:t xml:space="preserve">Prepared County Budget documents for FY 2025/26 namely; CBROP, MTEF, PBB, </w:t>
      </w:r>
      <w:r w:rsidRPr="000E5CD9">
        <w:rPr>
          <w:rFonts w:ascii="Times New Roman" w:hAnsi="Times New Roman" w:cs="Times New Roman"/>
          <w:bCs/>
          <w:sz w:val="24"/>
          <w:szCs w:val="24"/>
        </w:rPr>
        <w:t xml:space="preserve">Appropriation Bills, supplementary budgets, and </w:t>
      </w:r>
      <w:proofErr w:type="spellStart"/>
      <w:r w:rsidRPr="000E5CD9">
        <w:rPr>
          <w:rFonts w:ascii="Times New Roman" w:hAnsi="Times New Roman" w:cs="Times New Roman"/>
          <w:bCs/>
          <w:sz w:val="24"/>
          <w:szCs w:val="24"/>
        </w:rPr>
        <w:t>Gazettement</w:t>
      </w:r>
      <w:proofErr w:type="spellEnd"/>
      <w:r w:rsidRPr="000E5CD9">
        <w:rPr>
          <w:rFonts w:ascii="Times New Roman" w:hAnsi="Times New Roman" w:cs="Times New Roman"/>
          <w:bCs/>
          <w:sz w:val="24"/>
          <w:szCs w:val="24"/>
        </w:rPr>
        <w:t xml:space="preserve"> of the same</w:t>
      </w:r>
    </w:p>
    <w:p w:rsidR="000E5CD9" w:rsidRDefault="00A55F67" w:rsidP="008B0490">
      <w:pPr>
        <w:numPr>
          <w:ilvl w:val="0"/>
          <w:numId w:val="16"/>
        </w:numPr>
        <w:spacing w:after="200" w:line="276" w:lineRule="auto"/>
        <w:contextualSpacing/>
        <w:rPr>
          <w:rFonts w:ascii="Times New Roman" w:hAnsi="Times New Roman" w:cs="Times New Roman"/>
          <w:bCs/>
          <w:sz w:val="24"/>
          <w:szCs w:val="24"/>
        </w:rPr>
      </w:pPr>
      <w:r w:rsidRPr="003B47E4">
        <w:rPr>
          <w:rFonts w:ascii="Times New Roman" w:hAnsi="Times New Roman" w:cs="Times New Roman"/>
          <w:bCs/>
          <w:sz w:val="24"/>
          <w:szCs w:val="24"/>
        </w:rPr>
        <w:t>Conducted monitoring and evaluation for all programs and projects</w:t>
      </w:r>
      <w:bookmarkStart w:id="28" w:name="_Hlk157183995"/>
      <w:bookmarkEnd w:id="27"/>
    </w:p>
    <w:p w:rsidR="000E5CD9" w:rsidRPr="000E5CD9" w:rsidRDefault="000E5CD9" w:rsidP="008B0490">
      <w:pPr>
        <w:numPr>
          <w:ilvl w:val="0"/>
          <w:numId w:val="16"/>
        </w:numPr>
        <w:spacing w:after="200" w:line="276" w:lineRule="auto"/>
        <w:contextualSpacing/>
        <w:rPr>
          <w:rFonts w:ascii="Times New Roman" w:hAnsi="Times New Roman" w:cs="Times New Roman"/>
          <w:bCs/>
          <w:sz w:val="24"/>
          <w:szCs w:val="24"/>
        </w:rPr>
      </w:pPr>
      <w:r w:rsidRPr="000E5CD9">
        <w:rPr>
          <w:rFonts w:ascii="Times New Roman" w:hAnsi="Times New Roman" w:cs="Times New Roman"/>
          <w:bCs/>
          <w:sz w:val="24"/>
          <w:szCs w:val="24"/>
        </w:rPr>
        <w:t>Project Management Committees (PMCs) were operationalized for ten (10) projects.</w:t>
      </w:r>
    </w:p>
    <w:p w:rsidR="00A55F67" w:rsidRPr="003B47E4" w:rsidRDefault="00A55F67" w:rsidP="008B0490">
      <w:pPr>
        <w:numPr>
          <w:ilvl w:val="0"/>
          <w:numId w:val="16"/>
        </w:numPr>
        <w:spacing w:after="200" w:line="276" w:lineRule="auto"/>
        <w:contextualSpacing/>
        <w:rPr>
          <w:rFonts w:ascii="Times New Roman" w:hAnsi="Times New Roman" w:cs="Times New Roman"/>
          <w:bCs/>
          <w:sz w:val="24"/>
          <w:szCs w:val="24"/>
        </w:rPr>
      </w:pPr>
      <w:r w:rsidRPr="000E5CD9">
        <w:rPr>
          <w:rFonts w:ascii="Times New Roman" w:hAnsi="Times New Roman" w:cs="Times New Roman"/>
          <w:bCs/>
          <w:sz w:val="24"/>
          <w:szCs w:val="24"/>
        </w:rPr>
        <w:t>Compliance to PFM Act, Regulations, financial policies and procedures.</w:t>
      </w:r>
    </w:p>
    <w:p w:rsidR="00A55F67" w:rsidRPr="003B47E4" w:rsidRDefault="00A55F67" w:rsidP="008B0490">
      <w:pPr>
        <w:numPr>
          <w:ilvl w:val="0"/>
          <w:numId w:val="16"/>
        </w:numPr>
        <w:spacing w:after="200" w:line="276" w:lineRule="auto"/>
        <w:contextualSpacing/>
        <w:jc w:val="both"/>
        <w:rPr>
          <w:rFonts w:ascii="Times New Roman" w:hAnsi="Times New Roman" w:cs="Times New Roman"/>
          <w:bCs/>
          <w:sz w:val="24"/>
          <w:szCs w:val="24"/>
        </w:rPr>
      </w:pPr>
      <w:r w:rsidRPr="000E5CD9">
        <w:rPr>
          <w:rFonts w:ascii="Times New Roman" w:hAnsi="Times New Roman" w:cs="Times New Roman"/>
          <w:bCs/>
          <w:sz w:val="24"/>
          <w:szCs w:val="24"/>
        </w:rPr>
        <w:t>Prepared</w:t>
      </w:r>
      <w:r w:rsidRPr="003B47E4">
        <w:rPr>
          <w:rFonts w:ascii="Times New Roman" w:hAnsi="Times New Roman" w:cs="Times New Roman"/>
          <w:sz w:val="24"/>
          <w:szCs w:val="24"/>
        </w:rPr>
        <w:t xml:space="preserve"> Finance Bill  </w:t>
      </w:r>
      <w:bookmarkEnd w:id="28"/>
    </w:p>
    <w:p w:rsidR="00A55F67" w:rsidRPr="003B47E4" w:rsidRDefault="00A55F67" w:rsidP="008B0490">
      <w:pPr>
        <w:numPr>
          <w:ilvl w:val="0"/>
          <w:numId w:val="16"/>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sz w:val="24"/>
          <w:szCs w:val="24"/>
        </w:rPr>
        <w:t>100% compliance to Public Procurement and Disposal Act, 2015</w:t>
      </w:r>
    </w:p>
    <w:p w:rsidR="00A55F67" w:rsidRPr="003B47E4" w:rsidRDefault="00A55F67" w:rsidP="008B0490">
      <w:pPr>
        <w:numPr>
          <w:ilvl w:val="0"/>
          <w:numId w:val="16"/>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sz w:val="24"/>
          <w:szCs w:val="24"/>
        </w:rPr>
        <w:t>1 procurement plan developed</w:t>
      </w:r>
    </w:p>
    <w:p w:rsidR="00A55F67" w:rsidRPr="003B47E4" w:rsidRDefault="00A55F67" w:rsidP="008B0490">
      <w:pPr>
        <w:numPr>
          <w:ilvl w:val="0"/>
          <w:numId w:val="16"/>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Prepared financial statements</w:t>
      </w:r>
    </w:p>
    <w:p w:rsidR="00A55F67" w:rsidRPr="003B47E4" w:rsidRDefault="00A55F67" w:rsidP="008B0490">
      <w:pPr>
        <w:numPr>
          <w:ilvl w:val="0"/>
          <w:numId w:val="16"/>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Provided internal audit services</w:t>
      </w:r>
    </w:p>
    <w:p w:rsidR="00A55F67" w:rsidRPr="003B47E4" w:rsidRDefault="00A55F67" w:rsidP="008B0490">
      <w:pPr>
        <w:numPr>
          <w:ilvl w:val="0"/>
          <w:numId w:val="16"/>
        </w:numPr>
        <w:spacing w:after="200" w:line="276" w:lineRule="auto"/>
        <w:contextualSpacing/>
        <w:jc w:val="both"/>
        <w:rPr>
          <w:rFonts w:ascii="Times New Roman" w:hAnsi="Times New Roman" w:cs="Times New Roman"/>
          <w:bCs/>
          <w:sz w:val="24"/>
          <w:szCs w:val="24"/>
        </w:rPr>
      </w:pPr>
      <w:r w:rsidRPr="003B47E4">
        <w:rPr>
          <w:rFonts w:ascii="Times New Roman" w:hAnsi="Times New Roman" w:cs="Times New Roman"/>
          <w:bCs/>
          <w:sz w:val="24"/>
          <w:szCs w:val="24"/>
        </w:rPr>
        <w:t xml:space="preserve">Facilitated capacity building for staff. </w:t>
      </w:r>
    </w:p>
    <w:p w:rsidR="00A55F67" w:rsidRPr="003B47E4" w:rsidRDefault="00A55F67" w:rsidP="008B0490">
      <w:pPr>
        <w:spacing w:before="240" w:after="0" w:line="276" w:lineRule="auto"/>
        <w:jc w:val="both"/>
        <w:rPr>
          <w:rFonts w:ascii="Times New Roman" w:hAnsi="Times New Roman" w:cs="Times New Roman"/>
          <w:b/>
          <w:bCs/>
          <w:sz w:val="24"/>
          <w:szCs w:val="24"/>
        </w:rPr>
      </w:pPr>
      <w:r w:rsidRPr="003B47E4">
        <w:rPr>
          <w:rFonts w:ascii="Times New Roman" w:hAnsi="Times New Roman" w:cs="Times New Roman"/>
          <w:b/>
          <w:bCs/>
          <w:sz w:val="24"/>
          <w:szCs w:val="24"/>
        </w:rPr>
        <w:lastRenderedPageBreak/>
        <w:t xml:space="preserve">During the medium term, the Sector will prioritize; </w:t>
      </w:r>
    </w:p>
    <w:p w:rsidR="00A55F67" w:rsidRPr="003B47E4" w:rsidRDefault="00A55F67" w:rsidP="008B0490">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Formulation and implementation of county economic plans</w:t>
      </w:r>
    </w:p>
    <w:p w:rsidR="00A55F67" w:rsidRPr="003B47E4" w:rsidRDefault="00A55F67" w:rsidP="008B0490">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County knowledge management</w:t>
      </w:r>
    </w:p>
    <w:p w:rsidR="00A55F67" w:rsidRPr="003B47E4" w:rsidRDefault="00A55F67" w:rsidP="008B0490">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Managing county statistics</w:t>
      </w:r>
    </w:p>
    <w:p w:rsidR="00A55F67" w:rsidRPr="003B47E4" w:rsidRDefault="00A55F67" w:rsidP="008B0490">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Coordination of Ward-Based Projects</w:t>
      </w:r>
    </w:p>
    <w:p w:rsidR="00A55F67" w:rsidRPr="003B47E4" w:rsidRDefault="00A55F67" w:rsidP="008B0490">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Carry out Monitoring &amp; Evaluation activities</w:t>
      </w:r>
    </w:p>
    <w:p w:rsidR="00A55F67" w:rsidRPr="003B47E4" w:rsidRDefault="00A55F67" w:rsidP="008B0490">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Formulation and implementation of county Budgets</w:t>
      </w:r>
    </w:p>
    <w:p w:rsidR="00A55F67" w:rsidRPr="003B47E4" w:rsidRDefault="00A55F67" w:rsidP="008B0490">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Own Source Revenue mobilization</w:t>
      </w:r>
    </w:p>
    <w:p w:rsidR="00A55F67" w:rsidRPr="003B47E4" w:rsidRDefault="00A55F67" w:rsidP="008B0490">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Facilitate Audit services</w:t>
      </w:r>
    </w:p>
    <w:p w:rsidR="00A55F67" w:rsidRPr="003B47E4" w:rsidRDefault="00A55F67" w:rsidP="008B0490">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Providing accounting services</w:t>
      </w:r>
    </w:p>
    <w:p w:rsidR="00A55F67" w:rsidRPr="003B47E4" w:rsidRDefault="00A55F67" w:rsidP="008B0490">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Facilitate supply chain services</w:t>
      </w:r>
    </w:p>
    <w:p w:rsidR="00A55F67" w:rsidRPr="003B47E4" w:rsidRDefault="00A55F67" w:rsidP="008B0490">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Coordinating county Asset Management</w:t>
      </w:r>
    </w:p>
    <w:p w:rsidR="00A55F67" w:rsidRPr="003B47E4" w:rsidRDefault="00A55F67" w:rsidP="008B0490">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 xml:space="preserve">Development of appropriate policy and legal framework </w:t>
      </w:r>
    </w:p>
    <w:p w:rsidR="00A55F67" w:rsidRPr="003B47E4" w:rsidRDefault="00A55F67" w:rsidP="008B0490">
      <w:pPr>
        <w:spacing w:before="240" w:after="0" w:line="276" w:lineRule="auto"/>
        <w:jc w:val="both"/>
        <w:rPr>
          <w:rFonts w:ascii="Times New Roman" w:hAnsi="Times New Roman" w:cs="Times New Roman"/>
          <w:sz w:val="24"/>
          <w:szCs w:val="24"/>
        </w:rPr>
      </w:pPr>
    </w:p>
    <w:p w:rsidR="00A55F67" w:rsidRPr="003B47E4" w:rsidRDefault="00A55F67" w:rsidP="008B0490">
      <w:pPr>
        <w:spacing w:line="276" w:lineRule="auto"/>
        <w:jc w:val="both"/>
        <w:rPr>
          <w:rFonts w:ascii="Times New Roman" w:hAnsi="Times New Roman" w:cs="Times New Roman"/>
          <w:b/>
          <w:bCs/>
          <w:sz w:val="24"/>
          <w:szCs w:val="24"/>
          <w:u w:val="double"/>
        </w:rPr>
        <w:sectPr w:rsidR="00A55F67" w:rsidRPr="003B47E4" w:rsidSect="00E76E7E">
          <w:type w:val="continuous"/>
          <w:pgSz w:w="12240" w:h="15840"/>
          <w:pgMar w:top="1440" w:right="1440" w:bottom="1440" w:left="1440" w:header="708" w:footer="708" w:gutter="0"/>
          <w:cols w:space="708"/>
          <w:docGrid w:linePitch="360"/>
        </w:sectPr>
      </w:pPr>
    </w:p>
    <w:p w:rsidR="00A55F67" w:rsidRPr="003B47E4" w:rsidRDefault="00A55F67" w:rsidP="008B0490">
      <w:pPr>
        <w:pStyle w:val="Heading1"/>
        <w:jc w:val="both"/>
        <w:rPr>
          <w:szCs w:val="24"/>
        </w:rPr>
      </w:pPr>
      <w:r w:rsidRPr="003B47E4">
        <w:rPr>
          <w:szCs w:val="24"/>
        </w:rPr>
        <w:lastRenderedPageBreak/>
        <w:t>COUNTY ASSEMBLY</w:t>
      </w:r>
    </w:p>
    <w:p w:rsidR="003B47E4" w:rsidRPr="003B47E4" w:rsidRDefault="003B47E4" w:rsidP="008B0490">
      <w:pPr>
        <w:pStyle w:val="Heading2"/>
        <w:jc w:val="both"/>
        <w:rPr>
          <w:rFonts w:ascii="Times New Roman" w:hAnsi="Times New Roman" w:cs="Times New Roman"/>
          <w:sz w:val="24"/>
          <w:szCs w:val="24"/>
        </w:rPr>
      </w:pPr>
      <w:r w:rsidRPr="003B47E4">
        <w:rPr>
          <w:rFonts w:ascii="Times New Roman" w:hAnsi="Times New Roman" w:cs="Times New Roman"/>
          <w:sz w:val="24"/>
          <w:szCs w:val="24"/>
        </w:rPr>
        <w:t>Vision</w:t>
      </w:r>
    </w:p>
    <w:p w:rsidR="00A55F67" w:rsidRPr="003B47E4" w:rsidRDefault="00A55F67" w:rsidP="008B0490">
      <w:p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 xml:space="preserve">To be a model County Assembly that is proactive in-service delivery to the people of </w:t>
      </w:r>
      <w:proofErr w:type="spellStart"/>
      <w:r w:rsidRPr="003B47E4">
        <w:rPr>
          <w:rFonts w:ascii="Times New Roman" w:hAnsi="Times New Roman" w:cs="Times New Roman"/>
          <w:sz w:val="24"/>
          <w:szCs w:val="24"/>
        </w:rPr>
        <w:t>Bungoma</w:t>
      </w:r>
      <w:proofErr w:type="spellEnd"/>
      <w:r w:rsidRPr="003B47E4">
        <w:rPr>
          <w:rFonts w:ascii="Times New Roman" w:hAnsi="Times New Roman" w:cs="Times New Roman"/>
          <w:sz w:val="24"/>
          <w:szCs w:val="24"/>
        </w:rPr>
        <w:t xml:space="preserve"> County.</w:t>
      </w:r>
    </w:p>
    <w:p w:rsidR="003B47E4" w:rsidRPr="003B47E4" w:rsidRDefault="003B47E4" w:rsidP="008B0490">
      <w:pPr>
        <w:pStyle w:val="Heading2"/>
        <w:jc w:val="both"/>
        <w:rPr>
          <w:rFonts w:ascii="Times New Roman" w:hAnsi="Times New Roman" w:cs="Times New Roman"/>
          <w:sz w:val="24"/>
          <w:szCs w:val="24"/>
        </w:rPr>
      </w:pPr>
      <w:r w:rsidRPr="003B47E4">
        <w:rPr>
          <w:rFonts w:ascii="Times New Roman" w:hAnsi="Times New Roman" w:cs="Times New Roman"/>
          <w:sz w:val="24"/>
          <w:szCs w:val="24"/>
        </w:rPr>
        <w:t>Mission</w:t>
      </w:r>
    </w:p>
    <w:p w:rsidR="00A55F67" w:rsidRPr="003B47E4" w:rsidRDefault="00A55F67" w:rsidP="008B0490">
      <w:pPr>
        <w:spacing w:line="276" w:lineRule="auto"/>
        <w:jc w:val="both"/>
        <w:rPr>
          <w:rFonts w:ascii="Times New Roman" w:hAnsi="Times New Roman" w:cs="Times New Roman"/>
          <w:sz w:val="24"/>
          <w:szCs w:val="24"/>
        </w:rPr>
      </w:pPr>
      <w:r w:rsidRPr="003B47E4">
        <w:rPr>
          <w:rFonts w:ascii="Times New Roman" w:hAnsi="Times New Roman" w:cs="Times New Roman"/>
          <w:b/>
          <w:sz w:val="24"/>
          <w:szCs w:val="24"/>
        </w:rPr>
        <w:t xml:space="preserve"> </w:t>
      </w:r>
      <w:r w:rsidRPr="003B47E4">
        <w:rPr>
          <w:rFonts w:ascii="Times New Roman" w:hAnsi="Times New Roman" w:cs="Times New Roman"/>
          <w:sz w:val="24"/>
          <w:szCs w:val="24"/>
        </w:rPr>
        <w:t>To facilitate the County Assembly discharge its constitutional mandate efficiently and effectively.</w:t>
      </w:r>
    </w:p>
    <w:p w:rsidR="00A55F67" w:rsidRPr="003B47E4" w:rsidRDefault="00A55F67" w:rsidP="008B0490">
      <w:pPr>
        <w:pStyle w:val="Heading2"/>
        <w:jc w:val="both"/>
        <w:rPr>
          <w:rFonts w:ascii="Times New Roman" w:hAnsi="Times New Roman" w:cs="Times New Roman"/>
          <w:sz w:val="24"/>
          <w:szCs w:val="24"/>
        </w:rPr>
      </w:pPr>
      <w:bookmarkStart w:id="29" w:name="_Toc125101125"/>
      <w:r w:rsidRPr="003B47E4">
        <w:rPr>
          <w:rFonts w:ascii="Times New Roman" w:hAnsi="Times New Roman" w:cs="Times New Roman"/>
          <w:sz w:val="24"/>
          <w:szCs w:val="24"/>
        </w:rPr>
        <w:t xml:space="preserve">Strategic goals/Objectives </w:t>
      </w:r>
      <w:bookmarkEnd w:id="29"/>
    </w:p>
    <w:p w:rsidR="00A55F67" w:rsidRPr="003B47E4" w:rsidRDefault="00A55F67" w:rsidP="008B0490">
      <w:pPr>
        <w:numPr>
          <w:ilvl w:val="0"/>
          <w:numId w:val="7"/>
        </w:numPr>
        <w:spacing w:after="200"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 xml:space="preserve">Enactment of relevant laws </w:t>
      </w:r>
    </w:p>
    <w:p w:rsidR="00A55F67" w:rsidRPr="003B47E4" w:rsidRDefault="00A55F67" w:rsidP="008B0490">
      <w:pPr>
        <w:numPr>
          <w:ilvl w:val="0"/>
          <w:numId w:val="7"/>
        </w:numPr>
        <w:spacing w:after="200"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Representation</w:t>
      </w:r>
    </w:p>
    <w:p w:rsidR="00A55F67" w:rsidRPr="003B47E4" w:rsidRDefault="00A55F67" w:rsidP="008B0490">
      <w:pPr>
        <w:numPr>
          <w:ilvl w:val="0"/>
          <w:numId w:val="7"/>
        </w:numPr>
        <w:spacing w:after="200"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Oversight over utilization of public resources in the County.</w:t>
      </w:r>
    </w:p>
    <w:p w:rsidR="00A55F67" w:rsidRPr="003B47E4" w:rsidRDefault="00A55F67" w:rsidP="008B0490">
      <w:pPr>
        <w:shd w:val="clear" w:color="auto" w:fill="FFFFFF"/>
        <w:spacing w:after="0" w:line="276" w:lineRule="auto"/>
        <w:jc w:val="both"/>
        <w:rPr>
          <w:rFonts w:ascii="Times New Roman" w:eastAsia="Times New Roman" w:hAnsi="Times New Roman" w:cs="Times New Roman"/>
          <w:b/>
          <w:bCs/>
          <w:sz w:val="24"/>
          <w:szCs w:val="24"/>
        </w:rPr>
      </w:pPr>
      <w:r w:rsidRPr="003B47E4">
        <w:rPr>
          <w:rFonts w:ascii="Times New Roman" w:eastAsia="Times New Roman" w:hAnsi="Times New Roman" w:cs="Times New Roman"/>
          <w:b/>
          <w:bCs/>
          <w:sz w:val="24"/>
          <w:szCs w:val="24"/>
        </w:rPr>
        <w:t>The mandates of the sub sectors are detailed in the table herein.</w:t>
      </w: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321"/>
        <w:gridCol w:w="7029"/>
      </w:tblGrid>
      <w:tr w:rsidR="00A55F67" w:rsidRPr="003B47E4" w:rsidTr="00A55F67">
        <w:tc>
          <w:tcPr>
            <w:tcW w:w="1241" w:type="pct"/>
            <w:tcBorders>
              <w:top w:val="single" w:sz="4" w:space="0" w:color="5B9BD5"/>
              <w:left w:val="single" w:sz="4" w:space="0" w:color="5B9BD5"/>
              <w:bottom w:val="single" w:sz="4" w:space="0" w:color="5B9BD5"/>
              <w:right w:val="nil"/>
            </w:tcBorders>
            <w:shd w:val="clear" w:color="auto" w:fill="5B9BD5"/>
          </w:tcPr>
          <w:p w:rsidR="00A55F67" w:rsidRPr="003B47E4" w:rsidRDefault="00A55F67" w:rsidP="008B0490">
            <w:pPr>
              <w:autoSpaceDE w:val="0"/>
              <w:autoSpaceDN w:val="0"/>
              <w:adjustRightInd w:val="0"/>
              <w:spacing w:after="0" w:line="276" w:lineRule="auto"/>
              <w:jc w:val="both"/>
              <w:rPr>
                <w:rFonts w:ascii="Times New Roman" w:hAnsi="Times New Roman" w:cs="Times New Roman"/>
                <w:bCs/>
                <w:sz w:val="24"/>
                <w:szCs w:val="24"/>
                <w:lang w:val="en-GB" w:eastAsia="en-GB"/>
              </w:rPr>
            </w:pPr>
            <w:r w:rsidRPr="003B47E4">
              <w:rPr>
                <w:rFonts w:ascii="Times New Roman" w:hAnsi="Times New Roman" w:cs="Times New Roman"/>
                <w:bCs/>
                <w:sz w:val="24"/>
                <w:szCs w:val="24"/>
                <w:lang w:val="en-GB" w:eastAsia="en-GB"/>
              </w:rPr>
              <w:t>SUB SECTORS</w:t>
            </w:r>
          </w:p>
        </w:tc>
        <w:tc>
          <w:tcPr>
            <w:tcW w:w="3759" w:type="pct"/>
            <w:tcBorders>
              <w:top w:val="single" w:sz="4" w:space="0" w:color="5B9BD5"/>
              <w:left w:val="nil"/>
              <w:bottom w:val="single" w:sz="4" w:space="0" w:color="5B9BD5"/>
              <w:right w:val="single" w:sz="4" w:space="0" w:color="5B9BD5"/>
            </w:tcBorders>
            <w:shd w:val="clear" w:color="auto" w:fill="5B9BD5"/>
          </w:tcPr>
          <w:p w:rsidR="00A55F67" w:rsidRPr="003B47E4" w:rsidRDefault="00A55F67" w:rsidP="008B0490">
            <w:pPr>
              <w:autoSpaceDE w:val="0"/>
              <w:autoSpaceDN w:val="0"/>
              <w:adjustRightInd w:val="0"/>
              <w:spacing w:after="0" w:line="276" w:lineRule="auto"/>
              <w:jc w:val="both"/>
              <w:rPr>
                <w:rFonts w:ascii="Times New Roman" w:hAnsi="Times New Roman" w:cs="Times New Roman"/>
                <w:bCs/>
                <w:sz w:val="24"/>
                <w:szCs w:val="24"/>
                <w:lang w:val="en-GB" w:eastAsia="en-GB"/>
              </w:rPr>
            </w:pPr>
            <w:r w:rsidRPr="003B47E4">
              <w:rPr>
                <w:rFonts w:ascii="Times New Roman" w:hAnsi="Times New Roman" w:cs="Times New Roman"/>
                <w:bCs/>
                <w:sz w:val="24"/>
                <w:szCs w:val="24"/>
                <w:lang w:val="en-GB" w:eastAsia="en-GB"/>
              </w:rPr>
              <w:t>MANDATE</w:t>
            </w:r>
          </w:p>
        </w:tc>
      </w:tr>
      <w:tr w:rsidR="00A55F67" w:rsidRPr="003B47E4" w:rsidTr="00A55F67">
        <w:tc>
          <w:tcPr>
            <w:tcW w:w="1241" w:type="pct"/>
            <w:shd w:val="clear" w:color="auto" w:fill="auto"/>
          </w:tcPr>
          <w:p w:rsidR="00A55F67" w:rsidRPr="003B47E4" w:rsidRDefault="00A55F67" w:rsidP="008B0490">
            <w:pPr>
              <w:autoSpaceDE w:val="0"/>
              <w:autoSpaceDN w:val="0"/>
              <w:adjustRightInd w:val="0"/>
              <w:spacing w:after="0" w:line="276" w:lineRule="auto"/>
              <w:jc w:val="both"/>
              <w:rPr>
                <w:rFonts w:ascii="Times New Roman" w:hAnsi="Times New Roman" w:cs="Times New Roman"/>
                <w:b/>
                <w:bCs/>
                <w:sz w:val="24"/>
                <w:szCs w:val="24"/>
                <w:lang w:val="en-GB" w:eastAsia="en-GB"/>
              </w:rPr>
            </w:pPr>
            <w:r w:rsidRPr="003B47E4">
              <w:rPr>
                <w:rFonts w:ascii="Times New Roman" w:hAnsi="Times New Roman" w:cs="Times New Roman"/>
                <w:b/>
                <w:bCs/>
                <w:sz w:val="24"/>
                <w:szCs w:val="24"/>
                <w:lang w:val="en-GB" w:eastAsia="en-GB"/>
              </w:rPr>
              <w:t>County Assembly</w:t>
            </w:r>
          </w:p>
        </w:tc>
        <w:tc>
          <w:tcPr>
            <w:tcW w:w="3759" w:type="pct"/>
            <w:shd w:val="clear" w:color="auto" w:fill="auto"/>
          </w:tcPr>
          <w:p w:rsidR="00A55F67" w:rsidRPr="003B47E4" w:rsidRDefault="00A55F67" w:rsidP="008B0490">
            <w:pPr>
              <w:numPr>
                <w:ilvl w:val="0"/>
                <w:numId w:val="19"/>
              </w:numPr>
              <w:spacing w:after="0" w:line="276" w:lineRule="auto"/>
              <w:ind w:left="222" w:hanging="222"/>
              <w:contextualSpacing/>
              <w:jc w:val="both"/>
              <w:rPr>
                <w:rFonts w:ascii="Times New Roman" w:hAnsi="Times New Roman" w:cs="Times New Roman"/>
                <w:sz w:val="24"/>
                <w:szCs w:val="24"/>
                <w:lang w:val="en-GB" w:eastAsia="en-GB"/>
              </w:rPr>
            </w:pPr>
            <w:r w:rsidRPr="003B47E4">
              <w:rPr>
                <w:rFonts w:ascii="Times New Roman" w:hAnsi="Times New Roman" w:cs="Times New Roman"/>
                <w:sz w:val="24"/>
                <w:szCs w:val="24"/>
                <w:lang w:val="en-GB" w:eastAsia="en-GB"/>
              </w:rPr>
              <w:t>County legislation, oversight and representation</w:t>
            </w:r>
          </w:p>
        </w:tc>
      </w:tr>
    </w:tbl>
    <w:p w:rsidR="00A55F67" w:rsidRPr="003B47E4" w:rsidRDefault="00A55F67" w:rsidP="008B0490">
      <w:pPr>
        <w:spacing w:line="276" w:lineRule="auto"/>
        <w:jc w:val="both"/>
        <w:rPr>
          <w:rFonts w:ascii="Times New Roman" w:hAnsi="Times New Roman" w:cs="Times New Roman"/>
          <w:sz w:val="24"/>
          <w:szCs w:val="24"/>
        </w:rPr>
      </w:pPr>
    </w:p>
    <w:p w:rsidR="002756A3" w:rsidRDefault="00A55F67" w:rsidP="008B0490">
      <w:pPr>
        <w:spacing w:line="276" w:lineRule="auto"/>
        <w:jc w:val="both"/>
        <w:rPr>
          <w:rFonts w:ascii="Times New Roman" w:hAnsi="Times New Roman" w:cs="Times New Roman"/>
          <w:sz w:val="24"/>
          <w:szCs w:val="24"/>
        </w:rPr>
      </w:pPr>
      <w:r w:rsidRPr="003B47E4">
        <w:rPr>
          <w:rFonts w:ascii="Times New Roman" w:hAnsi="Times New Roman" w:cs="Times New Roman"/>
          <w:sz w:val="24"/>
          <w:szCs w:val="24"/>
        </w:rPr>
        <w:t>The role of the County Assembly is to create an environment that fosters efficient and effective service delivery through representation, legislation and oversight as enshrined in the constitution</w:t>
      </w:r>
      <w:r w:rsidR="002756A3">
        <w:rPr>
          <w:rFonts w:ascii="Times New Roman" w:hAnsi="Times New Roman" w:cs="Times New Roman"/>
          <w:sz w:val="24"/>
          <w:szCs w:val="24"/>
        </w:rPr>
        <w:t>.</w:t>
      </w:r>
    </w:p>
    <w:p w:rsidR="002756A3" w:rsidRPr="002756A3" w:rsidRDefault="002756A3" w:rsidP="008B0490">
      <w:pPr>
        <w:spacing w:line="276" w:lineRule="auto"/>
        <w:jc w:val="both"/>
        <w:rPr>
          <w:rFonts w:ascii="Times New Roman" w:hAnsi="Times New Roman" w:cs="Times New Roman"/>
          <w:b/>
          <w:sz w:val="24"/>
          <w:szCs w:val="24"/>
        </w:rPr>
      </w:pPr>
      <w:r w:rsidRPr="002756A3">
        <w:rPr>
          <w:rFonts w:ascii="Times New Roman" w:hAnsi="Times New Roman" w:cs="Times New Roman"/>
          <w:b/>
          <w:sz w:val="24"/>
          <w:szCs w:val="24"/>
        </w:rPr>
        <w:t>Key Achievements include:</w:t>
      </w:r>
    </w:p>
    <w:p w:rsidR="002756A3" w:rsidRPr="002756A3" w:rsidRDefault="002756A3" w:rsidP="008B0490">
      <w:pPr>
        <w:spacing w:before="100" w:beforeAutospacing="1" w:after="100" w:afterAutospacing="1" w:line="240" w:lineRule="auto"/>
        <w:jc w:val="both"/>
        <w:rPr>
          <w:rFonts w:ascii="Times New Roman" w:eastAsia="Times New Roman" w:hAnsi="Times New Roman" w:cs="Times New Roman"/>
          <w:sz w:val="24"/>
          <w:szCs w:val="24"/>
        </w:rPr>
      </w:pPr>
      <w:r w:rsidRPr="002756A3">
        <w:rPr>
          <w:rFonts w:ascii="Times New Roman" w:eastAsia="Times New Roman" w:hAnsi="Times New Roman" w:cs="Times New Roman"/>
          <w:sz w:val="24"/>
          <w:szCs w:val="24"/>
        </w:rPr>
        <w:t>In FY 2025/26, the County Assembly achieved most of its planned targets across its core functions. Legislative performance was strong, with;</w:t>
      </w:r>
    </w:p>
    <w:p w:rsidR="002756A3" w:rsidRPr="002756A3" w:rsidRDefault="002756A3" w:rsidP="00EF7980">
      <w:pPr>
        <w:numPr>
          <w:ilvl w:val="0"/>
          <w:numId w:val="66"/>
        </w:numPr>
        <w:spacing w:before="100" w:beforeAutospacing="1" w:after="100" w:afterAutospacing="1" w:line="240" w:lineRule="auto"/>
        <w:contextualSpacing/>
        <w:jc w:val="both"/>
        <w:rPr>
          <w:rFonts w:ascii="Times New Roman" w:eastAsia="Times New Roman" w:hAnsi="Times New Roman" w:cs="Times New Roman"/>
          <w:sz w:val="24"/>
          <w:szCs w:val="24"/>
        </w:rPr>
      </w:pPr>
      <w:r w:rsidRPr="002756A3">
        <w:rPr>
          <w:rFonts w:ascii="Times New Roman" w:eastAsia="Times New Roman" w:hAnsi="Times New Roman" w:cs="Times New Roman"/>
          <w:bCs/>
          <w:sz w:val="24"/>
          <w:szCs w:val="24"/>
        </w:rPr>
        <w:t>10 Bills approved</w:t>
      </w:r>
      <w:r w:rsidRPr="002756A3">
        <w:rPr>
          <w:rFonts w:ascii="Times New Roman" w:eastAsia="Times New Roman" w:hAnsi="Times New Roman" w:cs="Times New Roman"/>
          <w:sz w:val="24"/>
          <w:szCs w:val="24"/>
        </w:rPr>
        <w:t xml:space="preserve">, </w:t>
      </w:r>
    </w:p>
    <w:p w:rsidR="002756A3" w:rsidRPr="002756A3" w:rsidRDefault="002756A3" w:rsidP="00EF7980">
      <w:pPr>
        <w:numPr>
          <w:ilvl w:val="0"/>
          <w:numId w:val="66"/>
        </w:numPr>
        <w:spacing w:before="100" w:beforeAutospacing="1" w:after="100" w:afterAutospacing="1" w:line="240" w:lineRule="auto"/>
        <w:contextualSpacing/>
        <w:jc w:val="both"/>
        <w:rPr>
          <w:rFonts w:ascii="Times New Roman" w:eastAsia="Times New Roman" w:hAnsi="Times New Roman" w:cs="Times New Roman"/>
          <w:sz w:val="24"/>
          <w:szCs w:val="24"/>
        </w:rPr>
      </w:pPr>
      <w:r w:rsidRPr="002756A3">
        <w:rPr>
          <w:rFonts w:ascii="Times New Roman" w:eastAsia="Times New Roman" w:hAnsi="Times New Roman" w:cs="Times New Roman"/>
          <w:bCs/>
          <w:sz w:val="24"/>
          <w:szCs w:val="24"/>
        </w:rPr>
        <w:t>10 policies enacted</w:t>
      </w:r>
      <w:r w:rsidRPr="002756A3">
        <w:rPr>
          <w:rFonts w:ascii="Times New Roman" w:eastAsia="Times New Roman" w:hAnsi="Times New Roman" w:cs="Times New Roman"/>
          <w:sz w:val="24"/>
          <w:szCs w:val="24"/>
        </w:rPr>
        <w:t xml:space="preserve">, </w:t>
      </w:r>
    </w:p>
    <w:p w:rsidR="002756A3" w:rsidRPr="002756A3" w:rsidRDefault="002756A3" w:rsidP="00EF7980">
      <w:pPr>
        <w:numPr>
          <w:ilvl w:val="0"/>
          <w:numId w:val="66"/>
        </w:numPr>
        <w:spacing w:before="100" w:beforeAutospacing="1" w:after="100" w:afterAutospacing="1" w:line="240" w:lineRule="auto"/>
        <w:contextualSpacing/>
        <w:jc w:val="both"/>
        <w:rPr>
          <w:rFonts w:ascii="Times New Roman" w:eastAsia="Times New Roman" w:hAnsi="Times New Roman" w:cs="Times New Roman"/>
          <w:sz w:val="24"/>
          <w:szCs w:val="24"/>
        </w:rPr>
      </w:pPr>
      <w:r w:rsidRPr="002756A3">
        <w:rPr>
          <w:rFonts w:ascii="Times New Roman" w:eastAsia="Times New Roman" w:hAnsi="Times New Roman" w:cs="Times New Roman"/>
          <w:bCs/>
          <w:sz w:val="24"/>
          <w:szCs w:val="24"/>
        </w:rPr>
        <w:t>5 County budget documents approved</w:t>
      </w:r>
      <w:r w:rsidRPr="002756A3">
        <w:rPr>
          <w:rFonts w:ascii="Times New Roman" w:eastAsia="Times New Roman" w:hAnsi="Times New Roman" w:cs="Times New Roman"/>
          <w:sz w:val="24"/>
          <w:szCs w:val="24"/>
        </w:rPr>
        <w:t xml:space="preserve">, </w:t>
      </w:r>
    </w:p>
    <w:p w:rsidR="002756A3" w:rsidRPr="002756A3" w:rsidRDefault="002756A3" w:rsidP="00EF7980">
      <w:pPr>
        <w:numPr>
          <w:ilvl w:val="0"/>
          <w:numId w:val="66"/>
        </w:numPr>
        <w:spacing w:before="100" w:beforeAutospacing="1" w:after="100" w:afterAutospacing="1" w:line="240" w:lineRule="auto"/>
        <w:contextualSpacing/>
        <w:jc w:val="both"/>
        <w:rPr>
          <w:rFonts w:ascii="Times New Roman" w:eastAsia="Times New Roman" w:hAnsi="Times New Roman" w:cs="Times New Roman"/>
          <w:sz w:val="24"/>
          <w:szCs w:val="24"/>
        </w:rPr>
      </w:pPr>
      <w:r w:rsidRPr="002756A3">
        <w:rPr>
          <w:rFonts w:ascii="Times New Roman" w:eastAsia="Times New Roman" w:hAnsi="Times New Roman" w:cs="Times New Roman"/>
          <w:bCs/>
          <w:sz w:val="24"/>
          <w:szCs w:val="24"/>
        </w:rPr>
        <w:lastRenderedPageBreak/>
        <w:t>20 petitions considered</w:t>
      </w:r>
      <w:r w:rsidRPr="002756A3">
        <w:rPr>
          <w:rFonts w:ascii="Times New Roman" w:eastAsia="Times New Roman" w:hAnsi="Times New Roman" w:cs="Times New Roman"/>
          <w:sz w:val="24"/>
          <w:szCs w:val="24"/>
        </w:rPr>
        <w:t>, and the</w:t>
      </w:r>
    </w:p>
    <w:p w:rsidR="002756A3" w:rsidRPr="002756A3" w:rsidRDefault="002756A3" w:rsidP="00EF7980">
      <w:pPr>
        <w:numPr>
          <w:ilvl w:val="0"/>
          <w:numId w:val="66"/>
        </w:numPr>
        <w:spacing w:before="100" w:beforeAutospacing="1" w:after="100" w:afterAutospacing="1" w:line="240" w:lineRule="auto"/>
        <w:contextualSpacing/>
        <w:jc w:val="both"/>
        <w:rPr>
          <w:rFonts w:ascii="Times New Roman" w:eastAsia="Times New Roman" w:hAnsi="Times New Roman" w:cs="Times New Roman"/>
          <w:sz w:val="24"/>
          <w:szCs w:val="24"/>
        </w:rPr>
      </w:pPr>
      <w:proofErr w:type="spellStart"/>
      <w:r w:rsidRPr="002756A3">
        <w:rPr>
          <w:rFonts w:ascii="Times New Roman" w:eastAsia="Times New Roman" w:hAnsi="Times New Roman" w:cs="Times New Roman"/>
          <w:bCs/>
          <w:sz w:val="24"/>
          <w:szCs w:val="24"/>
        </w:rPr>
        <w:t>Hansard</w:t>
      </w:r>
      <w:proofErr w:type="spellEnd"/>
      <w:r w:rsidRPr="002756A3">
        <w:rPr>
          <w:rFonts w:ascii="Times New Roman" w:eastAsia="Times New Roman" w:hAnsi="Times New Roman" w:cs="Times New Roman"/>
          <w:bCs/>
          <w:sz w:val="24"/>
          <w:szCs w:val="24"/>
        </w:rPr>
        <w:t xml:space="preserve"> system serviced</w:t>
      </w:r>
      <w:r w:rsidRPr="002756A3">
        <w:rPr>
          <w:rFonts w:ascii="Times New Roman" w:eastAsia="Times New Roman" w:hAnsi="Times New Roman" w:cs="Times New Roman"/>
          <w:sz w:val="24"/>
          <w:szCs w:val="24"/>
        </w:rPr>
        <w:t xml:space="preserve">, all meeting the annual targets. </w:t>
      </w:r>
    </w:p>
    <w:p w:rsidR="002756A3" w:rsidRPr="002756A3" w:rsidRDefault="002756A3" w:rsidP="008B0490">
      <w:pPr>
        <w:spacing w:before="100" w:beforeAutospacing="1" w:after="100" w:afterAutospacing="1" w:line="240" w:lineRule="auto"/>
        <w:jc w:val="both"/>
        <w:rPr>
          <w:rFonts w:ascii="Times New Roman" w:eastAsia="Times New Roman" w:hAnsi="Times New Roman" w:cs="Times New Roman"/>
          <w:sz w:val="24"/>
          <w:szCs w:val="24"/>
        </w:rPr>
      </w:pPr>
      <w:r w:rsidRPr="002756A3">
        <w:rPr>
          <w:rFonts w:ascii="Times New Roman" w:eastAsia="Times New Roman" w:hAnsi="Times New Roman" w:cs="Times New Roman"/>
          <w:sz w:val="24"/>
          <w:szCs w:val="24"/>
        </w:rPr>
        <w:t>In oversight, the Assembly attained targets by;</w:t>
      </w:r>
    </w:p>
    <w:p w:rsidR="002756A3" w:rsidRPr="002756A3" w:rsidRDefault="002756A3" w:rsidP="00EF7980">
      <w:pPr>
        <w:numPr>
          <w:ilvl w:val="0"/>
          <w:numId w:val="67"/>
        </w:numPr>
        <w:spacing w:before="100" w:beforeAutospacing="1" w:after="100" w:afterAutospacing="1" w:line="240" w:lineRule="auto"/>
        <w:contextualSpacing/>
        <w:jc w:val="both"/>
        <w:rPr>
          <w:rFonts w:ascii="Times New Roman" w:eastAsia="Times New Roman" w:hAnsi="Times New Roman" w:cs="Times New Roman"/>
          <w:sz w:val="24"/>
          <w:szCs w:val="24"/>
        </w:rPr>
      </w:pPr>
      <w:r w:rsidRPr="002756A3">
        <w:rPr>
          <w:rFonts w:ascii="Times New Roman" w:eastAsia="Times New Roman" w:hAnsi="Times New Roman" w:cs="Times New Roman"/>
          <w:sz w:val="24"/>
          <w:szCs w:val="24"/>
        </w:rPr>
        <w:t xml:space="preserve">Conducting </w:t>
      </w:r>
      <w:r w:rsidRPr="002756A3">
        <w:rPr>
          <w:rFonts w:ascii="Times New Roman" w:eastAsia="Times New Roman" w:hAnsi="Times New Roman" w:cs="Times New Roman"/>
          <w:b/>
          <w:bCs/>
          <w:sz w:val="24"/>
          <w:szCs w:val="24"/>
        </w:rPr>
        <w:t>25 committee fact-finding missions</w:t>
      </w:r>
      <w:r w:rsidRPr="002756A3">
        <w:rPr>
          <w:rFonts w:ascii="Times New Roman" w:eastAsia="Times New Roman" w:hAnsi="Times New Roman" w:cs="Times New Roman"/>
          <w:sz w:val="24"/>
          <w:szCs w:val="24"/>
        </w:rPr>
        <w:t xml:space="preserve">, </w:t>
      </w:r>
    </w:p>
    <w:p w:rsidR="002756A3" w:rsidRPr="002756A3" w:rsidRDefault="002756A3" w:rsidP="00EF7980">
      <w:pPr>
        <w:numPr>
          <w:ilvl w:val="0"/>
          <w:numId w:val="67"/>
        </w:numPr>
        <w:spacing w:before="100" w:beforeAutospacing="1" w:after="100" w:afterAutospacing="1" w:line="240" w:lineRule="auto"/>
        <w:contextualSpacing/>
        <w:jc w:val="both"/>
        <w:rPr>
          <w:rFonts w:ascii="Times New Roman" w:eastAsia="Times New Roman" w:hAnsi="Times New Roman" w:cs="Times New Roman"/>
          <w:sz w:val="24"/>
          <w:szCs w:val="24"/>
        </w:rPr>
      </w:pPr>
      <w:r w:rsidRPr="002756A3">
        <w:rPr>
          <w:rFonts w:ascii="Times New Roman" w:eastAsia="Times New Roman" w:hAnsi="Times New Roman" w:cs="Times New Roman"/>
          <w:sz w:val="24"/>
          <w:szCs w:val="24"/>
        </w:rPr>
        <w:t xml:space="preserve">Developing </w:t>
      </w:r>
      <w:r w:rsidRPr="002756A3">
        <w:rPr>
          <w:rFonts w:ascii="Times New Roman" w:eastAsia="Times New Roman" w:hAnsi="Times New Roman" w:cs="Times New Roman"/>
          <w:b/>
          <w:bCs/>
          <w:sz w:val="24"/>
          <w:szCs w:val="24"/>
        </w:rPr>
        <w:t>5 legislative research and policy support documents</w:t>
      </w:r>
      <w:r w:rsidRPr="002756A3">
        <w:rPr>
          <w:rFonts w:ascii="Times New Roman" w:eastAsia="Times New Roman" w:hAnsi="Times New Roman" w:cs="Times New Roman"/>
          <w:sz w:val="24"/>
          <w:szCs w:val="24"/>
        </w:rPr>
        <w:t xml:space="preserve">, and </w:t>
      </w:r>
    </w:p>
    <w:p w:rsidR="002756A3" w:rsidRPr="002756A3" w:rsidRDefault="002756A3" w:rsidP="00EF7980">
      <w:pPr>
        <w:numPr>
          <w:ilvl w:val="0"/>
          <w:numId w:val="67"/>
        </w:numPr>
        <w:spacing w:before="100" w:beforeAutospacing="1" w:after="100" w:afterAutospacing="1" w:line="240" w:lineRule="auto"/>
        <w:contextualSpacing/>
        <w:jc w:val="both"/>
        <w:rPr>
          <w:rFonts w:ascii="Times New Roman" w:eastAsia="Times New Roman" w:hAnsi="Times New Roman" w:cs="Times New Roman"/>
          <w:sz w:val="24"/>
          <w:szCs w:val="24"/>
        </w:rPr>
      </w:pPr>
      <w:r w:rsidRPr="002756A3">
        <w:rPr>
          <w:rFonts w:ascii="Times New Roman" w:eastAsia="Times New Roman" w:hAnsi="Times New Roman" w:cs="Times New Roman"/>
          <w:sz w:val="24"/>
          <w:szCs w:val="24"/>
        </w:rPr>
        <w:t>Approving all planned County budget documents.</w:t>
      </w:r>
    </w:p>
    <w:p w:rsidR="002756A3" w:rsidRPr="002756A3" w:rsidRDefault="002756A3" w:rsidP="008B0490">
      <w:pPr>
        <w:spacing w:before="100" w:beforeAutospacing="1" w:after="100" w:afterAutospacing="1" w:line="240" w:lineRule="auto"/>
        <w:jc w:val="both"/>
        <w:rPr>
          <w:rFonts w:ascii="Times New Roman" w:eastAsia="Times New Roman" w:hAnsi="Times New Roman" w:cs="Times New Roman"/>
          <w:sz w:val="24"/>
          <w:szCs w:val="24"/>
        </w:rPr>
      </w:pPr>
      <w:r w:rsidRPr="002756A3">
        <w:rPr>
          <w:rFonts w:ascii="Times New Roman" w:eastAsia="Times New Roman" w:hAnsi="Times New Roman" w:cs="Times New Roman"/>
          <w:sz w:val="24"/>
          <w:szCs w:val="24"/>
        </w:rPr>
        <w:t>Under representation services, the Assembly achieved its targets by</w:t>
      </w:r>
    </w:p>
    <w:p w:rsidR="002756A3" w:rsidRPr="002756A3" w:rsidRDefault="002756A3" w:rsidP="00EF7980">
      <w:pPr>
        <w:numPr>
          <w:ilvl w:val="0"/>
          <w:numId w:val="67"/>
        </w:numPr>
        <w:spacing w:before="100" w:beforeAutospacing="1" w:after="100" w:afterAutospacing="1" w:line="240" w:lineRule="auto"/>
        <w:contextualSpacing/>
        <w:jc w:val="both"/>
        <w:rPr>
          <w:rFonts w:ascii="Times New Roman" w:eastAsia="Times New Roman" w:hAnsi="Times New Roman" w:cs="Times New Roman"/>
          <w:bCs/>
          <w:sz w:val="24"/>
          <w:szCs w:val="24"/>
        </w:rPr>
      </w:pPr>
      <w:r w:rsidRPr="002756A3">
        <w:rPr>
          <w:rFonts w:ascii="Times New Roman" w:eastAsia="Times New Roman" w:hAnsi="Times New Roman" w:cs="Times New Roman"/>
          <w:bCs/>
          <w:sz w:val="24"/>
          <w:szCs w:val="24"/>
        </w:rPr>
        <w:t xml:space="preserve">Considering 8 memoranda and petitions, </w:t>
      </w:r>
    </w:p>
    <w:p w:rsidR="002756A3" w:rsidRPr="002756A3" w:rsidRDefault="002756A3" w:rsidP="00EF7980">
      <w:pPr>
        <w:numPr>
          <w:ilvl w:val="0"/>
          <w:numId w:val="67"/>
        </w:numPr>
        <w:spacing w:before="100" w:beforeAutospacing="1" w:after="100" w:afterAutospacing="1" w:line="240" w:lineRule="auto"/>
        <w:contextualSpacing/>
        <w:jc w:val="both"/>
        <w:rPr>
          <w:rFonts w:ascii="Times New Roman" w:eastAsia="Times New Roman" w:hAnsi="Times New Roman" w:cs="Times New Roman"/>
          <w:bCs/>
          <w:sz w:val="24"/>
          <w:szCs w:val="24"/>
        </w:rPr>
      </w:pPr>
      <w:r w:rsidRPr="002756A3">
        <w:rPr>
          <w:rFonts w:ascii="Times New Roman" w:eastAsia="Times New Roman" w:hAnsi="Times New Roman" w:cs="Times New Roman"/>
          <w:bCs/>
          <w:sz w:val="24"/>
          <w:szCs w:val="24"/>
        </w:rPr>
        <w:t xml:space="preserve">Conducting 10 public participation forums, and </w:t>
      </w:r>
    </w:p>
    <w:p w:rsidR="002756A3" w:rsidRPr="002756A3" w:rsidRDefault="002756A3" w:rsidP="00EF7980">
      <w:pPr>
        <w:numPr>
          <w:ilvl w:val="0"/>
          <w:numId w:val="67"/>
        </w:numPr>
        <w:spacing w:before="100" w:beforeAutospacing="1" w:after="100" w:afterAutospacing="1" w:line="240" w:lineRule="auto"/>
        <w:contextualSpacing/>
        <w:jc w:val="both"/>
        <w:rPr>
          <w:rFonts w:ascii="Times New Roman" w:eastAsia="Times New Roman" w:hAnsi="Times New Roman" w:cs="Times New Roman"/>
          <w:bCs/>
          <w:sz w:val="24"/>
          <w:szCs w:val="24"/>
        </w:rPr>
      </w:pPr>
      <w:r w:rsidRPr="002756A3">
        <w:rPr>
          <w:rFonts w:ascii="Times New Roman" w:eastAsia="Times New Roman" w:hAnsi="Times New Roman" w:cs="Times New Roman"/>
          <w:bCs/>
          <w:sz w:val="24"/>
          <w:szCs w:val="24"/>
        </w:rPr>
        <w:t xml:space="preserve">Holding 4 Bunge </w:t>
      </w:r>
      <w:proofErr w:type="spellStart"/>
      <w:r w:rsidRPr="002756A3">
        <w:rPr>
          <w:rFonts w:ascii="Times New Roman" w:eastAsia="Times New Roman" w:hAnsi="Times New Roman" w:cs="Times New Roman"/>
          <w:bCs/>
          <w:sz w:val="24"/>
          <w:szCs w:val="24"/>
        </w:rPr>
        <w:t>Mashinani</w:t>
      </w:r>
      <w:proofErr w:type="spellEnd"/>
      <w:r w:rsidRPr="002756A3">
        <w:rPr>
          <w:rFonts w:ascii="Times New Roman" w:eastAsia="Times New Roman" w:hAnsi="Times New Roman" w:cs="Times New Roman"/>
          <w:bCs/>
          <w:sz w:val="24"/>
          <w:szCs w:val="24"/>
        </w:rPr>
        <w:t xml:space="preserve"> events. </w:t>
      </w:r>
    </w:p>
    <w:p w:rsidR="002756A3" w:rsidRPr="002756A3" w:rsidRDefault="002756A3" w:rsidP="008B0490">
      <w:pPr>
        <w:spacing w:before="100" w:beforeAutospacing="1" w:after="100" w:afterAutospacing="1" w:line="240" w:lineRule="auto"/>
        <w:jc w:val="both"/>
        <w:rPr>
          <w:rFonts w:ascii="Times New Roman" w:eastAsia="Times New Roman" w:hAnsi="Times New Roman" w:cs="Times New Roman"/>
          <w:sz w:val="24"/>
          <w:szCs w:val="24"/>
        </w:rPr>
      </w:pPr>
      <w:r w:rsidRPr="002756A3">
        <w:rPr>
          <w:rFonts w:ascii="Times New Roman" w:eastAsia="Times New Roman" w:hAnsi="Times New Roman" w:cs="Times New Roman"/>
          <w:sz w:val="24"/>
          <w:szCs w:val="24"/>
        </w:rPr>
        <w:t xml:space="preserve">In ICT and public communication, the Assembly </w:t>
      </w:r>
    </w:p>
    <w:p w:rsidR="002756A3" w:rsidRPr="002756A3" w:rsidRDefault="002756A3" w:rsidP="00EF7980">
      <w:pPr>
        <w:numPr>
          <w:ilvl w:val="0"/>
          <w:numId w:val="67"/>
        </w:numPr>
        <w:spacing w:before="100" w:beforeAutospacing="1" w:after="100" w:afterAutospacing="1" w:line="240" w:lineRule="auto"/>
        <w:contextualSpacing/>
        <w:jc w:val="both"/>
        <w:rPr>
          <w:rFonts w:ascii="Times New Roman" w:eastAsia="Times New Roman" w:hAnsi="Times New Roman" w:cs="Times New Roman"/>
          <w:bCs/>
          <w:sz w:val="24"/>
          <w:szCs w:val="24"/>
        </w:rPr>
      </w:pPr>
      <w:r w:rsidRPr="002756A3">
        <w:rPr>
          <w:rFonts w:ascii="Times New Roman" w:eastAsia="Times New Roman" w:hAnsi="Times New Roman" w:cs="Times New Roman"/>
          <w:bCs/>
          <w:sz w:val="24"/>
          <w:szCs w:val="24"/>
        </w:rPr>
        <w:t xml:space="preserve">Successfully installed an ICT system, </w:t>
      </w:r>
    </w:p>
    <w:p w:rsidR="002756A3" w:rsidRPr="002756A3" w:rsidRDefault="002756A3" w:rsidP="00EF7980">
      <w:pPr>
        <w:numPr>
          <w:ilvl w:val="0"/>
          <w:numId w:val="67"/>
        </w:numPr>
        <w:spacing w:before="100" w:beforeAutospacing="1" w:after="100" w:afterAutospacing="1" w:line="240" w:lineRule="auto"/>
        <w:contextualSpacing/>
        <w:jc w:val="both"/>
        <w:rPr>
          <w:rFonts w:ascii="Times New Roman" w:eastAsia="Times New Roman" w:hAnsi="Times New Roman" w:cs="Times New Roman"/>
          <w:bCs/>
          <w:sz w:val="24"/>
          <w:szCs w:val="24"/>
        </w:rPr>
      </w:pPr>
      <w:r w:rsidRPr="002756A3">
        <w:rPr>
          <w:rFonts w:ascii="Times New Roman" w:eastAsia="Times New Roman" w:hAnsi="Times New Roman" w:cs="Times New Roman"/>
          <w:bCs/>
          <w:sz w:val="24"/>
          <w:szCs w:val="24"/>
        </w:rPr>
        <w:t xml:space="preserve">Implemented a stores management system, </w:t>
      </w:r>
    </w:p>
    <w:p w:rsidR="002756A3" w:rsidRPr="002756A3" w:rsidRDefault="002756A3" w:rsidP="00EF7980">
      <w:pPr>
        <w:numPr>
          <w:ilvl w:val="0"/>
          <w:numId w:val="67"/>
        </w:numPr>
        <w:spacing w:before="100" w:beforeAutospacing="1" w:after="100" w:afterAutospacing="1" w:line="240" w:lineRule="auto"/>
        <w:contextualSpacing/>
        <w:jc w:val="both"/>
        <w:rPr>
          <w:rFonts w:ascii="Times New Roman" w:eastAsia="Times New Roman" w:hAnsi="Times New Roman" w:cs="Times New Roman"/>
          <w:bCs/>
          <w:sz w:val="24"/>
          <w:szCs w:val="24"/>
        </w:rPr>
      </w:pPr>
      <w:r w:rsidRPr="002756A3">
        <w:rPr>
          <w:rFonts w:ascii="Times New Roman" w:eastAsia="Times New Roman" w:hAnsi="Times New Roman" w:cs="Times New Roman"/>
          <w:bCs/>
          <w:sz w:val="24"/>
          <w:szCs w:val="24"/>
        </w:rPr>
        <w:t xml:space="preserve">Upgraded the Audit Management System, and </w:t>
      </w:r>
    </w:p>
    <w:p w:rsidR="002756A3" w:rsidRPr="002756A3" w:rsidRDefault="002756A3" w:rsidP="00EF7980">
      <w:pPr>
        <w:numPr>
          <w:ilvl w:val="0"/>
          <w:numId w:val="67"/>
        </w:numPr>
        <w:spacing w:before="100" w:beforeAutospacing="1" w:after="100" w:afterAutospacing="1" w:line="240" w:lineRule="auto"/>
        <w:contextualSpacing/>
        <w:jc w:val="both"/>
        <w:rPr>
          <w:rFonts w:ascii="Times New Roman" w:eastAsia="Times New Roman" w:hAnsi="Times New Roman" w:cs="Times New Roman"/>
          <w:bCs/>
          <w:sz w:val="24"/>
          <w:szCs w:val="24"/>
        </w:rPr>
      </w:pPr>
      <w:r w:rsidRPr="002756A3">
        <w:rPr>
          <w:rFonts w:ascii="Times New Roman" w:eastAsia="Times New Roman" w:hAnsi="Times New Roman" w:cs="Times New Roman"/>
          <w:bCs/>
          <w:sz w:val="24"/>
          <w:szCs w:val="24"/>
        </w:rPr>
        <w:t>Live-streamed Cha</w:t>
      </w:r>
      <w:r w:rsidR="008B0490">
        <w:rPr>
          <w:rFonts w:ascii="Times New Roman" w:eastAsia="Times New Roman" w:hAnsi="Times New Roman" w:cs="Times New Roman"/>
          <w:bCs/>
          <w:sz w:val="24"/>
          <w:szCs w:val="24"/>
        </w:rPr>
        <w:t>mber and Committee proceedings.</w:t>
      </w:r>
    </w:p>
    <w:p w:rsidR="002756A3" w:rsidRPr="002756A3" w:rsidRDefault="002756A3" w:rsidP="008B0490">
      <w:pPr>
        <w:spacing w:before="100" w:beforeAutospacing="1" w:after="100" w:afterAutospacing="1" w:line="240" w:lineRule="auto"/>
        <w:jc w:val="both"/>
        <w:rPr>
          <w:rFonts w:ascii="Times New Roman" w:eastAsia="Times New Roman" w:hAnsi="Times New Roman" w:cs="Times New Roman"/>
          <w:sz w:val="24"/>
          <w:szCs w:val="24"/>
        </w:rPr>
      </w:pPr>
      <w:r w:rsidRPr="002756A3">
        <w:rPr>
          <w:rFonts w:ascii="Times New Roman" w:eastAsia="Times New Roman" w:hAnsi="Times New Roman" w:cs="Times New Roman"/>
          <w:sz w:val="24"/>
          <w:szCs w:val="24"/>
        </w:rPr>
        <w:t xml:space="preserve">However, some planned initiatives, including automation of </w:t>
      </w:r>
      <w:proofErr w:type="spellStart"/>
      <w:r w:rsidRPr="002756A3">
        <w:rPr>
          <w:rFonts w:ascii="Times New Roman" w:eastAsia="Times New Roman" w:hAnsi="Times New Roman" w:cs="Times New Roman"/>
          <w:sz w:val="24"/>
          <w:szCs w:val="24"/>
        </w:rPr>
        <w:t>Hansard</w:t>
      </w:r>
      <w:proofErr w:type="spellEnd"/>
      <w:r w:rsidRPr="002756A3">
        <w:rPr>
          <w:rFonts w:ascii="Times New Roman" w:eastAsia="Times New Roman" w:hAnsi="Times New Roman" w:cs="Times New Roman"/>
          <w:sz w:val="24"/>
          <w:szCs w:val="24"/>
        </w:rPr>
        <w:t xml:space="preserve"> production, installation of an electronic voting system, development of an Integrated Records Management System, digitization of CASB records, and establishment of a Fleet Management System, were not achieved.</w:t>
      </w:r>
    </w:p>
    <w:p w:rsidR="002756A3" w:rsidRPr="002756A3" w:rsidRDefault="002756A3" w:rsidP="008B0490">
      <w:pPr>
        <w:spacing w:before="100" w:beforeAutospacing="1" w:after="100" w:afterAutospacing="1" w:line="240" w:lineRule="auto"/>
        <w:jc w:val="both"/>
        <w:rPr>
          <w:rFonts w:ascii="Times New Roman" w:eastAsia="Times New Roman" w:hAnsi="Times New Roman" w:cs="Times New Roman"/>
          <w:sz w:val="24"/>
          <w:szCs w:val="24"/>
        </w:rPr>
      </w:pPr>
      <w:r w:rsidRPr="002756A3">
        <w:rPr>
          <w:rFonts w:ascii="Times New Roman" w:eastAsia="Times New Roman" w:hAnsi="Times New Roman" w:cs="Times New Roman"/>
          <w:sz w:val="24"/>
          <w:szCs w:val="24"/>
        </w:rPr>
        <w:t>The Assembly fully met its public financial management targets by producing the Annual Development Plan, County Fiscal Strategy Paper, Annual Budget, Internal Audit Reports, Monitoring and Evaluation reports, Budget Implementation reports, Annual CASB Report, Legislative Sessional Report, and other statutory financial reports. However, the Resource Mobilization Policy and automation of fixed asset registers were not completed.</w:t>
      </w:r>
    </w:p>
    <w:p w:rsidR="002756A3" w:rsidRPr="002756A3" w:rsidRDefault="002756A3" w:rsidP="008B0490">
      <w:pPr>
        <w:spacing w:before="100" w:beforeAutospacing="1" w:after="100" w:afterAutospacing="1" w:line="240" w:lineRule="auto"/>
        <w:jc w:val="both"/>
        <w:rPr>
          <w:rFonts w:ascii="Times New Roman" w:eastAsia="Times New Roman" w:hAnsi="Times New Roman" w:cs="Times New Roman"/>
          <w:sz w:val="24"/>
          <w:szCs w:val="24"/>
        </w:rPr>
      </w:pPr>
      <w:r w:rsidRPr="002756A3">
        <w:rPr>
          <w:rFonts w:ascii="Times New Roman" w:eastAsia="Times New Roman" w:hAnsi="Times New Roman" w:cs="Times New Roman"/>
          <w:sz w:val="24"/>
          <w:szCs w:val="24"/>
        </w:rPr>
        <w:t xml:space="preserve">Infrastructure development registered significant progress, with </w:t>
      </w:r>
      <w:r w:rsidRPr="002756A3">
        <w:rPr>
          <w:rFonts w:ascii="Times New Roman" w:eastAsia="Times New Roman" w:hAnsi="Times New Roman" w:cs="Times New Roman"/>
          <w:b/>
          <w:bCs/>
          <w:sz w:val="24"/>
          <w:szCs w:val="24"/>
        </w:rPr>
        <w:t>100% completion of the Chamber refurbishment</w:t>
      </w:r>
      <w:r w:rsidRPr="002756A3">
        <w:rPr>
          <w:rFonts w:ascii="Times New Roman" w:eastAsia="Times New Roman" w:hAnsi="Times New Roman" w:cs="Times New Roman"/>
          <w:sz w:val="24"/>
          <w:szCs w:val="24"/>
        </w:rPr>
        <w:t xml:space="preserve">, </w:t>
      </w:r>
      <w:r w:rsidRPr="002756A3">
        <w:rPr>
          <w:rFonts w:ascii="Times New Roman" w:eastAsia="Times New Roman" w:hAnsi="Times New Roman" w:cs="Times New Roman"/>
          <w:b/>
          <w:bCs/>
          <w:sz w:val="24"/>
          <w:szCs w:val="24"/>
        </w:rPr>
        <w:t>100% completion of the Administrative Office Block</w:t>
      </w:r>
      <w:r w:rsidRPr="002756A3">
        <w:rPr>
          <w:rFonts w:ascii="Times New Roman" w:eastAsia="Times New Roman" w:hAnsi="Times New Roman" w:cs="Times New Roman"/>
          <w:sz w:val="24"/>
          <w:szCs w:val="24"/>
        </w:rPr>
        <w:t xml:space="preserve">, installation and maintenance of </w:t>
      </w:r>
      <w:r w:rsidRPr="002756A3">
        <w:rPr>
          <w:rFonts w:ascii="Times New Roman" w:eastAsia="Times New Roman" w:hAnsi="Times New Roman" w:cs="Times New Roman"/>
          <w:b/>
          <w:bCs/>
          <w:sz w:val="24"/>
          <w:szCs w:val="24"/>
        </w:rPr>
        <w:t>50 CCTV systems</w:t>
      </w:r>
      <w:r w:rsidRPr="002756A3">
        <w:rPr>
          <w:rFonts w:ascii="Times New Roman" w:eastAsia="Times New Roman" w:hAnsi="Times New Roman" w:cs="Times New Roman"/>
          <w:sz w:val="24"/>
          <w:szCs w:val="24"/>
        </w:rPr>
        <w:t xml:space="preserve"> (exceeding the target of 20), construction of a waiting bay, maintenance of the Assembly website, and procurement of communication gadgets. Nevertheless, the Speaker's official residence, Media Centre, office bunker, solar installation, and renovation of gates were either not completed or remained work in progress due to funding constraints.</w:t>
      </w:r>
    </w:p>
    <w:p w:rsidR="002756A3" w:rsidRPr="002756A3" w:rsidRDefault="002756A3" w:rsidP="008B0490">
      <w:pPr>
        <w:spacing w:before="100" w:beforeAutospacing="1" w:after="100" w:afterAutospacing="1" w:line="240" w:lineRule="auto"/>
        <w:jc w:val="both"/>
        <w:rPr>
          <w:rFonts w:ascii="Times New Roman" w:eastAsia="Times New Roman" w:hAnsi="Times New Roman" w:cs="Times New Roman"/>
          <w:sz w:val="24"/>
          <w:szCs w:val="24"/>
        </w:rPr>
      </w:pPr>
      <w:r w:rsidRPr="002756A3">
        <w:rPr>
          <w:rFonts w:ascii="Times New Roman" w:eastAsia="Times New Roman" w:hAnsi="Times New Roman" w:cs="Times New Roman"/>
          <w:sz w:val="24"/>
          <w:szCs w:val="24"/>
        </w:rPr>
        <w:t xml:space="preserve">Overall, the County Assembly </w:t>
      </w:r>
      <w:r w:rsidRPr="002756A3">
        <w:rPr>
          <w:rFonts w:ascii="Times New Roman" w:eastAsia="Times New Roman" w:hAnsi="Times New Roman" w:cs="Times New Roman"/>
          <w:b/>
          <w:bCs/>
          <w:sz w:val="24"/>
          <w:szCs w:val="24"/>
        </w:rPr>
        <w:t>achieved the majority of its FY 2025/26 targets</w:t>
      </w:r>
      <w:r w:rsidRPr="002756A3">
        <w:rPr>
          <w:rFonts w:ascii="Times New Roman" w:eastAsia="Times New Roman" w:hAnsi="Times New Roman" w:cs="Times New Roman"/>
          <w:sz w:val="24"/>
          <w:szCs w:val="24"/>
        </w:rPr>
        <w:t xml:space="preserve">, with notable success in legislative services, oversight, representation, human resource management, public financial management, and infrastructure development. Underperformance was mainly observed in ICT modernization and selected infrastructure projects due to </w:t>
      </w:r>
      <w:r w:rsidRPr="002756A3">
        <w:rPr>
          <w:rFonts w:ascii="Times New Roman" w:eastAsia="Times New Roman" w:hAnsi="Times New Roman" w:cs="Times New Roman"/>
          <w:b/>
          <w:bCs/>
          <w:sz w:val="24"/>
          <w:szCs w:val="24"/>
        </w:rPr>
        <w:t>inadequate budgetary allocations and resource constraints</w:t>
      </w:r>
      <w:r w:rsidRPr="002756A3">
        <w:rPr>
          <w:rFonts w:ascii="Times New Roman" w:eastAsia="Times New Roman" w:hAnsi="Times New Roman" w:cs="Times New Roman"/>
          <w:sz w:val="24"/>
          <w:szCs w:val="24"/>
        </w:rPr>
        <w:t>.</w:t>
      </w:r>
    </w:p>
    <w:p w:rsidR="00A55F67" w:rsidRPr="003B47E4" w:rsidRDefault="00A55F67" w:rsidP="008B0490">
      <w:pPr>
        <w:spacing w:line="276" w:lineRule="auto"/>
        <w:jc w:val="both"/>
        <w:rPr>
          <w:rFonts w:ascii="Times New Roman" w:hAnsi="Times New Roman" w:cs="Times New Roman"/>
          <w:sz w:val="24"/>
          <w:szCs w:val="24"/>
        </w:rPr>
        <w:sectPr w:rsidR="00A55F67" w:rsidRPr="003B47E4" w:rsidSect="00E76E7E">
          <w:type w:val="continuous"/>
          <w:pgSz w:w="12240" w:h="15840"/>
          <w:pgMar w:top="1440" w:right="1440" w:bottom="1440" w:left="1440" w:header="708" w:footer="708" w:gutter="0"/>
          <w:cols w:space="708"/>
          <w:docGrid w:linePitch="360"/>
        </w:sectPr>
      </w:pPr>
      <w:r w:rsidRPr="003B47E4">
        <w:rPr>
          <w:rFonts w:ascii="Times New Roman" w:hAnsi="Times New Roman" w:cs="Times New Roman"/>
          <w:sz w:val="24"/>
          <w:szCs w:val="24"/>
        </w:rPr>
        <w:t xml:space="preserve"> </w:t>
      </w:r>
    </w:p>
    <w:p w:rsidR="00A55F67" w:rsidRPr="003B47E4" w:rsidRDefault="00A55F67" w:rsidP="00E76E7E">
      <w:pPr>
        <w:spacing w:line="276" w:lineRule="auto"/>
        <w:jc w:val="both"/>
        <w:rPr>
          <w:rFonts w:ascii="Times New Roman" w:hAnsi="Times New Roman" w:cs="Times New Roman"/>
          <w:b/>
          <w:bCs/>
          <w:sz w:val="24"/>
          <w:szCs w:val="24"/>
        </w:rPr>
      </w:pPr>
      <w:r w:rsidRPr="003B47E4">
        <w:rPr>
          <w:rFonts w:ascii="Times New Roman" w:hAnsi="Times New Roman" w:cs="Times New Roman"/>
          <w:b/>
          <w:bCs/>
          <w:sz w:val="24"/>
          <w:szCs w:val="24"/>
        </w:rPr>
        <w:lastRenderedPageBreak/>
        <w:t>Key achievements include:</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 xml:space="preserve">The Assembly achieved 83.3% of its legislative target (5/6 bills passed), with one bill delayed due to public participation issues. </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 xml:space="preserve">Oversight reached 83.3% of the target (25/30 projects monitored), constrained by logistical challenges. </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 xml:space="preserve">Public participation forums achieved 80% of the target (12/15), impacted by low turnout due to limited awareness campaigns. </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Nominee vetting reached 90% (9/10), with one case delayed by legal issues.</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Construction of Assembly debating chambers: Includes digital voting systems and live-streaming. Delays due to budget reviews.</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 xml:space="preserve">Waiting Bay </w:t>
      </w:r>
      <w:r w:rsidR="00E76E7E" w:rsidRPr="003B47E4">
        <w:rPr>
          <w:rFonts w:ascii="Times New Roman" w:hAnsi="Times New Roman" w:cs="Times New Roman"/>
          <w:sz w:val="24"/>
          <w:szCs w:val="24"/>
          <w:lang w:val="en-GB"/>
        </w:rPr>
        <w:t>constructed</w:t>
      </w:r>
      <w:r w:rsidRPr="003B47E4">
        <w:rPr>
          <w:rFonts w:ascii="Times New Roman" w:hAnsi="Times New Roman" w:cs="Times New Roman"/>
          <w:sz w:val="24"/>
          <w:szCs w:val="24"/>
          <w:lang w:val="en-GB"/>
        </w:rPr>
        <w:t xml:space="preserve"> to enhance customer service.</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ICT Infrastructure Upgrade to Support paperless operations; delayed by funding constraints.</w:t>
      </w:r>
    </w:p>
    <w:p w:rsidR="00A55F67" w:rsidRPr="003B47E4" w:rsidRDefault="00A55F67" w:rsidP="00BB5CEC">
      <w:pPr>
        <w:numPr>
          <w:ilvl w:val="0"/>
          <w:numId w:val="13"/>
        </w:numPr>
        <w:autoSpaceDE w:val="0"/>
        <w:autoSpaceDN w:val="0"/>
        <w:adjustRightInd w:val="0"/>
        <w:spacing w:after="0" w:line="276" w:lineRule="auto"/>
        <w:jc w:val="both"/>
        <w:rPr>
          <w:rFonts w:ascii="Times New Roman" w:hAnsi="Times New Roman" w:cs="Times New Roman"/>
          <w:sz w:val="24"/>
          <w:szCs w:val="24"/>
          <w:lang w:val="en-GB"/>
        </w:rPr>
      </w:pPr>
      <w:r w:rsidRPr="003B47E4">
        <w:rPr>
          <w:rFonts w:ascii="Times New Roman" w:hAnsi="Times New Roman" w:cs="Times New Roman"/>
          <w:sz w:val="24"/>
          <w:szCs w:val="24"/>
          <w:lang w:val="en-GB"/>
        </w:rPr>
        <w:t xml:space="preserve">Construction of the Speaker’s Residence, the 5 bedroomed mansion is </w:t>
      </w:r>
      <w:proofErr w:type="spellStart"/>
      <w:r w:rsidRPr="003B47E4">
        <w:rPr>
          <w:rFonts w:ascii="Times New Roman" w:hAnsi="Times New Roman" w:cs="Times New Roman"/>
          <w:sz w:val="24"/>
          <w:szCs w:val="24"/>
          <w:lang w:val="en-GB"/>
        </w:rPr>
        <w:t>costed</w:t>
      </w:r>
      <w:proofErr w:type="spellEnd"/>
      <w:r w:rsidRPr="003B47E4">
        <w:rPr>
          <w:rFonts w:ascii="Times New Roman" w:hAnsi="Times New Roman" w:cs="Times New Roman"/>
          <w:sz w:val="24"/>
          <w:szCs w:val="24"/>
          <w:lang w:val="en-GB"/>
        </w:rPr>
        <w:t>.</w:t>
      </w:r>
    </w:p>
    <w:p w:rsidR="00A55F67" w:rsidRPr="003B47E4" w:rsidRDefault="00A55F67" w:rsidP="00E76E7E">
      <w:pPr>
        <w:spacing w:after="0" w:line="276" w:lineRule="auto"/>
        <w:jc w:val="both"/>
        <w:rPr>
          <w:rFonts w:ascii="Times New Roman" w:hAnsi="Times New Roman" w:cs="Times New Roman"/>
          <w:b/>
          <w:bCs/>
          <w:sz w:val="24"/>
          <w:szCs w:val="24"/>
        </w:rPr>
      </w:pPr>
    </w:p>
    <w:p w:rsidR="00A55F67" w:rsidRPr="003B47E4" w:rsidRDefault="00A55F67" w:rsidP="00E76E7E">
      <w:pPr>
        <w:spacing w:after="0" w:line="276" w:lineRule="auto"/>
        <w:jc w:val="both"/>
        <w:rPr>
          <w:rFonts w:ascii="Times New Roman" w:hAnsi="Times New Roman" w:cs="Times New Roman"/>
          <w:b/>
          <w:bCs/>
          <w:sz w:val="24"/>
          <w:szCs w:val="24"/>
        </w:rPr>
      </w:pPr>
      <w:r w:rsidRPr="003B47E4">
        <w:rPr>
          <w:rFonts w:ascii="Times New Roman" w:hAnsi="Times New Roman" w:cs="Times New Roman"/>
          <w:b/>
          <w:bCs/>
          <w:sz w:val="24"/>
          <w:szCs w:val="24"/>
        </w:rPr>
        <w:t>In the medium term, the county Assembly plans to;</w:t>
      </w:r>
    </w:p>
    <w:bookmarkEnd w:id="16"/>
    <w:p w:rsidR="00A55F67" w:rsidRPr="003B47E4" w:rsidRDefault="00A55F67" w:rsidP="00E76E7E">
      <w:pPr>
        <w:autoSpaceDE w:val="0"/>
        <w:autoSpaceDN w:val="0"/>
        <w:adjustRightInd w:val="0"/>
        <w:spacing w:after="0" w:line="276" w:lineRule="auto"/>
        <w:ind w:right="-180"/>
        <w:jc w:val="both"/>
        <w:rPr>
          <w:rFonts w:ascii="Times New Roman" w:eastAsia="Calibri" w:hAnsi="Times New Roman" w:cs="Times New Roman"/>
          <w:sz w:val="24"/>
          <w:szCs w:val="24"/>
          <w:lang w:val="en-GB"/>
        </w:rPr>
      </w:pPr>
    </w:p>
    <w:p w:rsidR="00A55F67" w:rsidRPr="003B47E4" w:rsidRDefault="00A55F67" w:rsidP="00BB5CEC">
      <w:pPr>
        <w:numPr>
          <w:ilvl w:val="0"/>
          <w:numId w:val="14"/>
        </w:numPr>
        <w:spacing w:after="200" w:line="276" w:lineRule="auto"/>
        <w:contextualSpacing/>
        <w:jc w:val="both"/>
        <w:rPr>
          <w:rFonts w:ascii="Times New Roman" w:hAnsi="Times New Roman" w:cs="Times New Roman"/>
          <w:sz w:val="24"/>
          <w:szCs w:val="24"/>
        </w:rPr>
      </w:pPr>
      <w:r w:rsidRPr="003B47E4">
        <w:rPr>
          <w:rFonts w:ascii="Times New Roman" w:hAnsi="Times New Roman" w:cs="Times New Roman"/>
          <w:sz w:val="24"/>
          <w:szCs w:val="24"/>
        </w:rPr>
        <w:t>Strengthen Policy, Legal and Institutional Framework</w:t>
      </w:r>
    </w:p>
    <w:p w:rsidR="00A55F67" w:rsidRPr="003B47E4" w:rsidRDefault="00A55F67" w:rsidP="00E76E7E">
      <w:pPr>
        <w:spacing w:line="276" w:lineRule="auto"/>
        <w:jc w:val="both"/>
        <w:rPr>
          <w:rFonts w:ascii="Times New Roman" w:hAnsi="Times New Roman" w:cs="Times New Roman"/>
          <w:sz w:val="24"/>
          <w:szCs w:val="24"/>
        </w:rPr>
      </w:pPr>
    </w:p>
    <w:p w:rsidR="00234CF1" w:rsidRPr="003B47E4" w:rsidRDefault="00234CF1" w:rsidP="00E76E7E">
      <w:pPr>
        <w:spacing w:line="276" w:lineRule="auto"/>
        <w:jc w:val="both"/>
        <w:rPr>
          <w:rFonts w:ascii="Times New Roman" w:hAnsi="Times New Roman" w:cs="Times New Roman"/>
          <w:sz w:val="24"/>
          <w:szCs w:val="24"/>
        </w:rPr>
      </w:pPr>
    </w:p>
    <w:sectPr w:rsidR="00234CF1" w:rsidRPr="003B47E4" w:rsidSect="00E76E7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160A" w:rsidRDefault="002D160A">
      <w:pPr>
        <w:spacing w:after="0" w:line="240" w:lineRule="auto"/>
      </w:pPr>
      <w:r>
        <w:separator/>
      </w:r>
    </w:p>
  </w:endnote>
  <w:endnote w:type="continuationSeparator" w:id="0">
    <w:p w:rsidR="002D160A" w:rsidRDefault="002D1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5538619"/>
      <w:docPartObj>
        <w:docPartGallery w:val="Page Numbers (Bottom of Page)"/>
        <w:docPartUnique/>
      </w:docPartObj>
    </w:sdtPr>
    <w:sdtEndPr>
      <w:rPr>
        <w:noProof/>
      </w:rPr>
    </w:sdtEndPr>
    <w:sdtContent>
      <w:p w:rsidR="00630F15" w:rsidRDefault="00630F15">
        <w:pPr>
          <w:pStyle w:val="Footer"/>
          <w:jc w:val="center"/>
        </w:pPr>
        <w:r>
          <w:fldChar w:fldCharType="begin"/>
        </w:r>
        <w:r>
          <w:instrText xml:space="preserve"> PAGE   \* MERGEFORMAT </w:instrText>
        </w:r>
        <w:r>
          <w:fldChar w:fldCharType="separate"/>
        </w:r>
        <w:r w:rsidR="001A6350">
          <w:rPr>
            <w:noProof/>
          </w:rPr>
          <w:t>1</w:t>
        </w:r>
        <w:r>
          <w:rPr>
            <w:noProof/>
          </w:rPr>
          <w:fldChar w:fldCharType="end"/>
        </w:r>
      </w:p>
    </w:sdtContent>
  </w:sdt>
  <w:p w:rsidR="00630F15" w:rsidRDefault="00630F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0F15" w:rsidRDefault="00630F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2387034"/>
      <w:docPartObj>
        <w:docPartGallery w:val="Page Numbers (Bottom of Page)"/>
        <w:docPartUnique/>
      </w:docPartObj>
    </w:sdtPr>
    <w:sdtEndPr>
      <w:rPr>
        <w:noProof/>
      </w:rPr>
    </w:sdtEndPr>
    <w:sdtContent>
      <w:p w:rsidR="00630F15" w:rsidRDefault="00630F15">
        <w:pPr>
          <w:pStyle w:val="Footer"/>
          <w:jc w:val="center"/>
        </w:pPr>
        <w:r>
          <w:fldChar w:fldCharType="begin"/>
        </w:r>
        <w:r>
          <w:instrText xml:space="preserve"> PAGE   \* MERGEFORMAT </w:instrText>
        </w:r>
        <w:r>
          <w:fldChar w:fldCharType="separate"/>
        </w:r>
        <w:r w:rsidR="001A6350">
          <w:rPr>
            <w:noProof/>
          </w:rPr>
          <w:t>17</w:t>
        </w:r>
        <w:r>
          <w:rPr>
            <w:noProof/>
          </w:rPr>
          <w:fldChar w:fldCharType="end"/>
        </w:r>
      </w:p>
    </w:sdtContent>
  </w:sdt>
  <w:p w:rsidR="00630F15" w:rsidRDefault="00630F1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0F15" w:rsidRDefault="00630F1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90631"/>
      <w:docPartObj>
        <w:docPartGallery w:val="Page Numbers (Bottom of Page)"/>
        <w:docPartUnique/>
      </w:docPartObj>
    </w:sdtPr>
    <w:sdtEndPr>
      <w:rPr>
        <w:noProof/>
      </w:rPr>
    </w:sdtEndPr>
    <w:sdtContent>
      <w:p w:rsidR="00630F15" w:rsidRDefault="00630F15">
        <w:pPr>
          <w:pStyle w:val="Footer"/>
          <w:jc w:val="center"/>
        </w:pPr>
        <w:r>
          <w:fldChar w:fldCharType="begin"/>
        </w:r>
        <w:r>
          <w:instrText xml:space="preserve"> PAGE   \* MERGEFORMAT </w:instrText>
        </w:r>
        <w:r>
          <w:fldChar w:fldCharType="separate"/>
        </w:r>
        <w:r w:rsidR="001A6350">
          <w:rPr>
            <w:noProof/>
          </w:rPr>
          <w:t>19</w:t>
        </w:r>
        <w:r>
          <w:rPr>
            <w:noProof/>
          </w:rPr>
          <w:fldChar w:fldCharType="end"/>
        </w:r>
      </w:p>
    </w:sdtContent>
  </w:sdt>
  <w:p w:rsidR="00630F15" w:rsidRDefault="00630F1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1637658"/>
      <w:docPartObj>
        <w:docPartGallery w:val="Page Numbers (Bottom of Page)"/>
        <w:docPartUnique/>
      </w:docPartObj>
    </w:sdtPr>
    <w:sdtEndPr>
      <w:rPr>
        <w:color w:val="7F7F7F" w:themeColor="background1" w:themeShade="7F"/>
        <w:spacing w:val="60"/>
      </w:rPr>
    </w:sdtEndPr>
    <w:sdtContent>
      <w:p w:rsidR="00630F15" w:rsidRDefault="00630F1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1A6350" w:rsidRPr="001A6350">
          <w:rPr>
            <w:b/>
            <w:bCs/>
            <w:noProof/>
          </w:rPr>
          <w:t>20</w:t>
        </w:r>
        <w:r>
          <w:rPr>
            <w:b/>
            <w:bCs/>
            <w:noProof/>
          </w:rPr>
          <w:fldChar w:fldCharType="end"/>
        </w:r>
        <w:r>
          <w:rPr>
            <w:b/>
            <w:bCs/>
          </w:rPr>
          <w:t xml:space="preserve"> | </w:t>
        </w:r>
        <w:r>
          <w:rPr>
            <w:color w:val="7F7F7F" w:themeColor="background1" w:themeShade="7F"/>
            <w:spacing w:val="60"/>
          </w:rPr>
          <w:t>Page</w:t>
        </w:r>
      </w:p>
    </w:sdtContent>
  </w:sdt>
  <w:p w:rsidR="00630F15" w:rsidRDefault="00630F15">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0F15" w:rsidRDefault="00630F15">
    <w:pPr>
      <w:pStyle w:val="Footer"/>
      <w:jc w:val="center"/>
    </w:pPr>
    <w:r>
      <w:fldChar w:fldCharType="begin"/>
    </w:r>
    <w:r>
      <w:instrText xml:space="preserve"> PAGE   \* MERGEFORMAT </w:instrText>
    </w:r>
    <w:r>
      <w:fldChar w:fldCharType="separate"/>
    </w:r>
    <w:r w:rsidR="001A6350">
      <w:rPr>
        <w:noProof/>
      </w:rPr>
      <w:t>21</w:t>
    </w:r>
    <w:r>
      <w:rPr>
        <w:noProof/>
      </w:rPr>
      <w:fldChar w:fldCharType="end"/>
    </w:r>
  </w:p>
  <w:p w:rsidR="00630F15" w:rsidRDefault="00630F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160A" w:rsidRDefault="002D160A">
      <w:pPr>
        <w:spacing w:after="0" w:line="240" w:lineRule="auto"/>
      </w:pPr>
      <w:r>
        <w:separator/>
      </w:r>
    </w:p>
  </w:footnote>
  <w:footnote w:type="continuationSeparator" w:id="0">
    <w:p w:rsidR="002D160A" w:rsidRDefault="002D16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0F15" w:rsidRDefault="00630F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0F15" w:rsidRDefault="00630F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0F15" w:rsidRDefault="00630F1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0F15" w:rsidRDefault="00630F15">
    <w:pPr>
      <w:pStyle w:val="Header"/>
      <w:jc w:val="center"/>
    </w:pPr>
  </w:p>
  <w:p w:rsidR="00630F15" w:rsidRDefault="00630F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B5C83E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3"/>
    <w:multiLevelType w:val="hybridMultilevel"/>
    <w:tmpl w:val="16F2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AE3237"/>
    <w:multiLevelType w:val="hybridMultilevel"/>
    <w:tmpl w:val="486A72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4F6D11"/>
    <w:multiLevelType w:val="hybridMultilevel"/>
    <w:tmpl w:val="F3B0614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0B0623D5"/>
    <w:multiLevelType w:val="hybridMultilevel"/>
    <w:tmpl w:val="D6F88D00"/>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0B557CFA"/>
    <w:multiLevelType w:val="hybridMultilevel"/>
    <w:tmpl w:val="99CA6AD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0BC129C7"/>
    <w:multiLevelType w:val="hybridMultilevel"/>
    <w:tmpl w:val="F9FA7B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670E6D"/>
    <w:multiLevelType w:val="hybridMultilevel"/>
    <w:tmpl w:val="332699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023412"/>
    <w:multiLevelType w:val="hybridMultilevel"/>
    <w:tmpl w:val="8EAE4E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D675ED2"/>
    <w:multiLevelType w:val="hybridMultilevel"/>
    <w:tmpl w:val="5134BE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E713FB6"/>
    <w:multiLevelType w:val="multilevel"/>
    <w:tmpl w:val="B4107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01D6E6B"/>
    <w:multiLevelType w:val="hybridMultilevel"/>
    <w:tmpl w:val="ACEC51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1B05261"/>
    <w:multiLevelType w:val="hybridMultilevel"/>
    <w:tmpl w:val="1AFA38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BA0981"/>
    <w:multiLevelType w:val="hybridMultilevel"/>
    <w:tmpl w:val="B922FC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B5C5F5D"/>
    <w:multiLevelType w:val="hybridMultilevel"/>
    <w:tmpl w:val="694E38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BC16CC9"/>
    <w:multiLevelType w:val="hybridMultilevel"/>
    <w:tmpl w:val="680E44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D8B0BE7"/>
    <w:multiLevelType w:val="hybridMultilevel"/>
    <w:tmpl w:val="A0E0225E"/>
    <w:lvl w:ilvl="0" w:tplc="2000000B">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7">
    <w:nsid w:val="1D8D5173"/>
    <w:multiLevelType w:val="hybridMultilevel"/>
    <w:tmpl w:val="E9E8EA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F971A7D"/>
    <w:multiLevelType w:val="hybridMultilevel"/>
    <w:tmpl w:val="BC3E4A14"/>
    <w:lvl w:ilvl="0" w:tplc="2000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1F9E1923"/>
    <w:multiLevelType w:val="hybridMultilevel"/>
    <w:tmpl w:val="0A4410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0592FDD"/>
    <w:multiLevelType w:val="hybridMultilevel"/>
    <w:tmpl w:val="D028283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nsid w:val="213C3B40"/>
    <w:multiLevelType w:val="hybridMultilevel"/>
    <w:tmpl w:val="7298A1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3CF7E7C"/>
    <w:multiLevelType w:val="hybridMultilevel"/>
    <w:tmpl w:val="759EC4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4755D4C"/>
    <w:multiLevelType w:val="hybridMultilevel"/>
    <w:tmpl w:val="07603E7A"/>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4">
    <w:nsid w:val="28050662"/>
    <w:multiLevelType w:val="hybridMultilevel"/>
    <w:tmpl w:val="207EC5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86C6751"/>
    <w:multiLevelType w:val="hybridMultilevel"/>
    <w:tmpl w:val="C50E4C8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nsid w:val="2E465F8B"/>
    <w:multiLevelType w:val="hybridMultilevel"/>
    <w:tmpl w:val="58144A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09508CA"/>
    <w:multiLevelType w:val="hybridMultilevel"/>
    <w:tmpl w:val="C344B4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0C82E47"/>
    <w:multiLevelType w:val="hybridMultilevel"/>
    <w:tmpl w:val="421A6DA4"/>
    <w:lvl w:ilvl="0" w:tplc="08090001">
      <w:start w:val="1"/>
      <w:numFmt w:val="bullet"/>
      <w:lvlText w:val=""/>
      <w:lvlJc w:val="left"/>
      <w:pPr>
        <w:ind w:left="720" w:hanging="360"/>
      </w:pPr>
      <w:rPr>
        <w:rFonts w:ascii="Symbol" w:hAnsi="Symbol" w:hint="default"/>
      </w:rPr>
    </w:lvl>
    <w:lvl w:ilvl="1" w:tplc="5E0A2BF2">
      <w:numFmt w:val="bullet"/>
      <w:lvlText w:val="•"/>
      <w:lvlJc w:val="left"/>
      <w:pPr>
        <w:ind w:left="1440" w:hanging="36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32AA52EF"/>
    <w:multiLevelType w:val="hybridMultilevel"/>
    <w:tmpl w:val="DB98D0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2E70CBC"/>
    <w:multiLevelType w:val="hybridMultilevel"/>
    <w:tmpl w:val="52062AA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nsid w:val="33475717"/>
    <w:multiLevelType w:val="hybridMultilevel"/>
    <w:tmpl w:val="BA32ADA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34E32CDD"/>
    <w:multiLevelType w:val="hybridMultilevel"/>
    <w:tmpl w:val="CA3E20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4FD1CF1"/>
    <w:multiLevelType w:val="hybridMultilevel"/>
    <w:tmpl w:val="177A28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nsid w:val="36E82300"/>
    <w:multiLevelType w:val="hybridMultilevel"/>
    <w:tmpl w:val="EC1A2B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C6810C4"/>
    <w:multiLevelType w:val="hybridMultilevel"/>
    <w:tmpl w:val="A76411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0292ABC"/>
    <w:multiLevelType w:val="hybridMultilevel"/>
    <w:tmpl w:val="6EA4E5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39E3B9A"/>
    <w:multiLevelType w:val="hybridMultilevel"/>
    <w:tmpl w:val="9F1692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3FE2694"/>
    <w:multiLevelType w:val="hybridMultilevel"/>
    <w:tmpl w:val="7E261E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nsid w:val="44885DB1"/>
    <w:multiLevelType w:val="hybridMultilevel"/>
    <w:tmpl w:val="52B8C3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5E92FC5"/>
    <w:multiLevelType w:val="hybridMultilevel"/>
    <w:tmpl w:val="AA4E03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6894297"/>
    <w:multiLevelType w:val="hybridMultilevel"/>
    <w:tmpl w:val="DA42C6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46B31251"/>
    <w:multiLevelType w:val="hybridMultilevel"/>
    <w:tmpl w:val="E8A233D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nsid w:val="47567DA7"/>
    <w:multiLevelType w:val="hybridMultilevel"/>
    <w:tmpl w:val="6BA889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A6D7F35"/>
    <w:multiLevelType w:val="hybridMultilevel"/>
    <w:tmpl w:val="E8F80402"/>
    <w:lvl w:ilvl="0" w:tplc="0409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nsid w:val="4DC531A1"/>
    <w:multiLevelType w:val="hybridMultilevel"/>
    <w:tmpl w:val="59D6FF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40518FA"/>
    <w:multiLevelType w:val="hybridMultilevel"/>
    <w:tmpl w:val="DC729C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4B44637"/>
    <w:multiLevelType w:val="multilevel"/>
    <w:tmpl w:val="FBDC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56107213"/>
    <w:multiLevelType w:val="hybridMultilevel"/>
    <w:tmpl w:val="285471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57D07E16"/>
    <w:multiLevelType w:val="hybridMultilevel"/>
    <w:tmpl w:val="C860C5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580A4E7F"/>
    <w:multiLevelType w:val="hybridMultilevel"/>
    <w:tmpl w:val="63DEC7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9141AB6"/>
    <w:multiLevelType w:val="hybridMultilevel"/>
    <w:tmpl w:val="B79A430C"/>
    <w:lvl w:ilvl="0" w:tplc="200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9167972"/>
    <w:multiLevelType w:val="hybridMultilevel"/>
    <w:tmpl w:val="E99A3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3">
    <w:nsid w:val="5A03727E"/>
    <w:multiLevelType w:val="hybridMultilevel"/>
    <w:tmpl w:val="2250B1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AB755B3"/>
    <w:multiLevelType w:val="hybridMultilevel"/>
    <w:tmpl w:val="1730D4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B3B2AE8"/>
    <w:multiLevelType w:val="hybridMultilevel"/>
    <w:tmpl w:val="66F085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5C987A95"/>
    <w:multiLevelType w:val="hybridMultilevel"/>
    <w:tmpl w:val="D60E66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5E2924B6"/>
    <w:multiLevelType w:val="hybridMultilevel"/>
    <w:tmpl w:val="0DD28F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5E57780F"/>
    <w:multiLevelType w:val="hybridMultilevel"/>
    <w:tmpl w:val="48EC08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60B966C1"/>
    <w:multiLevelType w:val="hybridMultilevel"/>
    <w:tmpl w:val="9A286C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8112003"/>
    <w:multiLevelType w:val="hybridMultilevel"/>
    <w:tmpl w:val="A68A6AC2"/>
    <w:lvl w:ilvl="0" w:tplc="2000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6B643C7D"/>
    <w:multiLevelType w:val="hybridMultilevel"/>
    <w:tmpl w:val="B5924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6DF35577"/>
    <w:multiLevelType w:val="hybridMultilevel"/>
    <w:tmpl w:val="F5D6D426"/>
    <w:lvl w:ilvl="0" w:tplc="2000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3">
    <w:nsid w:val="6E5F0D6A"/>
    <w:multiLevelType w:val="hybridMultilevel"/>
    <w:tmpl w:val="8E221474"/>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nsid w:val="6F3B05E1"/>
    <w:multiLevelType w:val="hybridMultilevel"/>
    <w:tmpl w:val="92987B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71924AFF"/>
    <w:multiLevelType w:val="hybridMultilevel"/>
    <w:tmpl w:val="BF0810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6">
    <w:nsid w:val="71A5227A"/>
    <w:multiLevelType w:val="hybridMultilevel"/>
    <w:tmpl w:val="99B4291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7">
    <w:nsid w:val="74F404E7"/>
    <w:multiLevelType w:val="hybridMultilevel"/>
    <w:tmpl w:val="785AA4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76587262"/>
    <w:multiLevelType w:val="hybridMultilevel"/>
    <w:tmpl w:val="EE6EA0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76A31466"/>
    <w:multiLevelType w:val="hybridMultilevel"/>
    <w:tmpl w:val="8F589E58"/>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0">
    <w:nsid w:val="77BA65EF"/>
    <w:multiLevelType w:val="hybridMultilevel"/>
    <w:tmpl w:val="93EC32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7D050076"/>
    <w:multiLevelType w:val="hybridMultilevel"/>
    <w:tmpl w:val="B2AA9F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E473CBA"/>
    <w:multiLevelType w:val="hybridMultilevel"/>
    <w:tmpl w:val="ED2660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9"/>
  </w:num>
  <w:num w:numId="3">
    <w:abstractNumId w:val="52"/>
  </w:num>
  <w:num w:numId="4">
    <w:abstractNumId w:val="45"/>
  </w:num>
  <w:num w:numId="5">
    <w:abstractNumId w:val="0"/>
  </w:num>
  <w:num w:numId="6">
    <w:abstractNumId w:val="1"/>
  </w:num>
  <w:num w:numId="7">
    <w:abstractNumId w:val="61"/>
  </w:num>
  <w:num w:numId="8">
    <w:abstractNumId w:val="65"/>
  </w:num>
  <w:num w:numId="9">
    <w:abstractNumId w:val="18"/>
  </w:num>
  <w:num w:numId="10">
    <w:abstractNumId w:val="30"/>
  </w:num>
  <w:num w:numId="11">
    <w:abstractNumId w:val="23"/>
  </w:num>
  <w:num w:numId="12">
    <w:abstractNumId w:val="16"/>
  </w:num>
  <w:num w:numId="13">
    <w:abstractNumId w:val="4"/>
  </w:num>
  <w:num w:numId="14">
    <w:abstractNumId w:val="60"/>
  </w:num>
  <w:num w:numId="15">
    <w:abstractNumId w:val="20"/>
  </w:num>
  <w:num w:numId="16">
    <w:abstractNumId w:val="62"/>
  </w:num>
  <w:num w:numId="17">
    <w:abstractNumId w:val="42"/>
  </w:num>
  <w:num w:numId="18">
    <w:abstractNumId w:val="28"/>
  </w:num>
  <w:num w:numId="19">
    <w:abstractNumId w:val="63"/>
  </w:num>
  <w:num w:numId="20">
    <w:abstractNumId w:val="51"/>
  </w:num>
  <w:num w:numId="21">
    <w:abstractNumId w:val="38"/>
  </w:num>
  <w:num w:numId="22">
    <w:abstractNumId w:val="3"/>
  </w:num>
  <w:num w:numId="23">
    <w:abstractNumId w:val="33"/>
  </w:num>
  <w:num w:numId="24">
    <w:abstractNumId w:val="66"/>
  </w:num>
  <w:num w:numId="25">
    <w:abstractNumId w:val="25"/>
  </w:num>
  <w:num w:numId="26">
    <w:abstractNumId w:val="47"/>
  </w:num>
  <w:num w:numId="27">
    <w:abstractNumId w:val="31"/>
  </w:num>
  <w:num w:numId="28">
    <w:abstractNumId w:val="10"/>
  </w:num>
  <w:num w:numId="29">
    <w:abstractNumId w:val="44"/>
  </w:num>
  <w:num w:numId="30">
    <w:abstractNumId w:val="19"/>
  </w:num>
  <w:num w:numId="31">
    <w:abstractNumId w:val="41"/>
  </w:num>
  <w:num w:numId="32">
    <w:abstractNumId w:val="27"/>
  </w:num>
  <w:num w:numId="33">
    <w:abstractNumId w:val="67"/>
  </w:num>
  <w:num w:numId="34">
    <w:abstractNumId w:val="29"/>
  </w:num>
  <w:num w:numId="35">
    <w:abstractNumId w:val="39"/>
  </w:num>
  <w:num w:numId="36">
    <w:abstractNumId w:val="7"/>
  </w:num>
  <w:num w:numId="37">
    <w:abstractNumId w:val="12"/>
  </w:num>
  <w:num w:numId="38">
    <w:abstractNumId w:val="46"/>
  </w:num>
  <w:num w:numId="39">
    <w:abstractNumId w:val="32"/>
  </w:num>
  <w:num w:numId="40">
    <w:abstractNumId w:val="55"/>
  </w:num>
  <w:num w:numId="41">
    <w:abstractNumId w:val="72"/>
  </w:num>
  <w:num w:numId="42">
    <w:abstractNumId w:val="17"/>
  </w:num>
  <w:num w:numId="43">
    <w:abstractNumId w:val="15"/>
  </w:num>
  <w:num w:numId="44">
    <w:abstractNumId w:val="14"/>
  </w:num>
  <w:num w:numId="45">
    <w:abstractNumId w:val="70"/>
  </w:num>
  <w:num w:numId="46">
    <w:abstractNumId w:val="35"/>
  </w:num>
  <w:num w:numId="47">
    <w:abstractNumId w:val="13"/>
  </w:num>
  <w:num w:numId="48">
    <w:abstractNumId w:val="58"/>
  </w:num>
  <w:num w:numId="49">
    <w:abstractNumId w:val="71"/>
  </w:num>
  <w:num w:numId="50">
    <w:abstractNumId w:val="21"/>
  </w:num>
  <w:num w:numId="51">
    <w:abstractNumId w:val="49"/>
  </w:num>
  <w:num w:numId="52">
    <w:abstractNumId w:val="11"/>
  </w:num>
  <w:num w:numId="53">
    <w:abstractNumId w:val="68"/>
  </w:num>
  <w:num w:numId="54">
    <w:abstractNumId w:val="56"/>
  </w:num>
  <w:num w:numId="55">
    <w:abstractNumId w:val="54"/>
  </w:num>
  <w:num w:numId="56">
    <w:abstractNumId w:val="43"/>
  </w:num>
  <w:num w:numId="57">
    <w:abstractNumId w:val="37"/>
  </w:num>
  <w:num w:numId="58">
    <w:abstractNumId w:val="36"/>
  </w:num>
  <w:num w:numId="59">
    <w:abstractNumId w:val="34"/>
  </w:num>
  <w:num w:numId="60">
    <w:abstractNumId w:val="22"/>
  </w:num>
  <w:num w:numId="61">
    <w:abstractNumId w:val="2"/>
  </w:num>
  <w:num w:numId="62">
    <w:abstractNumId w:val="6"/>
  </w:num>
  <w:num w:numId="63">
    <w:abstractNumId w:val="24"/>
  </w:num>
  <w:num w:numId="64">
    <w:abstractNumId w:val="59"/>
  </w:num>
  <w:num w:numId="65">
    <w:abstractNumId w:val="50"/>
  </w:num>
  <w:num w:numId="66">
    <w:abstractNumId w:val="40"/>
  </w:num>
  <w:num w:numId="67">
    <w:abstractNumId w:val="53"/>
  </w:num>
  <w:num w:numId="68">
    <w:abstractNumId w:val="8"/>
  </w:num>
  <w:num w:numId="69">
    <w:abstractNumId w:val="48"/>
  </w:num>
  <w:num w:numId="70">
    <w:abstractNumId w:val="9"/>
  </w:num>
  <w:num w:numId="71">
    <w:abstractNumId w:val="26"/>
  </w:num>
  <w:num w:numId="72">
    <w:abstractNumId w:val="57"/>
  </w:num>
  <w:num w:numId="73">
    <w:abstractNumId w:val="6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F67"/>
    <w:rsid w:val="00017D6E"/>
    <w:rsid w:val="00061BFF"/>
    <w:rsid w:val="000D4C8F"/>
    <w:rsid w:val="000E5CD9"/>
    <w:rsid w:val="001A6350"/>
    <w:rsid w:val="00225CEC"/>
    <w:rsid w:val="00234CF1"/>
    <w:rsid w:val="002756A3"/>
    <w:rsid w:val="002D160A"/>
    <w:rsid w:val="003465BB"/>
    <w:rsid w:val="003B47E4"/>
    <w:rsid w:val="00424EF7"/>
    <w:rsid w:val="00444E95"/>
    <w:rsid w:val="00484C64"/>
    <w:rsid w:val="004D6A9D"/>
    <w:rsid w:val="00544A83"/>
    <w:rsid w:val="0055112A"/>
    <w:rsid w:val="005B73AC"/>
    <w:rsid w:val="00630F15"/>
    <w:rsid w:val="006423C7"/>
    <w:rsid w:val="007D5411"/>
    <w:rsid w:val="0081307E"/>
    <w:rsid w:val="00855F64"/>
    <w:rsid w:val="0086620F"/>
    <w:rsid w:val="008B0490"/>
    <w:rsid w:val="008C342C"/>
    <w:rsid w:val="008D52E6"/>
    <w:rsid w:val="008F782A"/>
    <w:rsid w:val="00915985"/>
    <w:rsid w:val="009A0319"/>
    <w:rsid w:val="009D7F99"/>
    <w:rsid w:val="00A03818"/>
    <w:rsid w:val="00A07AFF"/>
    <w:rsid w:val="00A55F67"/>
    <w:rsid w:val="00A64571"/>
    <w:rsid w:val="00A67A5C"/>
    <w:rsid w:val="00AA2C6B"/>
    <w:rsid w:val="00AC36C1"/>
    <w:rsid w:val="00B27A94"/>
    <w:rsid w:val="00BB5CEC"/>
    <w:rsid w:val="00BF58DE"/>
    <w:rsid w:val="00D05A15"/>
    <w:rsid w:val="00DA5FEE"/>
    <w:rsid w:val="00DB6A5D"/>
    <w:rsid w:val="00DF54F4"/>
    <w:rsid w:val="00E32974"/>
    <w:rsid w:val="00E32B53"/>
    <w:rsid w:val="00E52A8D"/>
    <w:rsid w:val="00E76E7E"/>
    <w:rsid w:val="00EF63E1"/>
    <w:rsid w:val="00EF7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E1D587-8C1C-4EAE-87A5-98356F9E0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5F67"/>
    <w:pPr>
      <w:spacing w:line="259" w:lineRule="auto"/>
    </w:pPr>
    <w:rPr>
      <w:kern w:val="0"/>
      <w:sz w:val="22"/>
      <w:szCs w:val="22"/>
      <w14:ligatures w14:val="none"/>
    </w:rPr>
  </w:style>
  <w:style w:type="paragraph" w:styleId="Heading1">
    <w:name w:val="heading 1"/>
    <w:basedOn w:val="Normal"/>
    <w:next w:val="Normal"/>
    <w:link w:val="Heading1Char"/>
    <w:uiPriority w:val="9"/>
    <w:qFormat/>
    <w:rsid w:val="00DF54F4"/>
    <w:pPr>
      <w:keepNext/>
      <w:autoSpaceDE w:val="0"/>
      <w:autoSpaceDN w:val="0"/>
      <w:adjustRightInd w:val="0"/>
      <w:spacing w:before="240" w:after="60" w:line="360" w:lineRule="auto"/>
      <w:outlineLvl w:val="0"/>
    </w:pPr>
    <w:rPr>
      <w:rFonts w:ascii="Times New Roman" w:eastAsia="Times New Roman" w:hAnsi="Times New Roman" w:cs="Times New Roman"/>
      <w:b/>
      <w:bCs/>
      <w:color w:val="000000"/>
      <w:kern w:val="32"/>
      <w:sz w:val="24"/>
      <w:szCs w:val="32"/>
      <w:lang w:val="x-none" w:eastAsia="x-none"/>
    </w:rPr>
  </w:style>
  <w:style w:type="paragraph" w:styleId="Heading2">
    <w:name w:val="heading 2"/>
    <w:basedOn w:val="Normal"/>
    <w:next w:val="Normal"/>
    <w:link w:val="Heading2Char"/>
    <w:uiPriority w:val="9"/>
    <w:unhideWhenUsed/>
    <w:qFormat/>
    <w:rsid w:val="00A07A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07A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A55F6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55F67"/>
    <w:rPr>
      <w:kern w:val="0"/>
      <w:sz w:val="22"/>
      <w:szCs w:val="22"/>
      <w14:ligatures w14:val="none"/>
    </w:rPr>
  </w:style>
  <w:style w:type="paragraph" w:styleId="Header">
    <w:name w:val="header"/>
    <w:basedOn w:val="Normal"/>
    <w:link w:val="HeaderChar"/>
    <w:uiPriority w:val="99"/>
    <w:rsid w:val="00A55F67"/>
    <w:pPr>
      <w:tabs>
        <w:tab w:val="center" w:pos="4513"/>
        <w:tab w:val="right" w:pos="9026"/>
      </w:tabs>
      <w:spacing w:after="0" w:line="240" w:lineRule="auto"/>
    </w:pPr>
    <w:rPr>
      <w:rFonts w:ascii="Calibri" w:eastAsia="Calibri" w:hAnsi="Calibri" w:cs="SimSun"/>
      <w:lang w:val="en-GB"/>
    </w:rPr>
  </w:style>
  <w:style w:type="character" w:customStyle="1" w:styleId="HeaderChar">
    <w:name w:val="Header Char"/>
    <w:basedOn w:val="DefaultParagraphFont"/>
    <w:link w:val="Header"/>
    <w:uiPriority w:val="99"/>
    <w:rsid w:val="00A55F67"/>
    <w:rPr>
      <w:rFonts w:ascii="Calibri" w:eastAsia="Calibri" w:hAnsi="Calibri" w:cs="SimSun"/>
      <w:kern w:val="0"/>
      <w:sz w:val="22"/>
      <w:szCs w:val="22"/>
      <w:lang w:val="en-GB"/>
      <w14:ligatures w14:val="none"/>
    </w:rPr>
  </w:style>
  <w:style w:type="paragraph" w:styleId="ListParagraph">
    <w:name w:val="List Paragraph"/>
    <w:aliases w:val="references,List Item,LIST OF TABLES.,Proposal Heading 1.1,Dot pt,F5 List Paragraph,List Paragraph Char Char Char,Indicator Text,Colorful List - Accent 11,Numbered Para 1,Bullet 1,Bullet Points,Párrafo de lista,MAIN CONTENT,Citation List,l"/>
    <w:basedOn w:val="Normal"/>
    <w:link w:val="ListParagraphChar"/>
    <w:uiPriority w:val="1"/>
    <w:qFormat/>
    <w:rsid w:val="00A55F67"/>
    <w:pPr>
      <w:spacing w:line="256" w:lineRule="auto"/>
      <w:ind w:left="720"/>
      <w:contextualSpacing/>
    </w:pPr>
    <w:rPr>
      <w:lang w:val="en-GB"/>
    </w:rPr>
  </w:style>
  <w:style w:type="character" w:customStyle="1" w:styleId="ListParagraphChar">
    <w:name w:val="List Paragraph Char"/>
    <w:aliases w:val="references Char,List Item Char,LIST OF TABLES. Char,Proposal Heading 1.1 Char,Dot pt Char,F5 List Paragraph Char,List Paragraph Char Char Char Char,Indicator Text Char,Colorful List - Accent 11 Char,Numbered Para 1 Char,Bullet 1 Char"/>
    <w:link w:val="ListParagraph"/>
    <w:uiPriority w:val="1"/>
    <w:qFormat/>
    <w:rsid w:val="00A55F67"/>
    <w:rPr>
      <w:kern w:val="0"/>
      <w:sz w:val="22"/>
      <w:szCs w:val="22"/>
      <w:lang w:val="en-GB"/>
      <w14:ligatures w14:val="none"/>
    </w:rPr>
  </w:style>
  <w:style w:type="paragraph" w:styleId="NoSpacing">
    <w:name w:val="No Spacing"/>
    <w:link w:val="NoSpacingChar"/>
    <w:uiPriority w:val="1"/>
    <w:qFormat/>
    <w:rsid w:val="00A55F67"/>
    <w:pPr>
      <w:spacing w:after="0" w:line="240" w:lineRule="auto"/>
    </w:pPr>
    <w:rPr>
      <w:kern w:val="0"/>
      <w:sz w:val="22"/>
      <w:szCs w:val="22"/>
      <w14:ligatures w14:val="none"/>
    </w:rPr>
  </w:style>
  <w:style w:type="character" w:customStyle="1" w:styleId="NoSpacingChar">
    <w:name w:val="No Spacing Char"/>
    <w:basedOn w:val="DefaultParagraphFont"/>
    <w:link w:val="NoSpacing"/>
    <w:uiPriority w:val="1"/>
    <w:qFormat/>
    <w:rsid w:val="00A55F67"/>
    <w:rPr>
      <w:kern w:val="0"/>
      <w:sz w:val="22"/>
      <w:szCs w:val="22"/>
      <w14:ligatures w14:val="none"/>
    </w:rPr>
  </w:style>
  <w:style w:type="paragraph" w:styleId="NormalWeb">
    <w:name w:val="Normal (Web)"/>
    <w:basedOn w:val="Normal"/>
    <w:uiPriority w:val="99"/>
    <w:unhideWhenUsed/>
    <w:rsid w:val="0055112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112A"/>
    <w:rPr>
      <w:b/>
      <w:bCs/>
    </w:rPr>
  </w:style>
  <w:style w:type="character" w:customStyle="1" w:styleId="Heading1Char">
    <w:name w:val="Heading 1 Char"/>
    <w:basedOn w:val="DefaultParagraphFont"/>
    <w:link w:val="Heading1"/>
    <w:uiPriority w:val="9"/>
    <w:rsid w:val="00DF54F4"/>
    <w:rPr>
      <w:rFonts w:ascii="Times New Roman" w:eastAsia="Times New Roman" w:hAnsi="Times New Roman" w:cs="Times New Roman"/>
      <w:b/>
      <w:bCs/>
      <w:color w:val="000000"/>
      <w:kern w:val="32"/>
      <w:szCs w:val="32"/>
      <w:lang w:val="x-none" w:eastAsia="x-none"/>
      <w14:ligatures w14:val="none"/>
    </w:rPr>
  </w:style>
  <w:style w:type="character" w:customStyle="1" w:styleId="Heading2Char">
    <w:name w:val="Heading 2 Char"/>
    <w:basedOn w:val="DefaultParagraphFont"/>
    <w:link w:val="Heading2"/>
    <w:uiPriority w:val="9"/>
    <w:rsid w:val="00A07AFF"/>
    <w:rPr>
      <w:rFonts w:asciiTheme="majorHAnsi" w:eastAsiaTheme="majorEastAsia" w:hAnsiTheme="majorHAnsi" w:cstheme="majorBidi"/>
      <w:color w:val="2E74B5" w:themeColor="accent1" w:themeShade="BF"/>
      <w:kern w:val="0"/>
      <w:sz w:val="26"/>
      <w:szCs w:val="26"/>
      <w14:ligatures w14:val="none"/>
    </w:rPr>
  </w:style>
  <w:style w:type="character" w:customStyle="1" w:styleId="Heading3Char">
    <w:name w:val="Heading 3 Char"/>
    <w:basedOn w:val="DefaultParagraphFont"/>
    <w:link w:val="Heading3"/>
    <w:uiPriority w:val="9"/>
    <w:semiHidden/>
    <w:rsid w:val="00A07AFF"/>
    <w:rPr>
      <w:rFonts w:asciiTheme="majorHAnsi" w:eastAsiaTheme="majorEastAsia" w:hAnsiTheme="majorHAnsi" w:cstheme="majorBidi"/>
      <w:color w:val="1F4D78" w:themeColor="accent1" w:themeShade="7F"/>
      <w:kern w:val="0"/>
      <w14:ligatures w14:val="none"/>
    </w:rPr>
  </w:style>
  <w:style w:type="table" w:styleId="GridTable4-Accent1">
    <w:name w:val="Grid Table 4 Accent 1"/>
    <w:basedOn w:val="TableNormal"/>
    <w:uiPriority w:val="49"/>
    <w:rsid w:val="00E76E7E"/>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BalloonText">
    <w:name w:val="Balloon Text"/>
    <w:basedOn w:val="Normal"/>
    <w:link w:val="BalloonTextChar"/>
    <w:uiPriority w:val="99"/>
    <w:semiHidden/>
    <w:unhideWhenUsed/>
    <w:rsid w:val="003465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65BB"/>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04334">
      <w:bodyDiv w:val="1"/>
      <w:marLeft w:val="0"/>
      <w:marRight w:val="0"/>
      <w:marTop w:val="0"/>
      <w:marBottom w:val="0"/>
      <w:divBdr>
        <w:top w:val="none" w:sz="0" w:space="0" w:color="auto"/>
        <w:left w:val="none" w:sz="0" w:space="0" w:color="auto"/>
        <w:bottom w:val="none" w:sz="0" w:space="0" w:color="auto"/>
        <w:right w:val="none" w:sz="0" w:space="0" w:color="auto"/>
      </w:divBdr>
    </w:div>
    <w:div w:id="111633076">
      <w:bodyDiv w:val="1"/>
      <w:marLeft w:val="0"/>
      <w:marRight w:val="0"/>
      <w:marTop w:val="0"/>
      <w:marBottom w:val="0"/>
      <w:divBdr>
        <w:top w:val="none" w:sz="0" w:space="0" w:color="auto"/>
        <w:left w:val="none" w:sz="0" w:space="0" w:color="auto"/>
        <w:bottom w:val="none" w:sz="0" w:space="0" w:color="auto"/>
        <w:right w:val="none" w:sz="0" w:space="0" w:color="auto"/>
      </w:divBdr>
    </w:div>
    <w:div w:id="834881007">
      <w:bodyDiv w:val="1"/>
      <w:marLeft w:val="0"/>
      <w:marRight w:val="0"/>
      <w:marTop w:val="0"/>
      <w:marBottom w:val="0"/>
      <w:divBdr>
        <w:top w:val="none" w:sz="0" w:space="0" w:color="auto"/>
        <w:left w:val="none" w:sz="0" w:space="0" w:color="auto"/>
        <w:bottom w:val="none" w:sz="0" w:space="0" w:color="auto"/>
        <w:right w:val="none" w:sz="0" w:space="0" w:color="auto"/>
      </w:divBdr>
    </w:div>
    <w:div w:id="1311206118">
      <w:bodyDiv w:val="1"/>
      <w:marLeft w:val="0"/>
      <w:marRight w:val="0"/>
      <w:marTop w:val="0"/>
      <w:marBottom w:val="0"/>
      <w:divBdr>
        <w:top w:val="none" w:sz="0" w:space="0" w:color="auto"/>
        <w:left w:val="none" w:sz="0" w:space="0" w:color="auto"/>
        <w:bottom w:val="none" w:sz="0" w:space="0" w:color="auto"/>
        <w:right w:val="none" w:sz="0" w:space="0" w:color="auto"/>
      </w:divBdr>
    </w:div>
    <w:div w:id="1863588437">
      <w:bodyDiv w:val="1"/>
      <w:marLeft w:val="0"/>
      <w:marRight w:val="0"/>
      <w:marTop w:val="0"/>
      <w:marBottom w:val="0"/>
      <w:divBdr>
        <w:top w:val="none" w:sz="0" w:space="0" w:color="auto"/>
        <w:left w:val="none" w:sz="0" w:space="0" w:color="auto"/>
        <w:bottom w:val="none" w:sz="0" w:space="0" w:color="auto"/>
        <w:right w:val="none" w:sz="0" w:space="0" w:color="auto"/>
      </w:divBdr>
      <w:divsChild>
        <w:div w:id="1168328658">
          <w:marLeft w:val="0"/>
          <w:marRight w:val="0"/>
          <w:marTop w:val="180"/>
          <w:marBottom w:val="240"/>
          <w:divBdr>
            <w:top w:val="none" w:sz="0" w:space="0" w:color="auto"/>
            <w:left w:val="none" w:sz="0" w:space="0" w:color="auto"/>
            <w:bottom w:val="none" w:sz="0" w:space="0" w:color="auto"/>
            <w:right w:val="none" w:sz="0" w:space="0" w:color="auto"/>
          </w:divBdr>
        </w:div>
        <w:div w:id="1802460924">
          <w:marLeft w:val="0"/>
          <w:marRight w:val="0"/>
          <w:marTop w:val="360"/>
          <w:marBottom w:val="180"/>
          <w:divBdr>
            <w:top w:val="none" w:sz="0" w:space="0" w:color="auto"/>
            <w:left w:val="none" w:sz="0" w:space="0" w:color="auto"/>
            <w:bottom w:val="none" w:sz="0" w:space="0" w:color="auto"/>
            <w:right w:val="none" w:sz="0" w:space="0" w:color="auto"/>
          </w:divBdr>
        </w:div>
        <w:div w:id="1298995014">
          <w:marLeft w:val="0"/>
          <w:marRight w:val="0"/>
          <w:marTop w:val="360"/>
          <w:marBottom w:val="180"/>
          <w:divBdr>
            <w:top w:val="none" w:sz="0" w:space="0" w:color="auto"/>
            <w:left w:val="none" w:sz="0" w:space="0" w:color="auto"/>
            <w:bottom w:val="none" w:sz="0" w:space="0" w:color="auto"/>
            <w:right w:val="none" w:sz="0" w:space="0" w:color="auto"/>
          </w:divBdr>
        </w:div>
        <w:div w:id="1514807657">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3.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3725</TotalTime>
  <Pages>1</Pages>
  <Words>9669</Words>
  <Characters>55116</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64656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Trine Chonge</dc:creator>
  <cp:keywords/>
  <dc:description/>
  <cp:lastModifiedBy>Trine Chonge</cp:lastModifiedBy>
  <cp:revision>17</cp:revision>
  <cp:lastPrinted>2026-07-30T10:31:00Z</cp:lastPrinted>
  <dcterms:created xsi:type="dcterms:W3CDTF">2026-07-24T18:33:00Z</dcterms:created>
  <dcterms:modified xsi:type="dcterms:W3CDTF">2026-07-30T12:02:00Z</dcterms:modified>
</cp:coreProperties>
</file>